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1" w:rsidRPr="00C37E9E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E57EA1" w:rsidRPr="00C37E9E" w:rsidRDefault="00E57EA1" w:rsidP="00C37E9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УЧЕБНОЙ ДИСЦИПЛИНЫ</w:t>
      </w:r>
    </w:p>
    <w:p w:rsidR="00E57EA1" w:rsidRPr="00C37E9E" w:rsidRDefault="005F5E1A" w:rsidP="00C37E9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детская хирургия</w:t>
      </w:r>
    </w:p>
    <w:p w:rsidR="00E57EA1" w:rsidRPr="00C37E9E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57EA1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</w:t>
      </w:r>
    </w:p>
    <w:p w:rsidR="00D24C68" w:rsidRPr="00C37E9E" w:rsidRDefault="00D24C68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E57EA1" w:rsidP="00C37E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Базовая часть (Б</w:t>
      </w:r>
      <w:proofErr w:type="gramStart"/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r w:rsidR="00D2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</w:p>
    <w:p w:rsidR="00D24C68" w:rsidRPr="00C37E9E" w:rsidRDefault="00D24C68" w:rsidP="00C37E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14C" w:rsidRDefault="00E57EA1" w:rsidP="00D2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образование.</w:t>
      </w:r>
    </w:p>
    <w:p w:rsidR="00EC014C" w:rsidRDefault="00E57EA1" w:rsidP="00D2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EC014C" w:rsidRDefault="00E57EA1" w:rsidP="00D2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D24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D24C68" w:rsidRDefault="00D24C68" w:rsidP="00D2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C37E9E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C37E9E">
        <w:rPr>
          <w:rFonts w:ascii="Times New Roman" w:hAnsi="Times New Roman" w:cs="Times New Roman"/>
          <w:sz w:val="24"/>
          <w:szCs w:val="24"/>
        </w:rPr>
        <w:t>«</w:t>
      </w:r>
      <w:r w:rsidRPr="00C37E9E">
        <w:rPr>
          <w:rFonts w:ascii="Times New Roman" w:hAnsi="Times New Roman" w:cs="Times New Roman"/>
          <w:b/>
          <w:sz w:val="24"/>
          <w:szCs w:val="24"/>
        </w:rPr>
        <w:t>ДЕТСКАЯ ХИРУРГИЯ</w:t>
      </w:r>
      <w:r w:rsidRPr="00C37E9E">
        <w:rPr>
          <w:rFonts w:ascii="Times New Roman" w:hAnsi="Times New Roman" w:cs="Times New Roman"/>
          <w:sz w:val="24"/>
          <w:szCs w:val="24"/>
        </w:rPr>
        <w:t xml:space="preserve">» разработана преподавателями кафедры </w:t>
      </w:r>
      <w:r w:rsidR="00620F46">
        <w:rPr>
          <w:rFonts w:ascii="Times New Roman" w:hAnsi="Times New Roman" w:cs="Times New Roman"/>
          <w:sz w:val="24"/>
          <w:szCs w:val="24"/>
        </w:rPr>
        <w:t>д</w:t>
      </w:r>
      <w:r w:rsidRPr="00C37E9E">
        <w:rPr>
          <w:rFonts w:ascii="Times New Roman" w:hAnsi="Times New Roman" w:cs="Times New Roman"/>
          <w:sz w:val="24"/>
          <w:szCs w:val="24"/>
        </w:rPr>
        <w:t>етской хирургии</w:t>
      </w:r>
      <w:r w:rsidR="00E20215">
        <w:rPr>
          <w:rFonts w:ascii="Times New Roman" w:hAnsi="Times New Roman" w:cs="Times New Roman"/>
          <w:sz w:val="24"/>
          <w:szCs w:val="24"/>
        </w:rPr>
        <w:t>, анестезиологии и реаниматологии</w:t>
      </w:r>
      <w:r w:rsidRPr="00C37E9E">
        <w:rPr>
          <w:rFonts w:ascii="Times New Roman" w:hAnsi="Times New Roman" w:cs="Times New Roman"/>
          <w:sz w:val="24"/>
          <w:szCs w:val="24"/>
        </w:rPr>
        <w:t xml:space="preserve"> </w:t>
      </w:r>
      <w:r w:rsidRPr="00C37E9E">
        <w:rPr>
          <w:rFonts w:ascii="Times New Roman" w:eastAsia="Calibri" w:hAnsi="Times New Roman" w:cs="Times New Roman"/>
          <w:sz w:val="24"/>
          <w:szCs w:val="24"/>
        </w:rPr>
        <w:t xml:space="preserve">НГИУВ – филиала ФГБОУ ДПО РМАНПО Минздрава России </w:t>
      </w:r>
      <w:r w:rsidRPr="00C37E9E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37E9E">
        <w:rPr>
          <w:rFonts w:ascii="Times New Roman" w:hAnsi="Times New Roman" w:cs="Times New Roman"/>
          <w:b/>
          <w:bCs/>
          <w:sz w:val="24"/>
          <w:szCs w:val="24"/>
        </w:rPr>
        <w:t>31.08.16 ДЕТСКАЯ ХИРУРГИЯ</w:t>
      </w:r>
      <w:r w:rsidR="00E57EA1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4C68" w:rsidRPr="00C37E9E" w:rsidRDefault="00D24C68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EC014C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1B1DB7" w:rsidRPr="001B1DB7" w:rsidRDefault="001B1DB7" w:rsidP="001B1DB7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9E" w:rsidRPr="001B1DB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37E9E" w:rsidRPr="001B1DB7">
        <w:rPr>
          <w:rFonts w:ascii="Times New Roman" w:hAnsi="Times New Roman" w:cs="Times New Roman"/>
          <w:sz w:val="24"/>
          <w:szCs w:val="24"/>
        </w:rPr>
        <w:t xml:space="preserve"> </w:t>
      </w:r>
      <w:r w:rsidR="00C37E9E" w:rsidRPr="001B1DB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7E9E" w:rsidRPr="001B1DB7"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="006F512D">
        <w:rPr>
          <w:rFonts w:ascii="Times New Roman" w:hAnsi="Times New Roman" w:cs="Times New Roman"/>
          <w:sz w:val="24"/>
          <w:szCs w:val="24"/>
        </w:rPr>
        <w:t xml:space="preserve"> </w:t>
      </w:r>
      <w:r w:rsidR="00C37E9E" w:rsidRPr="001B1DB7">
        <w:rPr>
          <w:rFonts w:ascii="Times New Roman" w:hAnsi="Times New Roman" w:cs="Times New Roman"/>
          <w:sz w:val="24"/>
          <w:szCs w:val="24"/>
        </w:rPr>
        <w:t>-</w:t>
      </w:r>
      <w:r w:rsidR="006F512D" w:rsidRPr="006F512D">
        <w:rPr>
          <w:rFonts w:ascii="Times New Roman" w:hAnsi="Times New Roman" w:cs="Times New Roman"/>
          <w:sz w:val="24"/>
          <w:szCs w:val="24"/>
        </w:rPr>
        <w:t xml:space="preserve"> </w:t>
      </w:r>
      <w:r w:rsidR="006F512D" w:rsidRPr="001B1DB7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C37E9E" w:rsidRPr="001B1DB7">
        <w:rPr>
          <w:rFonts w:ascii="Times New Roman" w:hAnsi="Times New Roman" w:cs="Times New Roman"/>
          <w:sz w:val="24"/>
          <w:szCs w:val="24"/>
        </w:rPr>
        <w:t>хирурга, способного и готового к самостоятельной профессиональной деятельности в охране здоровья граждан путем обеспечения оказания высококвалифицированной медицинской помощи в соответствии с установленными требованиям и стандартами в сфере здравоохранения на основе сформированных универсальных и профессиональных компетенций.</w:t>
      </w:r>
    </w:p>
    <w:p w:rsidR="001B1DB7" w:rsidRPr="001B1DB7" w:rsidRDefault="001B1DB7" w:rsidP="001B1DB7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DB7">
        <w:rPr>
          <w:rFonts w:ascii="Times New Roman" w:hAnsi="Times New Roman" w:cs="Times New Roman"/>
          <w:b/>
          <w:sz w:val="24"/>
          <w:szCs w:val="24"/>
        </w:rPr>
        <w:t>Трудоемкость освоения</w:t>
      </w:r>
      <w:r w:rsidRPr="001B1DB7">
        <w:rPr>
          <w:rFonts w:ascii="Times New Roman" w:hAnsi="Times New Roman" w:cs="Times New Roman"/>
          <w:sz w:val="24"/>
          <w:szCs w:val="24"/>
        </w:rPr>
        <w:t xml:space="preserve"> </w:t>
      </w:r>
      <w:r w:rsidRPr="001B1DB7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1B1DB7">
        <w:rPr>
          <w:rFonts w:ascii="Times New Roman" w:hAnsi="Times New Roman" w:cs="Times New Roman"/>
          <w:sz w:val="24"/>
          <w:szCs w:val="24"/>
        </w:rPr>
        <w:t xml:space="preserve"> </w:t>
      </w:r>
      <w:r w:rsidRPr="001B1DB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1B1DB7">
        <w:rPr>
          <w:rFonts w:ascii="Times New Roman" w:hAnsi="Times New Roman" w:cs="Times New Roman"/>
          <w:sz w:val="24"/>
          <w:szCs w:val="24"/>
        </w:rPr>
        <w:t xml:space="preserve"> 3</w:t>
      </w:r>
      <w:r w:rsidR="00E20215">
        <w:rPr>
          <w:rFonts w:ascii="Times New Roman" w:hAnsi="Times New Roman" w:cs="Times New Roman"/>
          <w:sz w:val="24"/>
          <w:szCs w:val="24"/>
        </w:rPr>
        <w:t>1</w:t>
      </w:r>
      <w:r w:rsidRPr="001B1DB7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E20215">
        <w:rPr>
          <w:rFonts w:ascii="Times New Roman" w:hAnsi="Times New Roman" w:cs="Times New Roman"/>
          <w:sz w:val="24"/>
          <w:szCs w:val="24"/>
        </w:rPr>
        <w:t>ая</w:t>
      </w:r>
      <w:r w:rsidRPr="001B1DB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20215">
        <w:rPr>
          <w:rFonts w:ascii="Times New Roman" w:hAnsi="Times New Roman" w:cs="Times New Roman"/>
          <w:sz w:val="24"/>
          <w:szCs w:val="24"/>
        </w:rPr>
        <w:t>а</w:t>
      </w:r>
      <w:r w:rsidRPr="001B1DB7">
        <w:rPr>
          <w:rFonts w:ascii="Times New Roman" w:hAnsi="Times New Roman" w:cs="Times New Roman"/>
          <w:sz w:val="24"/>
          <w:szCs w:val="24"/>
        </w:rPr>
        <w:t>, что составляет 11</w:t>
      </w:r>
      <w:r w:rsidR="00E20215">
        <w:rPr>
          <w:rFonts w:ascii="Times New Roman" w:hAnsi="Times New Roman" w:cs="Times New Roman"/>
          <w:sz w:val="24"/>
          <w:szCs w:val="24"/>
        </w:rPr>
        <w:t>16</w:t>
      </w:r>
      <w:r w:rsidRPr="001B1DB7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E20215">
        <w:rPr>
          <w:rFonts w:ascii="Times New Roman" w:hAnsi="Times New Roman" w:cs="Times New Roman"/>
          <w:sz w:val="24"/>
          <w:szCs w:val="24"/>
        </w:rPr>
        <w:t>ов</w:t>
      </w:r>
      <w:r w:rsidRPr="001B1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DB7" w:rsidRPr="00C37E9E" w:rsidRDefault="001B1DB7" w:rsidP="00EC01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E9E" w:rsidRPr="00C37E9E" w:rsidRDefault="00C37E9E" w:rsidP="00C37E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D24C68" w:rsidRDefault="00E57EA1" w:rsidP="00C37E9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D24C68" w:rsidRPr="00C37E9E" w:rsidRDefault="00D24C68" w:rsidP="00D24C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E9E" w:rsidRPr="00C37E9E" w:rsidRDefault="00C37E9E" w:rsidP="00D2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C37E9E" w:rsidRPr="00C37E9E" w:rsidRDefault="00C37E9E" w:rsidP="00195B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абстрактному мы</w:t>
      </w:r>
      <w:r w:rsidR="00195BA0">
        <w:rPr>
          <w:rFonts w:ascii="Times New Roman" w:hAnsi="Times New Roman" w:cs="Times New Roman"/>
          <w:sz w:val="24"/>
          <w:szCs w:val="24"/>
        </w:rPr>
        <w:t>шлению, анализу, синтезу (УК-1).</w:t>
      </w:r>
    </w:p>
    <w:p w:rsidR="00C37E9E" w:rsidRPr="00C37E9E" w:rsidRDefault="00C37E9E" w:rsidP="00D24C68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C37E9E" w:rsidRPr="00C37E9E" w:rsidRDefault="00C37E9E" w:rsidP="00D24C68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</w:t>
      </w:r>
      <w:r w:rsidR="00796F2B">
        <w:rPr>
          <w:rFonts w:ascii="Times New Roman" w:hAnsi="Times New Roman" w:cs="Times New Roman"/>
          <w:sz w:val="24"/>
          <w:szCs w:val="24"/>
        </w:rPr>
        <w:t xml:space="preserve"> у детей и подростков</w:t>
      </w:r>
      <w:r w:rsidRPr="00C37E9E">
        <w:rPr>
          <w:rFonts w:ascii="Times New Roman" w:hAnsi="Times New Roman" w:cs="Times New Roman"/>
          <w:sz w:val="24"/>
          <w:szCs w:val="24"/>
        </w:rPr>
        <w:t xml:space="preserve">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37E9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C37E9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C37E9E" w:rsidRPr="00C37E9E" w:rsidRDefault="00C37E9E" w:rsidP="00D24C68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за </w:t>
      </w:r>
      <w:r w:rsidR="00796F2B">
        <w:rPr>
          <w:rFonts w:ascii="Times New Roman" w:hAnsi="Times New Roman" w:cs="Times New Roman"/>
          <w:sz w:val="24"/>
          <w:szCs w:val="24"/>
        </w:rPr>
        <w:t>детьми и подростками</w:t>
      </w:r>
      <w:r w:rsidRPr="00C37E9E">
        <w:rPr>
          <w:rFonts w:ascii="Times New Roman" w:hAnsi="Times New Roman" w:cs="Times New Roman"/>
          <w:sz w:val="24"/>
          <w:szCs w:val="24"/>
        </w:rPr>
        <w:t xml:space="preserve"> (ПК-2); </w:t>
      </w:r>
    </w:p>
    <w:p w:rsidR="00C37E9E" w:rsidRPr="00EC014C" w:rsidRDefault="00C37E9E" w:rsidP="00796F2B">
      <w:pPr>
        <w:pStyle w:val="a3"/>
        <w:widowControl w:val="0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 w:rsidR="00796F2B">
        <w:rPr>
          <w:rFonts w:ascii="Times New Roman" w:hAnsi="Times New Roman" w:cs="Times New Roman"/>
          <w:sz w:val="24"/>
          <w:szCs w:val="24"/>
        </w:rPr>
        <w:t>проблем, связанных со здоровьем</w:t>
      </w:r>
      <w:r w:rsidRPr="00EC014C">
        <w:rPr>
          <w:rFonts w:ascii="Times New Roman" w:hAnsi="Times New Roman" w:cs="Times New Roman"/>
          <w:sz w:val="24"/>
          <w:szCs w:val="24"/>
        </w:rPr>
        <w:t xml:space="preserve"> (ПК-5); </w:t>
      </w:r>
    </w:p>
    <w:p w:rsidR="00C37E9E" w:rsidRDefault="00C37E9E" w:rsidP="00D24C68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ведению и лечению пациентов, нуждающихся в оказании </w:t>
      </w:r>
      <w:r w:rsidR="00796F2B">
        <w:rPr>
          <w:rFonts w:ascii="Times New Roman" w:hAnsi="Times New Roman" w:cs="Times New Roman"/>
          <w:sz w:val="24"/>
          <w:szCs w:val="24"/>
        </w:rPr>
        <w:lastRenderedPageBreak/>
        <w:t xml:space="preserve">хирургической </w:t>
      </w:r>
      <w:r w:rsidRPr="00EC014C">
        <w:rPr>
          <w:rFonts w:ascii="Times New Roman" w:hAnsi="Times New Roman" w:cs="Times New Roman"/>
          <w:sz w:val="24"/>
          <w:szCs w:val="24"/>
        </w:rPr>
        <w:t>медицинской помощи (ПК-6);</w:t>
      </w:r>
    </w:p>
    <w:p w:rsidR="00796F2B" w:rsidRPr="00EC014C" w:rsidRDefault="00796F2B" w:rsidP="00D24C68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оказанию медицинской помощи при чрезвычайных ситуациях, в том числе участию в медицинской эвакуации (ПК-7</w:t>
      </w:r>
      <w:r w:rsidRPr="00EC01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E9E" w:rsidRPr="00EC014C" w:rsidRDefault="00C37E9E" w:rsidP="00D24C68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применению природных лечебных факторов, лекарственной, </w:t>
      </w:r>
      <w:proofErr w:type="spellStart"/>
      <w:r w:rsidRPr="00EC014C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EC014C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C37E9E" w:rsidRPr="00C37E9E" w:rsidRDefault="00C37E9E" w:rsidP="00D24C68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 w:rsidR="00796F2B">
        <w:rPr>
          <w:rFonts w:ascii="Times New Roman" w:hAnsi="Times New Roman" w:cs="Times New Roman"/>
          <w:sz w:val="24"/>
          <w:szCs w:val="24"/>
        </w:rPr>
        <w:t>.</w:t>
      </w:r>
    </w:p>
    <w:p w:rsidR="00EE73D5" w:rsidRPr="00C37E9E" w:rsidRDefault="00EE73D5" w:rsidP="00C37E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p w:rsidR="00E57EA1" w:rsidRPr="00494976" w:rsidRDefault="00E57EA1" w:rsidP="00C37E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494976" w:rsidRDefault="00494976" w:rsidP="0049497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670"/>
        <w:gridCol w:w="2269"/>
      </w:tblGrid>
      <w:tr w:rsidR="00494976" w:rsidRPr="00494976" w:rsidTr="00D85CB1">
        <w:trPr>
          <w:trHeight w:val="167"/>
          <w:tblHeader/>
        </w:trPr>
        <w:tc>
          <w:tcPr>
            <w:tcW w:w="1526" w:type="dxa"/>
            <w:shd w:val="clear" w:color="auto" w:fill="auto"/>
          </w:tcPr>
          <w:p w:rsidR="00494976" w:rsidRPr="00494976" w:rsidRDefault="00494976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  <w:shd w:val="clear" w:color="auto" w:fill="auto"/>
          </w:tcPr>
          <w:p w:rsidR="00494976" w:rsidRPr="00494976" w:rsidRDefault="00494976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494976" w:rsidRPr="00494976" w:rsidRDefault="00494976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494976" w:rsidRPr="00494976" w:rsidRDefault="00494976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AF2C7D" w:rsidRPr="00494976" w:rsidTr="00AF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C7D" w:rsidRPr="00AF2C7D" w:rsidRDefault="00AF2C7D" w:rsidP="00A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C7D">
              <w:rPr>
                <w:rFonts w:ascii="Times New Roman" w:hAnsi="Times New Roman" w:cs="Times New Roman"/>
                <w:b/>
                <w:sz w:val="24"/>
                <w:szCs w:val="24"/>
              </w:rPr>
              <w:t>УК-1; ПК-1, 2, 5, 6, 7, 8, 9</w:t>
            </w:r>
          </w:p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7D" w:rsidRPr="00AF2C7D" w:rsidRDefault="00AF2C7D" w:rsidP="00D8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детской хирургии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D8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Плановая и пластическая хирургия у детей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Гнойная хирургия детей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Хирургия эндокринной системы у детей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Проктология детского возраста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Урология детского возраста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Хирургия новорожденных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Абдоминальная хирургия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 в детскую онкологию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F2C7D" w:rsidRPr="00494976" w:rsidTr="0029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.Б.1.1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C7D" w:rsidRPr="00AF2C7D" w:rsidRDefault="00AF2C7D" w:rsidP="00AF2C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Детская анестезиология и реаниматология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C7D" w:rsidRPr="00494976" w:rsidRDefault="00AF2C7D" w:rsidP="00494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94976" w:rsidRDefault="00494976" w:rsidP="0049497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A1" w:rsidRPr="00C37E9E" w:rsidRDefault="00E57EA1" w:rsidP="00C37E9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7EA1" w:rsidRPr="00C37E9E" w:rsidRDefault="00E57EA1" w:rsidP="00C37E9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E57EA1" w:rsidRPr="00C37E9E" w:rsidRDefault="00E57EA1" w:rsidP="00C37E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gramEnd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E57EA1" w:rsidRPr="00C37E9E" w:rsidRDefault="00E57EA1" w:rsidP="00C37E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E57EA1" w:rsidRPr="00C37E9E" w:rsidRDefault="00E57EA1" w:rsidP="00C37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E57EA1" w:rsidRPr="00C37E9E" w:rsidRDefault="00E57EA1" w:rsidP="00C37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 w:rsidR="008E6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E57EA1" w:rsidRPr="00C37E9E" w:rsidRDefault="00E57EA1" w:rsidP="00C37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AF2C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E57EA1" w:rsidRPr="00C37E9E" w:rsidRDefault="00E57EA1" w:rsidP="00C37E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AF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AF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AF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E57EA1" w:rsidRPr="00C37E9E" w:rsidRDefault="00E57EA1" w:rsidP="00C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82" w:rsidRPr="00C37E9E" w:rsidRDefault="00956882" w:rsidP="00C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882" w:rsidRPr="00C37E9E" w:rsidSect="003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62DC"/>
    <w:multiLevelType w:val="multilevel"/>
    <w:tmpl w:val="C052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37587014"/>
    <w:multiLevelType w:val="hybridMultilevel"/>
    <w:tmpl w:val="51B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1118"/>
    <w:multiLevelType w:val="hybridMultilevel"/>
    <w:tmpl w:val="0136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61C43"/>
    <w:multiLevelType w:val="hybridMultilevel"/>
    <w:tmpl w:val="0B1C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744F1B"/>
    <w:multiLevelType w:val="multilevel"/>
    <w:tmpl w:val="2E1E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0">
    <w:nsid w:val="4CCB3A7A"/>
    <w:multiLevelType w:val="hybridMultilevel"/>
    <w:tmpl w:val="209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4B4"/>
    <w:multiLevelType w:val="hybridMultilevel"/>
    <w:tmpl w:val="B9244FF8"/>
    <w:lvl w:ilvl="0" w:tplc="6624E7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7F2914A6"/>
    <w:multiLevelType w:val="multilevel"/>
    <w:tmpl w:val="151EA3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5A"/>
    <w:rsid w:val="000E3784"/>
    <w:rsid w:val="00195BA0"/>
    <w:rsid w:val="001B1DB7"/>
    <w:rsid w:val="00324FB2"/>
    <w:rsid w:val="003A7C47"/>
    <w:rsid w:val="003B0E4C"/>
    <w:rsid w:val="00494976"/>
    <w:rsid w:val="005F5E1A"/>
    <w:rsid w:val="00620F46"/>
    <w:rsid w:val="006B635A"/>
    <w:rsid w:val="006F512D"/>
    <w:rsid w:val="00796F2B"/>
    <w:rsid w:val="008E6078"/>
    <w:rsid w:val="00956882"/>
    <w:rsid w:val="00A94BE1"/>
    <w:rsid w:val="00AF2C7D"/>
    <w:rsid w:val="00B84DAD"/>
    <w:rsid w:val="00C37E9E"/>
    <w:rsid w:val="00C5637F"/>
    <w:rsid w:val="00D24C68"/>
    <w:rsid w:val="00D459C1"/>
    <w:rsid w:val="00DA5889"/>
    <w:rsid w:val="00E12137"/>
    <w:rsid w:val="00E20215"/>
    <w:rsid w:val="00E57EA1"/>
    <w:rsid w:val="00EC014C"/>
    <w:rsid w:val="00EE73D5"/>
    <w:rsid w:val="00F15357"/>
    <w:rsid w:val="00F2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14</cp:revision>
  <dcterms:created xsi:type="dcterms:W3CDTF">2019-01-17T11:28:00Z</dcterms:created>
  <dcterms:modified xsi:type="dcterms:W3CDTF">2019-02-20T09:10:00Z</dcterms:modified>
</cp:coreProperties>
</file>