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B9" w:rsidRPr="00A16B29" w:rsidRDefault="004047B9" w:rsidP="004047B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4047B9" w:rsidRPr="00A16B29" w:rsidRDefault="004047B9" w:rsidP="004047B9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РАБОЧей ПРОГРАММы УЧЕБНОЙ ДИСЦИПЛИНЫ</w:t>
      </w:r>
    </w:p>
    <w:p w:rsidR="004047B9" w:rsidRPr="00A16B29" w:rsidRDefault="00641D9F" w:rsidP="004047B9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ЭНДОКРИНОЛОГИЯ</w:t>
      </w:r>
    </w:p>
    <w:p w:rsidR="004047B9" w:rsidRPr="00B3622A" w:rsidRDefault="004047B9" w:rsidP="004047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22A">
        <w:rPr>
          <w:rFonts w:ascii="Times New Roman" w:hAnsi="Times New Roman" w:cs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4047B9" w:rsidRPr="00B3622A" w:rsidRDefault="004047B9" w:rsidP="0040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622A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B3622A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B3622A" w:rsidRDefault="00B3622A" w:rsidP="0040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B9" w:rsidRDefault="004047B9" w:rsidP="0040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 w:rsidR="00641D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Базовая часть (Б</w:t>
      </w:r>
      <w:r w:rsidR="00641D9F">
        <w:rPr>
          <w:rFonts w:ascii="Times New Roman" w:hAnsi="Times New Roman" w:cs="Times New Roman"/>
          <w:b/>
          <w:sz w:val="24"/>
          <w:szCs w:val="24"/>
        </w:rPr>
        <w:t>1</w:t>
      </w:r>
      <w:r w:rsidRPr="00A16B29">
        <w:rPr>
          <w:rFonts w:ascii="Times New Roman" w:hAnsi="Times New Roman" w:cs="Times New Roman"/>
          <w:b/>
          <w:sz w:val="24"/>
          <w:szCs w:val="24"/>
        </w:rPr>
        <w:t>.Б</w:t>
      </w:r>
      <w:r w:rsidR="00B3622A">
        <w:rPr>
          <w:rFonts w:ascii="Times New Roman" w:hAnsi="Times New Roman" w:cs="Times New Roman"/>
          <w:b/>
          <w:sz w:val="24"/>
          <w:szCs w:val="24"/>
        </w:rPr>
        <w:t>.</w:t>
      </w:r>
      <w:r w:rsidRPr="00A16B29">
        <w:rPr>
          <w:rFonts w:ascii="Times New Roman" w:hAnsi="Times New Roman" w:cs="Times New Roman"/>
          <w:b/>
          <w:sz w:val="24"/>
          <w:szCs w:val="24"/>
        </w:rPr>
        <w:t>1)</w:t>
      </w:r>
    </w:p>
    <w:p w:rsidR="00B3622A" w:rsidRPr="00A16B29" w:rsidRDefault="00B3622A" w:rsidP="004047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47B9" w:rsidRPr="00D432ED" w:rsidRDefault="004047B9" w:rsidP="00B4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 w:rsidR="00B3622A"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4047B9" w:rsidRPr="00D432ED" w:rsidRDefault="004047B9" w:rsidP="00B4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4047B9" w:rsidRPr="00D432ED" w:rsidRDefault="004047B9" w:rsidP="00B47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 w:rsidR="00B3622A"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4047B9" w:rsidRDefault="004047B9" w:rsidP="00B3622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D432ED">
        <w:rPr>
          <w:rFonts w:ascii="Times New Roman" w:hAnsi="Times New Roman" w:cs="Times New Roman"/>
          <w:b/>
          <w:sz w:val="24"/>
          <w:szCs w:val="24"/>
        </w:rPr>
        <w:t>«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ЭНДОКРИНОЛОГИ</w:t>
      </w:r>
      <w:r w:rsidR="00641D9F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D432E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3622A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D432ED">
        <w:rPr>
          <w:rFonts w:ascii="Times New Roman" w:hAnsi="Times New Roman" w:cs="Times New Roman"/>
          <w:sz w:val="24"/>
          <w:szCs w:val="24"/>
        </w:rPr>
        <w:t xml:space="preserve">программа) разработана преподавателями кафедры Эндокринологии и диабетологии 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B3622A" w:rsidRPr="00D432ED" w:rsidRDefault="00B3622A" w:rsidP="00B3622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B9" w:rsidRPr="00B3622A" w:rsidRDefault="004047B9" w:rsidP="00B47161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B3622A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B3622A" w:rsidRPr="00A16B29" w:rsidRDefault="00B3622A" w:rsidP="00B3622A">
      <w:pPr>
        <w:tabs>
          <w:tab w:val="left" w:pos="993"/>
          <w:tab w:val="left" w:pos="1134"/>
        </w:tabs>
        <w:spacing w:after="0" w:line="240" w:lineRule="auto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622A" w:rsidRPr="00B3622A" w:rsidRDefault="00B3622A" w:rsidP="00B4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D432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B3622A">
        <w:rPr>
          <w:rFonts w:ascii="Times New Roman" w:hAnsi="Times New Roman" w:cs="Times New Roman"/>
          <w:bCs/>
          <w:sz w:val="24"/>
          <w:szCs w:val="24"/>
        </w:rPr>
        <w:t>ндокринология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3622A">
        <w:rPr>
          <w:rFonts w:ascii="Times New Roman" w:hAnsi="Times New Roman" w:cs="Times New Roman"/>
          <w:bCs/>
          <w:sz w:val="24"/>
          <w:szCs w:val="24"/>
        </w:rPr>
        <w:t xml:space="preserve">относится к базовой части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блока 1 </w:t>
      </w:r>
      <w:r w:rsidRPr="00B3622A">
        <w:rPr>
          <w:rFonts w:ascii="Times New Roman" w:hAnsi="Times New Roman" w:cs="Times New Roman"/>
          <w:bCs/>
          <w:sz w:val="24"/>
          <w:szCs w:val="24"/>
        </w:rPr>
        <w:t>программы ординатуры и является обязательной для освоения обучающимися.</w:t>
      </w:r>
    </w:p>
    <w:p w:rsidR="004047B9" w:rsidRPr="00861E80" w:rsidRDefault="004047B9" w:rsidP="00B4716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61E80">
        <w:rPr>
          <w:rFonts w:ascii="Times New Roman" w:hAnsi="Times New Roman"/>
          <w:b/>
          <w:color w:val="0D0D0D"/>
          <w:sz w:val="24"/>
          <w:szCs w:val="24"/>
        </w:rPr>
        <w:t>Цель:</w:t>
      </w:r>
      <w:r w:rsidRPr="00861E80">
        <w:rPr>
          <w:rFonts w:ascii="Times New Roman" w:hAnsi="Times New Roman"/>
          <w:color w:val="0D0D0D"/>
          <w:sz w:val="24"/>
          <w:szCs w:val="24"/>
        </w:rPr>
        <w:t xml:space="preserve"> подготовка квалифицированного врача-эндокринолога,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 медицинской помощи; скорой, в том числе специализированной медицинской помощи; паллиативной медицинской помощи.</w:t>
      </w:r>
    </w:p>
    <w:p w:rsidR="004047B9" w:rsidRPr="00861E80" w:rsidRDefault="004047B9" w:rsidP="00B47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61E80">
        <w:rPr>
          <w:rFonts w:ascii="Times New Roman" w:hAnsi="Times New Roman"/>
          <w:b/>
          <w:sz w:val="24"/>
          <w:szCs w:val="24"/>
        </w:rPr>
        <w:t>Трудоемкость/объем</w:t>
      </w:r>
      <w:r w:rsidRPr="00861E80">
        <w:rPr>
          <w:rFonts w:ascii="Times New Roman" w:hAnsi="Times New Roman"/>
          <w:sz w:val="24"/>
          <w:szCs w:val="24"/>
        </w:rPr>
        <w:t>: 31 з.е./1116 часов</w:t>
      </w:r>
    </w:p>
    <w:p w:rsidR="004047B9" w:rsidRDefault="004047B9" w:rsidP="00B4716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047B9" w:rsidRDefault="004047B9" w:rsidP="00B47161">
      <w:pPr>
        <w:tabs>
          <w:tab w:val="left" w:pos="0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B3622A" w:rsidRPr="00A16B29" w:rsidRDefault="00B3622A" w:rsidP="00B47161">
      <w:pPr>
        <w:tabs>
          <w:tab w:val="left" w:pos="0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7B9" w:rsidRPr="00861E80" w:rsidRDefault="00641D9F" w:rsidP="00B4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</w:t>
      </w:r>
      <w:r w:rsidR="004047B9" w:rsidRPr="00861E80">
        <w:rPr>
          <w:rFonts w:ascii="Times New Roman" w:hAnsi="Times New Roman"/>
          <w:sz w:val="24"/>
          <w:szCs w:val="24"/>
        </w:rPr>
        <w:t>исциплин</w:t>
      </w:r>
      <w:r>
        <w:rPr>
          <w:rFonts w:ascii="Times New Roman" w:hAnsi="Times New Roman"/>
          <w:sz w:val="24"/>
          <w:szCs w:val="24"/>
        </w:rPr>
        <w:t>ы</w:t>
      </w:r>
      <w:r w:rsidR="004047B9" w:rsidRPr="00861E80">
        <w:rPr>
          <w:rFonts w:ascii="Times New Roman" w:hAnsi="Times New Roman"/>
          <w:sz w:val="24"/>
          <w:szCs w:val="24"/>
        </w:rPr>
        <w:t xml:space="preserve"> </w:t>
      </w:r>
      <w:r w:rsidR="004047B9" w:rsidRPr="00861E80">
        <w:rPr>
          <w:rFonts w:ascii="Times New Roman" w:hAnsi="Times New Roman"/>
          <w:bCs/>
          <w:sz w:val="24"/>
          <w:szCs w:val="24"/>
        </w:rPr>
        <w:t xml:space="preserve">«Эндокринология» </w:t>
      </w:r>
      <w:r w:rsidR="004047B9" w:rsidRPr="00861E80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о</w:t>
      </w:r>
      <w:r w:rsidR="004047B9" w:rsidRPr="00861E80">
        <w:rPr>
          <w:rFonts w:ascii="Times New Roman" w:hAnsi="Times New Roman"/>
          <w:sz w:val="24"/>
          <w:szCs w:val="24"/>
        </w:rPr>
        <w:t xml:space="preserve"> на формирование у ординатора универсальных и профессиональных компетенций.</w:t>
      </w:r>
    </w:p>
    <w:p w:rsidR="004047B9" w:rsidRPr="004B56E3" w:rsidRDefault="004047B9" w:rsidP="00B4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6E3">
        <w:rPr>
          <w:rFonts w:ascii="Times New Roman" w:hAnsi="Times New Roman"/>
          <w:b/>
          <w:sz w:val="24"/>
          <w:szCs w:val="24"/>
        </w:rPr>
        <w:t xml:space="preserve">Универсальные компетенции: </w:t>
      </w:r>
    </w:p>
    <w:p w:rsidR="004047B9" w:rsidRPr="00861E80" w:rsidRDefault="004047B9" w:rsidP="00B4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E80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 (</w:t>
      </w:r>
      <w:r w:rsidRPr="00861E80">
        <w:rPr>
          <w:rFonts w:ascii="Times New Roman" w:hAnsi="Times New Roman"/>
          <w:b/>
          <w:sz w:val="24"/>
          <w:szCs w:val="24"/>
        </w:rPr>
        <w:t>УК-1)</w:t>
      </w:r>
      <w:r w:rsidRPr="00861E80">
        <w:rPr>
          <w:rFonts w:ascii="Times New Roman" w:hAnsi="Times New Roman"/>
          <w:sz w:val="24"/>
          <w:szCs w:val="24"/>
        </w:rPr>
        <w:t>.</w:t>
      </w:r>
    </w:p>
    <w:p w:rsidR="004047B9" w:rsidRPr="004B56E3" w:rsidRDefault="004047B9" w:rsidP="00B471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4047B9" w:rsidRPr="005C1AC6" w:rsidRDefault="005C1AC6" w:rsidP="00B47161">
      <w:pPr>
        <w:pStyle w:val="ConsPlusNormal"/>
        <w:widowControl/>
        <w:numPr>
          <w:ilvl w:val="0"/>
          <w:numId w:val="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="004047B9" w:rsidRPr="00861E80">
        <w:rPr>
          <w:rFonts w:ascii="Times New Roman" w:hAnsi="Times New Roman" w:cs="Times New Roman"/>
          <w:b/>
          <w:sz w:val="24"/>
          <w:szCs w:val="24"/>
        </w:rPr>
        <w:t xml:space="preserve">(ПК-1); </w:t>
      </w:r>
    </w:p>
    <w:p w:rsidR="005C1AC6" w:rsidRPr="00861E80" w:rsidRDefault="005C1AC6" w:rsidP="00B47161">
      <w:pPr>
        <w:pStyle w:val="ConsPlusNormal"/>
        <w:widowControl/>
        <w:numPr>
          <w:ilvl w:val="0"/>
          <w:numId w:val="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  <w:lang w:eastAsia="zh-C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Pr="005C1AC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61E80">
        <w:rPr>
          <w:rFonts w:ascii="Times New Roman" w:hAnsi="Times New Roman"/>
          <w:b/>
          <w:sz w:val="24"/>
          <w:szCs w:val="24"/>
          <w:lang w:eastAsia="zh-CN"/>
        </w:rPr>
        <w:t>(ПК-2);</w:t>
      </w:r>
    </w:p>
    <w:p w:rsidR="004047B9" w:rsidRPr="00861E80" w:rsidRDefault="004047B9" w:rsidP="00B47161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 w:val="0"/>
        <w:rPr>
          <w:rFonts w:ascii="Times New Roman" w:cs="Times New Roman"/>
        </w:rPr>
      </w:pPr>
      <w:r w:rsidRPr="00861E80">
        <w:rPr>
          <w:rFonts w:ascii="Times New Roman" w:cs="Times New Roman"/>
        </w:rPr>
        <w:t xml:space="preserve"> </w:t>
      </w:r>
      <w:r w:rsidR="005C1AC6" w:rsidRPr="005C1AC6">
        <w:rPr>
          <w:rFonts w:ascii="Times New Roman" w:cs="Times New Roman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861E80">
        <w:rPr>
          <w:rFonts w:ascii="Times New Roman" w:cs="Times New Roman"/>
        </w:rPr>
        <w:t>(</w:t>
      </w:r>
      <w:r w:rsidRPr="00861E80">
        <w:rPr>
          <w:rFonts w:ascii="Times New Roman" w:cs="Times New Roman"/>
          <w:b/>
        </w:rPr>
        <w:t>ПК-5</w:t>
      </w:r>
      <w:r w:rsidRPr="00861E80">
        <w:rPr>
          <w:rFonts w:ascii="Times New Roman" w:cs="Times New Roman"/>
        </w:rPr>
        <w:t>);</w:t>
      </w:r>
    </w:p>
    <w:p w:rsidR="004047B9" w:rsidRPr="00861E80" w:rsidRDefault="005C1AC6" w:rsidP="00B47161">
      <w:pPr>
        <w:pStyle w:val="1"/>
        <w:numPr>
          <w:ilvl w:val="0"/>
          <w:numId w:val="2"/>
        </w:numPr>
        <w:tabs>
          <w:tab w:val="left" w:pos="993"/>
        </w:tabs>
        <w:ind w:left="284" w:hanging="284"/>
        <w:contextualSpacing w:val="0"/>
        <w:rPr>
          <w:rFonts w:ascii="Times New Roman" w:cs="Times New Roman"/>
        </w:rPr>
      </w:pPr>
      <w:r w:rsidRPr="005C1AC6">
        <w:rPr>
          <w:rFonts w:ascii="Times New Roman" w:cs="Times New Roman"/>
        </w:rPr>
        <w:t xml:space="preserve">готовность к ведению и лечению пациентов, нуждающихся в оказании эндокринологической медицинской помощи </w:t>
      </w:r>
      <w:r w:rsidR="004047B9" w:rsidRPr="00861E80">
        <w:rPr>
          <w:rFonts w:ascii="Times New Roman" w:cs="Times New Roman"/>
        </w:rPr>
        <w:t>(</w:t>
      </w:r>
      <w:r w:rsidR="004047B9" w:rsidRPr="00861E80">
        <w:rPr>
          <w:rFonts w:ascii="Times New Roman" w:cs="Times New Roman"/>
          <w:b/>
        </w:rPr>
        <w:t>ПК-6</w:t>
      </w:r>
      <w:r w:rsidR="004047B9" w:rsidRPr="00861E80">
        <w:rPr>
          <w:rFonts w:ascii="Times New Roman" w:cs="Times New Roman"/>
        </w:rPr>
        <w:t>);</w:t>
      </w:r>
    </w:p>
    <w:p w:rsidR="00B47161" w:rsidRPr="00B47161" w:rsidRDefault="005C1AC6" w:rsidP="009B2367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</w:pPr>
      <w:r w:rsidRPr="005C1AC6">
        <w:rPr>
          <w:lang w:eastAsia="zh-CN"/>
        </w:rPr>
        <w:lastRenderedPageBreak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4047B9" w:rsidRPr="00861E80">
        <w:rPr>
          <w:lang w:eastAsia="zh-CN"/>
        </w:rPr>
        <w:t xml:space="preserve"> </w:t>
      </w:r>
      <w:r w:rsidR="004047B9" w:rsidRPr="00B47161">
        <w:rPr>
          <w:b/>
          <w:lang w:eastAsia="zh-CN"/>
        </w:rPr>
        <w:t>(ПК-8);</w:t>
      </w:r>
      <w:r w:rsidR="00B47161" w:rsidRPr="00B47161">
        <w:rPr>
          <w:b/>
          <w:lang w:eastAsia="zh-CN"/>
        </w:rPr>
        <w:t xml:space="preserve"> </w:t>
      </w:r>
    </w:p>
    <w:p w:rsidR="004047B9" w:rsidRDefault="005C1AC6" w:rsidP="009B2367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</w:pPr>
      <w:r w:rsidRPr="005C1AC6"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 w:rsidR="004047B9" w:rsidRPr="00B47161">
        <w:t>(</w:t>
      </w:r>
      <w:r w:rsidR="004047B9" w:rsidRPr="00B47161">
        <w:rPr>
          <w:b/>
        </w:rPr>
        <w:t>ПК-9</w:t>
      </w:r>
      <w:r w:rsidR="004047B9" w:rsidRPr="00B47161">
        <w:t>).</w:t>
      </w:r>
    </w:p>
    <w:p w:rsidR="00B3622A" w:rsidRPr="00B47161" w:rsidRDefault="00B3622A" w:rsidP="00B3622A">
      <w:pPr>
        <w:pStyle w:val="a4"/>
        <w:tabs>
          <w:tab w:val="left" w:pos="993"/>
          <w:tab w:val="left" w:pos="1134"/>
        </w:tabs>
        <w:ind w:left="0"/>
        <w:jc w:val="both"/>
      </w:pPr>
    </w:p>
    <w:p w:rsidR="004047B9" w:rsidRDefault="004047B9" w:rsidP="0040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B9">
        <w:rPr>
          <w:rFonts w:ascii="Times New Roman" w:hAnsi="Times New Roman" w:cs="Times New Roman"/>
          <w:b/>
          <w:sz w:val="24"/>
          <w:szCs w:val="24"/>
        </w:rPr>
        <w:t>3. СОДЕРЖАНИЕ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464" w:type="dxa"/>
        <w:tblLook w:val="04A0"/>
      </w:tblPr>
      <w:tblGrid>
        <w:gridCol w:w="1242"/>
        <w:gridCol w:w="6096"/>
        <w:gridCol w:w="2126"/>
      </w:tblGrid>
      <w:tr w:rsidR="005C1AC6" w:rsidTr="00590E38">
        <w:tc>
          <w:tcPr>
            <w:tcW w:w="1242" w:type="dxa"/>
          </w:tcPr>
          <w:p w:rsidR="005C1AC6" w:rsidRPr="004B56E3" w:rsidRDefault="005C1AC6" w:rsidP="00590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6E3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96" w:type="dxa"/>
          </w:tcPr>
          <w:p w:rsidR="005C1AC6" w:rsidRPr="004B56E3" w:rsidRDefault="005C1AC6" w:rsidP="00590E3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6E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5C1AC6" w:rsidRPr="004B56E3" w:rsidRDefault="005C1AC6" w:rsidP="00590E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</w:t>
            </w:r>
            <w:r w:rsidRPr="004B56E3">
              <w:rPr>
                <w:rFonts w:ascii="Times New Roman" w:hAnsi="Times New Roman"/>
                <w:b/>
              </w:rPr>
              <w:t>петенции</w:t>
            </w:r>
          </w:p>
        </w:tc>
      </w:tr>
      <w:tr w:rsidR="00590E38" w:rsidTr="00590E38">
        <w:tc>
          <w:tcPr>
            <w:tcW w:w="1242" w:type="dxa"/>
          </w:tcPr>
          <w:p w:rsidR="00590E38" w:rsidRPr="00570C61" w:rsidRDefault="00590E38" w:rsidP="00590E3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C61">
              <w:rPr>
                <w:rFonts w:ascii="Times New Roman" w:hAnsi="Times New Roman"/>
                <w:b/>
                <w:sz w:val="20"/>
                <w:szCs w:val="20"/>
              </w:rPr>
              <w:t>Б1.Б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0C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590E38" w:rsidRPr="00570C61" w:rsidRDefault="00590E38" w:rsidP="00590E3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0C61">
              <w:rPr>
                <w:rFonts w:ascii="Times New Roman" w:hAnsi="Times New Roman"/>
                <w:b/>
                <w:sz w:val="20"/>
                <w:szCs w:val="20"/>
              </w:rPr>
              <w:t xml:space="preserve">Эндокринология </w:t>
            </w:r>
          </w:p>
        </w:tc>
        <w:tc>
          <w:tcPr>
            <w:tcW w:w="2126" w:type="dxa"/>
            <w:vMerge w:val="restart"/>
            <w:vAlign w:val="center"/>
          </w:tcPr>
          <w:p w:rsidR="00590E38" w:rsidRDefault="00590E38" w:rsidP="00590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УК-1;</w:t>
            </w:r>
          </w:p>
          <w:p w:rsidR="00590E38" w:rsidRPr="00590E38" w:rsidRDefault="00590E38" w:rsidP="00590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ПК-1,2,5,6,8,9</w:t>
            </w: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 xml:space="preserve">Структура и организация эндокринологической службы в России 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Общие принципы диагностики и лечения эндокринных заболеваний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Гипоталамо-гипофизарные заболевания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Сахарный диабет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Заболевания щитовидной железы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Заболевания паращитовидных желез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Заболевания надпочечников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Эндокринные нарушения в гинекологии и андрологии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Подиэндокринопатии</w:t>
            </w:r>
          </w:p>
        </w:tc>
        <w:tc>
          <w:tcPr>
            <w:tcW w:w="2126" w:type="dxa"/>
            <w:vMerge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E38" w:rsidTr="00590E38">
        <w:tc>
          <w:tcPr>
            <w:tcW w:w="1242" w:type="dxa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Б1.Б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8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096" w:type="dxa"/>
          </w:tcPr>
          <w:p w:rsidR="00590E38" w:rsidRPr="00590E38" w:rsidRDefault="00590E38" w:rsidP="00590E38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0E38">
              <w:rPr>
                <w:rFonts w:ascii="Times New Roman" w:hAnsi="Times New Roman"/>
                <w:sz w:val="20"/>
                <w:szCs w:val="20"/>
              </w:rPr>
              <w:t>Ожирение и метаболический синдром</w:t>
            </w:r>
          </w:p>
        </w:tc>
        <w:tc>
          <w:tcPr>
            <w:tcW w:w="2126" w:type="dxa"/>
            <w:vMerge/>
            <w:vAlign w:val="center"/>
          </w:tcPr>
          <w:p w:rsidR="00590E38" w:rsidRPr="00590E38" w:rsidRDefault="00590E38" w:rsidP="00590E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AC6" w:rsidRDefault="005C1AC6" w:rsidP="0040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33B" w:rsidRDefault="00A4133B" w:rsidP="00A4133B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590E38" w:rsidRPr="00A16B29" w:rsidRDefault="00590E38" w:rsidP="00A4133B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4133B" w:rsidRPr="00A16B29" w:rsidRDefault="00A4133B" w:rsidP="00A413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A4133B" w:rsidRPr="00A16B29" w:rsidRDefault="00A4133B" w:rsidP="00A413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A4133B" w:rsidRPr="00A16B29" w:rsidRDefault="00A4133B" w:rsidP="00A413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A4133B" w:rsidRPr="00A16B29" w:rsidRDefault="00A4133B" w:rsidP="00A413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</w:t>
      </w:r>
      <w:r w:rsidR="009B2367">
        <w:rPr>
          <w:rFonts w:ascii="Times New Roman" w:hAnsi="Times New Roman" w:cs="Times New Roman"/>
          <w:sz w:val="24"/>
          <w:szCs w:val="24"/>
        </w:rPr>
        <w:t>жуточной аттестации обучающихся,</w:t>
      </w:r>
    </w:p>
    <w:p w:rsidR="00A4133B" w:rsidRPr="00A16B29" w:rsidRDefault="00A4133B" w:rsidP="00A413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</w:t>
      </w:r>
      <w:r w:rsidR="009B2367">
        <w:rPr>
          <w:rFonts w:ascii="Times New Roman" w:hAnsi="Times New Roman" w:cs="Times New Roman"/>
          <w:sz w:val="24"/>
          <w:szCs w:val="24"/>
        </w:rPr>
        <w:t>атам освоения рабочей программы,</w:t>
      </w:r>
    </w:p>
    <w:p w:rsidR="00A4133B" w:rsidRPr="00A16B29" w:rsidRDefault="00A4133B" w:rsidP="00A413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sectPr w:rsidR="00A4133B" w:rsidRPr="00A16B29" w:rsidSect="0052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DF" w:rsidRDefault="004243DF" w:rsidP="00B47161">
      <w:pPr>
        <w:spacing w:after="0" w:line="240" w:lineRule="auto"/>
      </w:pPr>
      <w:r>
        <w:separator/>
      </w:r>
    </w:p>
  </w:endnote>
  <w:endnote w:type="continuationSeparator" w:id="1">
    <w:p w:rsidR="004243DF" w:rsidRDefault="004243DF" w:rsidP="00B4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DF" w:rsidRDefault="004243DF" w:rsidP="00B47161">
      <w:pPr>
        <w:spacing w:after="0" w:line="240" w:lineRule="auto"/>
      </w:pPr>
      <w:r>
        <w:separator/>
      </w:r>
    </w:p>
  </w:footnote>
  <w:footnote w:type="continuationSeparator" w:id="1">
    <w:p w:rsidR="004243DF" w:rsidRDefault="004243DF" w:rsidP="00B4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68A"/>
    <w:multiLevelType w:val="hybridMultilevel"/>
    <w:tmpl w:val="ECB20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914A6"/>
    <w:multiLevelType w:val="multilevel"/>
    <w:tmpl w:val="63A08A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7B9"/>
    <w:rsid w:val="004047B9"/>
    <w:rsid w:val="004243DF"/>
    <w:rsid w:val="0052316B"/>
    <w:rsid w:val="00590E38"/>
    <w:rsid w:val="005C1AC6"/>
    <w:rsid w:val="00641D9F"/>
    <w:rsid w:val="00814D92"/>
    <w:rsid w:val="009B2367"/>
    <w:rsid w:val="00A4133B"/>
    <w:rsid w:val="00AF2640"/>
    <w:rsid w:val="00B3622A"/>
    <w:rsid w:val="00B47161"/>
    <w:rsid w:val="00B76471"/>
    <w:rsid w:val="00BA26AE"/>
    <w:rsid w:val="00BE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B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047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047B9"/>
    <w:pPr>
      <w:widowControl w:val="0"/>
      <w:spacing w:after="0" w:line="240" w:lineRule="auto"/>
      <w:ind w:left="720" w:firstLine="709"/>
      <w:contextualSpacing/>
      <w:jc w:val="both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ConsPlusNormal">
    <w:name w:val="ConsPlusNormal"/>
    <w:rsid w:val="0040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4047B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047B9"/>
    <w:pPr>
      <w:suppressAutoHyphens/>
      <w:autoSpaceDE w:val="0"/>
      <w:autoSpaceDN w:val="0"/>
      <w:adjustRightInd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4047B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161"/>
  </w:style>
  <w:style w:type="paragraph" w:styleId="a8">
    <w:name w:val="footer"/>
    <w:basedOn w:val="a"/>
    <w:link w:val="a9"/>
    <w:uiPriority w:val="99"/>
    <w:semiHidden/>
    <w:unhideWhenUsed/>
    <w:rsid w:val="00B4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7161"/>
  </w:style>
  <w:style w:type="table" w:styleId="aa">
    <w:name w:val="Table Grid"/>
    <w:basedOn w:val="a1"/>
    <w:uiPriority w:val="59"/>
    <w:rsid w:val="005C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B72C-091A-4854-99C4-EE5DE4D0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7</cp:revision>
  <dcterms:created xsi:type="dcterms:W3CDTF">2019-02-18T04:55:00Z</dcterms:created>
  <dcterms:modified xsi:type="dcterms:W3CDTF">2019-02-19T05:44:00Z</dcterms:modified>
</cp:coreProperties>
</file>