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E57EA1" w:rsidRPr="00C37E9E" w:rsidRDefault="00E57EA1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 w:rsidR="00A1047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E57EA1" w:rsidRPr="00C37E9E" w:rsidRDefault="004B1AAD" w:rsidP="00C37E9E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детская травматология и ортопедия</w:t>
      </w:r>
    </w:p>
    <w:p w:rsidR="00E57EA1" w:rsidRPr="00C37E9E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E57EA1" w:rsidRDefault="00E57EA1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37E9E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ДЕТСКАЯ ХИРУР</w:t>
      </w:r>
      <w:r w:rsidR="00EE73D5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ГИЯ</w:t>
      </w:r>
    </w:p>
    <w:p w:rsidR="00A10479" w:rsidRPr="00C37E9E" w:rsidRDefault="00A10479" w:rsidP="00C37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E57EA1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часть 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.В.ДВ</w:t>
      </w:r>
      <w:r w:rsidR="00A10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B1A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1.2)</w:t>
      </w:r>
    </w:p>
    <w:p w:rsidR="00A10479" w:rsidRPr="00C37E9E" w:rsidRDefault="00A10479" w:rsidP="00C37E9E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C014C" w:rsidRDefault="00E57EA1" w:rsidP="006E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</w:t>
      </w:r>
      <w:r w:rsidR="009A55F3"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программы: высшее образование</w:t>
      </w:r>
    </w:p>
    <w:p w:rsidR="00EC014C" w:rsidRDefault="00E57EA1" w:rsidP="006E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Default="00E57EA1" w:rsidP="006E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6E50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6E509C" w:rsidRDefault="006E509C" w:rsidP="006E50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C37E9E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7E9E">
        <w:rPr>
          <w:rFonts w:ascii="Times New Roman" w:hAnsi="Times New Roman" w:cs="Times New Roman"/>
          <w:bCs/>
          <w:sz w:val="24"/>
          <w:szCs w:val="24"/>
        </w:rPr>
        <w:t>дисциплины</w:t>
      </w:r>
      <w:r w:rsidR="00085A73">
        <w:rPr>
          <w:rFonts w:ascii="Times New Roman" w:hAnsi="Times New Roman" w:cs="Times New Roman"/>
          <w:bCs/>
          <w:sz w:val="24"/>
          <w:szCs w:val="24"/>
        </w:rPr>
        <w:t xml:space="preserve"> по выбору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7E9E">
        <w:rPr>
          <w:rFonts w:ascii="Times New Roman" w:hAnsi="Times New Roman" w:cs="Times New Roman"/>
          <w:sz w:val="24"/>
          <w:szCs w:val="24"/>
        </w:rPr>
        <w:t>«</w:t>
      </w:r>
      <w:r w:rsidRPr="00C37E9E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="004B1AA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C37E9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учебным планом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37E9E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85A73" w:rsidRPr="00C37E9E" w:rsidRDefault="00085A73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EC014C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3D511D" w:rsidRPr="003D511D" w:rsidRDefault="00C37E9E" w:rsidP="003D511D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511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11D">
        <w:rPr>
          <w:rFonts w:ascii="Times New Roman" w:hAnsi="Times New Roman" w:cs="Times New Roman"/>
          <w:sz w:val="24"/>
          <w:szCs w:val="24"/>
        </w:rPr>
        <w:t xml:space="preserve">подготовка квалифицированного </w:t>
      </w:r>
      <w:r w:rsidR="00E55081" w:rsidRPr="007B7560">
        <w:rPr>
          <w:rFonts w:ascii="Times New Roman" w:hAnsi="Times New Roman" w:cs="Times New Roman"/>
          <w:sz w:val="24"/>
          <w:szCs w:val="24"/>
        </w:rPr>
        <w:t>врача</w:t>
      </w:r>
      <w:r w:rsidR="00E55081">
        <w:rPr>
          <w:rFonts w:ascii="Times New Roman" w:hAnsi="Times New Roman" w:cs="Times New Roman"/>
          <w:sz w:val="24"/>
          <w:szCs w:val="24"/>
        </w:rPr>
        <w:t xml:space="preserve"> -</w:t>
      </w:r>
      <w:r w:rsidR="00E55081" w:rsidRPr="006F512D">
        <w:rPr>
          <w:rFonts w:ascii="Times New Roman" w:hAnsi="Times New Roman" w:cs="Times New Roman"/>
          <w:sz w:val="24"/>
          <w:szCs w:val="24"/>
        </w:rPr>
        <w:t xml:space="preserve"> </w:t>
      </w:r>
      <w:r w:rsidR="00E55081" w:rsidRPr="001B1DB7">
        <w:rPr>
          <w:rFonts w:ascii="Times New Roman" w:hAnsi="Times New Roman" w:cs="Times New Roman"/>
          <w:sz w:val="24"/>
          <w:szCs w:val="24"/>
        </w:rPr>
        <w:t>детского хирурга</w:t>
      </w:r>
      <w:r w:rsidRPr="003D511D">
        <w:rPr>
          <w:rFonts w:ascii="Times New Roman" w:hAnsi="Times New Roman" w:cs="Times New Roman"/>
          <w:sz w:val="24"/>
          <w:szCs w:val="24"/>
        </w:rPr>
        <w:t>, способного и готового к самостоятельной профессиональной деятельности в охране здоровья граждан путем обеспечения оказания высококвали</w:t>
      </w:r>
      <w:r w:rsidR="004B1AAD" w:rsidRPr="003D511D">
        <w:rPr>
          <w:rFonts w:ascii="Times New Roman" w:hAnsi="Times New Roman" w:cs="Times New Roman"/>
          <w:sz w:val="24"/>
          <w:szCs w:val="24"/>
        </w:rPr>
        <w:t xml:space="preserve">фицированной медицинской помощи </w:t>
      </w:r>
      <w:r w:rsidRPr="003D511D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 и стандартами в сфере здравоохранения на основе сформированных универсальных и профессиональных компетенций.</w:t>
      </w:r>
    </w:p>
    <w:p w:rsidR="003D511D" w:rsidRPr="003D511D" w:rsidRDefault="003D511D" w:rsidP="003D511D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511D">
        <w:rPr>
          <w:rFonts w:ascii="Times New Roman" w:hAnsi="Times New Roman" w:cs="Times New Roman"/>
          <w:b/>
          <w:sz w:val="24"/>
          <w:szCs w:val="24"/>
        </w:rPr>
        <w:t>Трудоемкость освоения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3D511D">
        <w:rPr>
          <w:rFonts w:ascii="Times New Roman" w:hAnsi="Times New Roman" w:cs="Times New Roman"/>
          <w:sz w:val="24"/>
          <w:szCs w:val="24"/>
        </w:rPr>
        <w:t xml:space="preserve"> 4 зачетны</w:t>
      </w:r>
      <w:r w:rsidR="00EC19AB">
        <w:rPr>
          <w:rFonts w:ascii="Times New Roman" w:hAnsi="Times New Roman" w:cs="Times New Roman"/>
          <w:sz w:val="24"/>
          <w:szCs w:val="24"/>
        </w:rPr>
        <w:t>е</w:t>
      </w:r>
      <w:r w:rsidRPr="003D511D">
        <w:rPr>
          <w:rFonts w:ascii="Times New Roman" w:hAnsi="Times New Roman" w:cs="Times New Roman"/>
          <w:sz w:val="24"/>
          <w:szCs w:val="24"/>
        </w:rPr>
        <w:t xml:space="preserve"> единицы, что составляет 144 академических часа. </w:t>
      </w:r>
    </w:p>
    <w:p w:rsidR="003D511D" w:rsidRPr="00C37E9E" w:rsidRDefault="003D511D" w:rsidP="00EC01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EA1" w:rsidRPr="00085A73" w:rsidRDefault="00E57EA1" w:rsidP="00C37E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085A73" w:rsidRPr="00C37E9E" w:rsidRDefault="00085A73" w:rsidP="00085A73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7E9E" w:rsidRPr="00C37E9E" w:rsidRDefault="00C37E9E" w:rsidP="00085A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C37E9E" w:rsidRPr="00C37E9E" w:rsidRDefault="00C37E9E" w:rsidP="00085A73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абстрактному мышлению, анализу, синтезу (УК-1);</w:t>
      </w:r>
    </w:p>
    <w:p w:rsidR="00C37E9E" w:rsidRPr="00C37E9E" w:rsidRDefault="00C37E9E" w:rsidP="00085A73">
      <w:pPr>
        <w:pStyle w:val="a3"/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6215AF" w:rsidRPr="00C37E9E" w:rsidRDefault="006215AF" w:rsidP="006215AF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у детей и подростков</w:t>
      </w:r>
      <w:r w:rsidRPr="00C37E9E">
        <w:rPr>
          <w:rFonts w:ascii="Times New Roman" w:hAnsi="Times New Roman" w:cs="Times New Roman"/>
          <w:sz w:val="24"/>
          <w:szCs w:val="24"/>
        </w:rPr>
        <w:t xml:space="preserve">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37E9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C37E9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6215AF" w:rsidRPr="00C37E9E" w:rsidRDefault="006215AF" w:rsidP="006215AF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за </w:t>
      </w:r>
      <w:r>
        <w:rPr>
          <w:rFonts w:ascii="Times New Roman" w:hAnsi="Times New Roman" w:cs="Times New Roman"/>
          <w:sz w:val="24"/>
          <w:szCs w:val="24"/>
        </w:rPr>
        <w:t>детьми и подростками</w:t>
      </w:r>
      <w:r w:rsidRPr="00C37E9E">
        <w:rPr>
          <w:rFonts w:ascii="Times New Roman" w:hAnsi="Times New Roman" w:cs="Times New Roman"/>
          <w:sz w:val="24"/>
          <w:szCs w:val="24"/>
        </w:rPr>
        <w:t xml:space="preserve"> (ПК-2); </w:t>
      </w:r>
    </w:p>
    <w:p w:rsidR="006215AF" w:rsidRPr="00EC014C" w:rsidRDefault="006215AF" w:rsidP="006215AF">
      <w:pPr>
        <w:pStyle w:val="a3"/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rFonts w:ascii="Times New Roman" w:hAnsi="Times New Roman" w:cs="Times New Roman"/>
          <w:sz w:val="24"/>
          <w:szCs w:val="24"/>
        </w:rPr>
        <w:t>проблем, связанных со здоровьем</w:t>
      </w:r>
      <w:r w:rsidRPr="00EC014C">
        <w:rPr>
          <w:rFonts w:ascii="Times New Roman" w:hAnsi="Times New Roman" w:cs="Times New Roman"/>
          <w:sz w:val="24"/>
          <w:szCs w:val="24"/>
        </w:rPr>
        <w:t xml:space="preserve"> (ПК-5); </w:t>
      </w:r>
    </w:p>
    <w:p w:rsidR="006215AF" w:rsidRPr="00C37E9E" w:rsidRDefault="006215AF" w:rsidP="006215AF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256" w:rsidRPr="00C37E9E" w:rsidRDefault="00905256" w:rsidP="00BC0BF9">
      <w:pPr>
        <w:pStyle w:val="a3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EA1" w:rsidRPr="00C37E9E" w:rsidRDefault="00E57EA1" w:rsidP="00C37E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tbl>
      <w:tblPr>
        <w:tblW w:w="9498" w:type="dxa"/>
        <w:tblInd w:w="108" w:type="dxa"/>
        <w:tblLayout w:type="fixed"/>
        <w:tblLook w:val="04A0"/>
      </w:tblPr>
      <w:tblGrid>
        <w:gridCol w:w="1843"/>
        <w:gridCol w:w="5528"/>
        <w:gridCol w:w="2127"/>
      </w:tblGrid>
      <w:tr w:rsidR="00C37E9E" w:rsidRPr="00B744A8" w:rsidTr="00B744A8">
        <w:trPr>
          <w:trHeight w:val="4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B744A8" w:rsidRDefault="00C37E9E" w:rsidP="00B74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B7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7E9E" w:rsidRPr="00B744A8" w:rsidRDefault="00C37E9E" w:rsidP="00B74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7E9E" w:rsidRPr="00B744A8" w:rsidRDefault="00C37E9E" w:rsidP="00B74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Индексы компетенций</w:t>
            </w:r>
          </w:p>
        </w:tc>
      </w:tr>
      <w:tr w:rsidR="00C37E9E" w:rsidRPr="00B744A8" w:rsidTr="004B1AAD">
        <w:trPr>
          <w:trHeight w:val="45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B744A8" w:rsidRDefault="00C37E9E" w:rsidP="00B74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7E9E" w:rsidRPr="00B744A8" w:rsidRDefault="00C37E9E" w:rsidP="00B744A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7E9E" w:rsidRPr="00B744A8" w:rsidRDefault="00C37E9E" w:rsidP="00B744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215AF" w:rsidRPr="00B744A8" w:rsidTr="004777C2">
        <w:trPr>
          <w:trHeight w:val="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B744A8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.В.ДВ1.2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15AF" w:rsidRPr="006215AF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15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травматология и ортопедия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215AF" w:rsidRPr="00B744A8" w:rsidRDefault="006215AF" w:rsidP="00B74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УК-1; ПК-1, 2, 5, </w:t>
            </w:r>
            <w:r w:rsidRPr="00B744A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215AF" w:rsidRPr="00B744A8" w:rsidRDefault="006215AF" w:rsidP="00B744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215AF" w:rsidRPr="00B744A8" w:rsidTr="004777C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B744A8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.В.ДВ1.2.1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6215AF" w:rsidRDefault="006215AF" w:rsidP="00B74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5AF">
              <w:rPr>
                <w:rFonts w:ascii="Times New Roman" w:eastAsia="Calibri" w:hAnsi="Times New Roman" w:cs="Times New Roman"/>
                <w:sz w:val="24"/>
                <w:szCs w:val="24"/>
              </w:rPr>
              <w:t>Общая травматология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215AF" w:rsidRPr="00B744A8" w:rsidRDefault="006215AF" w:rsidP="00B7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F" w:rsidRPr="00B744A8" w:rsidTr="004777C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B744A8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.В.ДВ1.2.2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6215AF" w:rsidRDefault="006215AF" w:rsidP="00B74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5AF">
              <w:rPr>
                <w:rFonts w:ascii="Times New Roman" w:eastAsia="Calibri" w:hAnsi="Times New Roman" w:cs="Times New Roman"/>
                <w:sz w:val="24"/>
                <w:szCs w:val="24"/>
              </w:rPr>
              <w:t>Частная травматология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215AF" w:rsidRPr="00B744A8" w:rsidRDefault="006215AF" w:rsidP="00B7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F" w:rsidRPr="00B744A8" w:rsidTr="004777C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B744A8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.В.ДВ1.2.3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6215AF" w:rsidRDefault="006215AF" w:rsidP="00B74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5AF">
              <w:rPr>
                <w:rFonts w:ascii="Times New Roman" w:eastAsia="Calibri" w:hAnsi="Times New Roman" w:cs="Times New Roman"/>
                <w:sz w:val="24"/>
                <w:szCs w:val="24"/>
              </w:rPr>
              <w:t>Общая ортопедия</w:t>
            </w: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</w:tcPr>
          <w:p w:rsidR="006215AF" w:rsidRPr="00B744A8" w:rsidRDefault="006215AF" w:rsidP="00B7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15AF" w:rsidRPr="00B744A8" w:rsidTr="004777C2">
        <w:trPr>
          <w:trHeight w:val="2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B744A8" w:rsidRDefault="006215AF" w:rsidP="00B744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.В.ДВ1.2.4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15AF" w:rsidRPr="006215AF" w:rsidRDefault="006215AF" w:rsidP="00B744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15AF">
              <w:rPr>
                <w:rFonts w:ascii="Times New Roman" w:eastAsia="Calibri" w:hAnsi="Times New Roman" w:cs="Times New Roman"/>
                <w:sz w:val="24"/>
                <w:szCs w:val="24"/>
              </w:rPr>
              <w:t>Частная ортопедия</w:t>
            </w: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215AF" w:rsidRPr="00B744A8" w:rsidRDefault="006215AF" w:rsidP="00B744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AD" w:rsidRDefault="004B1AAD"/>
    <w:p w:rsidR="00E57EA1" w:rsidRDefault="00E57EA1" w:rsidP="00C37E9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6215AF" w:rsidRPr="00C37E9E" w:rsidRDefault="006215AF" w:rsidP="006215AF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15AF" w:rsidRPr="00C37E9E" w:rsidRDefault="006215AF" w:rsidP="006215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spellEnd"/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6215AF" w:rsidRPr="00C37E9E" w:rsidRDefault="006215AF" w:rsidP="006215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6215AF" w:rsidRPr="00C37E9E" w:rsidRDefault="006215AF" w:rsidP="00621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6215AF" w:rsidRPr="00C37E9E" w:rsidRDefault="006215AF" w:rsidP="00621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215AF" w:rsidRPr="00C37E9E" w:rsidRDefault="006215AF" w:rsidP="006215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оценочных материалов по результатам освоения рабочей программы</w:t>
      </w:r>
    </w:p>
    <w:p w:rsidR="006215AF" w:rsidRPr="00C37E9E" w:rsidRDefault="006215AF" w:rsidP="006215AF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">
    <w:nsid w:val="0EB90E94"/>
    <w:multiLevelType w:val="multilevel"/>
    <w:tmpl w:val="009CC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4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10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3">
    <w:nsid w:val="7F2914A6"/>
    <w:multiLevelType w:val="multilevel"/>
    <w:tmpl w:val="EE62CC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13"/>
  </w:num>
  <w:num w:numId="9">
    <w:abstractNumId w:val="9"/>
  </w:num>
  <w:num w:numId="10">
    <w:abstractNumId w:val="11"/>
  </w:num>
  <w:num w:numId="11">
    <w:abstractNumId w:val="6"/>
  </w:num>
  <w:num w:numId="12">
    <w:abstractNumId w:val="5"/>
  </w:num>
  <w:num w:numId="13">
    <w:abstractNumId w:val="10"/>
  </w:num>
  <w:num w:numId="14">
    <w:abstractNumId w:val="12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35A"/>
    <w:rsid w:val="00050313"/>
    <w:rsid w:val="000575A9"/>
    <w:rsid w:val="00085A73"/>
    <w:rsid w:val="001B6799"/>
    <w:rsid w:val="00310D82"/>
    <w:rsid w:val="00324FB2"/>
    <w:rsid w:val="00335C81"/>
    <w:rsid w:val="003D511D"/>
    <w:rsid w:val="004B1AAD"/>
    <w:rsid w:val="005F5E1A"/>
    <w:rsid w:val="006215AF"/>
    <w:rsid w:val="006B635A"/>
    <w:rsid w:val="006E509C"/>
    <w:rsid w:val="008724E0"/>
    <w:rsid w:val="00873200"/>
    <w:rsid w:val="008E46E1"/>
    <w:rsid w:val="00905256"/>
    <w:rsid w:val="00951686"/>
    <w:rsid w:val="00956882"/>
    <w:rsid w:val="00975E5A"/>
    <w:rsid w:val="00995E7F"/>
    <w:rsid w:val="009A4C8B"/>
    <w:rsid w:val="009A55F3"/>
    <w:rsid w:val="009F7C71"/>
    <w:rsid w:val="00A10479"/>
    <w:rsid w:val="00A62F51"/>
    <w:rsid w:val="00AD2BA5"/>
    <w:rsid w:val="00B27753"/>
    <w:rsid w:val="00B744A8"/>
    <w:rsid w:val="00B82BF6"/>
    <w:rsid w:val="00BA2ABB"/>
    <w:rsid w:val="00BA4FED"/>
    <w:rsid w:val="00BC0BF9"/>
    <w:rsid w:val="00C37E9E"/>
    <w:rsid w:val="00C45FFE"/>
    <w:rsid w:val="00CD0487"/>
    <w:rsid w:val="00E55081"/>
    <w:rsid w:val="00E57EA1"/>
    <w:rsid w:val="00EC014C"/>
    <w:rsid w:val="00EC19AB"/>
    <w:rsid w:val="00EE73D5"/>
    <w:rsid w:val="00F15357"/>
    <w:rsid w:val="00F25960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paragraph" w:styleId="1">
    <w:name w:val="heading 1"/>
    <w:basedOn w:val="a"/>
    <w:next w:val="a"/>
    <w:link w:val="10"/>
    <w:qFormat/>
    <w:rsid w:val="00B744A8"/>
    <w:pPr>
      <w:keepNext/>
      <w:suppressAutoHyphens/>
      <w:spacing w:before="280" w:after="28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  <w:style w:type="table" w:styleId="a5">
    <w:name w:val="Table Grid"/>
    <w:basedOn w:val="a1"/>
    <w:uiPriority w:val="59"/>
    <w:rsid w:val="004B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744A8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user1</cp:lastModifiedBy>
  <cp:revision>15</cp:revision>
  <dcterms:created xsi:type="dcterms:W3CDTF">2019-01-17T13:48:00Z</dcterms:created>
  <dcterms:modified xsi:type="dcterms:W3CDTF">2019-03-05T02:57:00Z</dcterms:modified>
</cp:coreProperties>
</file>