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13" w:rsidRDefault="00FF0A13" w:rsidP="00FF0A1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</w:p>
    <w:p w:rsidR="00FF0A13" w:rsidRDefault="00FF0A13" w:rsidP="00FF0A1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</w:p>
    <w:p w:rsidR="00FF0A13" w:rsidRPr="00FF0A13" w:rsidRDefault="00FF0A13" w:rsidP="00FF0A1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  <w:r w:rsidRPr="00FF0A13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 xml:space="preserve">СОСТАВ </w:t>
      </w:r>
      <w:r w:rsidR="006A1F69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КОМИТЕТА ПО ЭТИКЕ НАУЧНЫХ ИССЛЕДОВАНИЙ (ЛЭК)</w:t>
      </w:r>
      <w:r w:rsidRPr="00FF0A13">
        <w:rPr>
          <w:rFonts w:ascii="Times New Roman" w:eastAsia="Times New Roman" w:hAnsi="Times New Roman" w:cs="Times New Roman"/>
          <w:b/>
          <w:caps/>
          <w:color w:val="333333"/>
          <w:sz w:val="27"/>
          <w:szCs w:val="27"/>
          <w:lang w:eastAsia="ru-RU"/>
        </w:rPr>
        <w:t xml:space="preserve"> </w:t>
      </w:r>
      <w:r w:rsidRPr="00FF0A13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НГИУВ</w:t>
      </w:r>
    </w:p>
    <w:p w:rsidR="00FF0A13" w:rsidRPr="003D40F2" w:rsidRDefault="00FF0A13" w:rsidP="00FF0A1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aps/>
          <w:color w:val="333333"/>
          <w:sz w:val="27"/>
          <w:szCs w:val="27"/>
          <w:lang w:eastAsia="ru-RU"/>
        </w:rPr>
      </w:pPr>
    </w:p>
    <w:p w:rsidR="00FF0A13" w:rsidRDefault="00FF0A13" w:rsidP="00FF0A1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:rsidR="00FF0A13" w:rsidRPr="00FF0A13" w:rsidRDefault="00FF0A13" w:rsidP="00FF0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A13">
        <w:rPr>
          <w:rFonts w:ascii="Times New Roman" w:hAnsi="Times New Roman" w:cs="Times New Roman"/>
          <w:sz w:val="24"/>
          <w:szCs w:val="24"/>
        </w:rPr>
        <w:t>Приказ НГИУВ – филиал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A13">
        <w:rPr>
          <w:rFonts w:ascii="Times New Roman" w:hAnsi="Times New Roman" w:cs="Times New Roman"/>
          <w:sz w:val="24"/>
          <w:szCs w:val="24"/>
        </w:rPr>
        <w:t xml:space="preserve"> ФГБОУ ДПО РМАНПО Минздрава России</w:t>
      </w:r>
    </w:p>
    <w:p w:rsidR="00FF0A13" w:rsidRPr="00FF0A13" w:rsidRDefault="00FF0A13" w:rsidP="00FF0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A13">
        <w:rPr>
          <w:rFonts w:ascii="Times New Roman" w:hAnsi="Times New Roman" w:cs="Times New Roman"/>
          <w:sz w:val="24"/>
          <w:szCs w:val="24"/>
        </w:rPr>
        <w:t xml:space="preserve">об утверждении состава </w:t>
      </w:r>
      <w:r w:rsidR="006A1F69">
        <w:rPr>
          <w:rFonts w:ascii="Times New Roman" w:hAnsi="Times New Roman" w:cs="Times New Roman"/>
          <w:sz w:val="24"/>
          <w:szCs w:val="24"/>
        </w:rPr>
        <w:t>ЛЭК № 148</w:t>
      </w:r>
      <w:r w:rsidR="002E7A5B">
        <w:rPr>
          <w:rFonts w:ascii="Times New Roman" w:hAnsi="Times New Roman" w:cs="Times New Roman"/>
          <w:sz w:val="24"/>
          <w:szCs w:val="24"/>
        </w:rPr>
        <w:t>-ОД</w:t>
      </w:r>
    </w:p>
    <w:p w:rsidR="00FF0A13" w:rsidRPr="00FF0A13" w:rsidRDefault="00FF0A13" w:rsidP="00FF0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FF0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заседания </w:t>
      </w:r>
      <w:r w:rsidRPr="00FF0A13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6A1F69">
        <w:rPr>
          <w:rFonts w:ascii="Times New Roman" w:hAnsi="Times New Roman" w:cs="Times New Roman"/>
          <w:sz w:val="24"/>
          <w:szCs w:val="24"/>
          <w:shd w:val="clear" w:color="auto" w:fill="FFFFFF"/>
        </w:rPr>
        <w:t>чёного совета института № 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24 </w:t>
      </w:r>
      <w:r w:rsidR="00417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2019 года)</w:t>
      </w:r>
    </w:p>
    <w:p w:rsidR="00FF0A13" w:rsidRDefault="00FF0A13" w:rsidP="00FF0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A13" w:rsidRPr="00417265" w:rsidRDefault="00FF0A13" w:rsidP="00FF0A1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938"/>
        <w:gridCol w:w="344"/>
        <w:gridCol w:w="7181"/>
      </w:tblGrid>
      <w:tr w:rsidR="006A1F69" w:rsidRPr="00E6700C" w:rsidTr="006A1F69">
        <w:trPr>
          <w:trHeight w:val="177"/>
        </w:trPr>
        <w:tc>
          <w:tcPr>
            <w:tcW w:w="1938" w:type="dxa"/>
          </w:tcPr>
          <w:p w:rsidR="006A1F69" w:rsidRPr="006A1F69" w:rsidRDefault="006A1F69" w:rsidP="005644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344" w:type="dxa"/>
          </w:tcPr>
          <w:p w:rsidR="006A1F69" w:rsidRPr="006A1F69" w:rsidRDefault="006A1F69" w:rsidP="005644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1" w:type="dxa"/>
          </w:tcPr>
          <w:p w:rsidR="006A1F69" w:rsidRPr="006A1F69" w:rsidRDefault="006A1F69" w:rsidP="00564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Лютина</w:t>
            </w:r>
            <w:proofErr w:type="spellEnd"/>
            <w:r w:rsidRPr="006A1F69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– заместитель директора по науке и развитию, доктор медицинских наук, профессор</w:t>
            </w:r>
          </w:p>
        </w:tc>
      </w:tr>
      <w:tr w:rsidR="006A1F69" w:rsidRPr="00E6700C" w:rsidTr="006A1F69">
        <w:trPr>
          <w:trHeight w:val="177"/>
        </w:trPr>
        <w:tc>
          <w:tcPr>
            <w:tcW w:w="1938" w:type="dxa"/>
          </w:tcPr>
          <w:p w:rsidR="006A1F69" w:rsidRPr="006A1F69" w:rsidRDefault="006A1F69" w:rsidP="006A1F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F69" w:rsidRPr="006A1F69" w:rsidRDefault="006A1F69" w:rsidP="006A1F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344" w:type="dxa"/>
          </w:tcPr>
          <w:p w:rsidR="006A1F69" w:rsidRPr="006A1F69" w:rsidRDefault="006A1F69" w:rsidP="006A1F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1" w:type="dxa"/>
          </w:tcPr>
          <w:p w:rsidR="006A1F69" w:rsidRPr="006A1F69" w:rsidRDefault="006A1F69" w:rsidP="00564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69" w:rsidRPr="006A1F69" w:rsidRDefault="006A1F69" w:rsidP="006A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Ханин Аркадий Лейбович –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кафедрой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, профессор;</w:t>
            </w:r>
          </w:p>
        </w:tc>
      </w:tr>
      <w:tr w:rsidR="006A1F69" w:rsidRPr="00E6700C" w:rsidTr="006A1F69">
        <w:trPr>
          <w:trHeight w:val="177"/>
        </w:trPr>
        <w:tc>
          <w:tcPr>
            <w:tcW w:w="1938" w:type="dxa"/>
          </w:tcPr>
          <w:p w:rsidR="006A1F69" w:rsidRPr="006A1F69" w:rsidRDefault="006A1F69" w:rsidP="006A1F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F69" w:rsidRPr="006A1F69" w:rsidRDefault="006A1F69" w:rsidP="006A1F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секретарь:</w:t>
            </w:r>
          </w:p>
        </w:tc>
        <w:tc>
          <w:tcPr>
            <w:tcW w:w="344" w:type="dxa"/>
          </w:tcPr>
          <w:p w:rsidR="006A1F69" w:rsidRPr="006A1F69" w:rsidRDefault="006A1F69" w:rsidP="005644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1" w:type="dxa"/>
          </w:tcPr>
          <w:p w:rsidR="006A1F69" w:rsidRPr="006A1F69" w:rsidRDefault="006A1F69" w:rsidP="00C14F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69" w:rsidRPr="006A1F69" w:rsidRDefault="006A1F69" w:rsidP="006A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Комарова Ксения Владимировна  -  начальник отдела координации научной деятельности, кандидат медицинских наук, доцент кафедры челюстно-лицевой хирурги</w:t>
            </w:r>
            <w:r w:rsidR="005D4346">
              <w:rPr>
                <w:rFonts w:ascii="Times New Roman" w:hAnsi="Times New Roman" w:cs="Times New Roman"/>
                <w:sz w:val="24"/>
                <w:szCs w:val="24"/>
              </w:rPr>
              <w:t>и и стоматологии общей практики;</w:t>
            </w:r>
            <w:bookmarkStart w:id="0" w:name="_GoBack"/>
            <w:bookmarkEnd w:id="0"/>
          </w:p>
          <w:p w:rsidR="006A1F69" w:rsidRPr="006A1F69" w:rsidRDefault="006A1F69" w:rsidP="006A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69" w:rsidRPr="00E6700C" w:rsidTr="006A1F69">
        <w:trPr>
          <w:trHeight w:val="177"/>
        </w:trPr>
        <w:tc>
          <w:tcPr>
            <w:tcW w:w="1938" w:type="dxa"/>
          </w:tcPr>
          <w:p w:rsidR="006A1F69" w:rsidRPr="006A1F69" w:rsidRDefault="006A1F69" w:rsidP="006A1F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комитета:</w:t>
            </w:r>
          </w:p>
        </w:tc>
        <w:tc>
          <w:tcPr>
            <w:tcW w:w="344" w:type="dxa"/>
          </w:tcPr>
          <w:p w:rsidR="006A1F69" w:rsidRPr="006A1F69" w:rsidRDefault="006A1F69" w:rsidP="005644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1" w:type="dxa"/>
          </w:tcPr>
          <w:p w:rsidR="006A1F69" w:rsidRPr="006A1F69" w:rsidRDefault="006A1F69" w:rsidP="006A1F6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="00C14F5F">
              <w:rPr>
                <w:rFonts w:ascii="Times New Roman" w:hAnsi="Times New Roman" w:cs="Times New Roman"/>
                <w:sz w:val="24"/>
                <w:szCs w:val="24"/>
              </w:rPr>
              <w:t>на Наталья Михайловна профессор</w:t>
            </w: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медицинской кибернетики и информатики, доктор технических наук; </w:t>
            </w:r>
          </w:p>
          <w:p w:rsidR="006A1F69" w:rsidRPr="006A1F69" w:rsidRDefault="006A1F69" w:rsidP="006A1F6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6A1F69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 – профессор кафедры педиатрии и неонатологии, доктор медицинских наук</w:t>
            </w:r>
            <w:r w:rsidR="00C14F5F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A1F69" w:rsidRPr="00E6700C" w:rsidTr="006A1F69">
        <w:trPr>
          <w:trHeight w:val="177"/>
        </w:trPr>
        <w:tc>
          <w:tcPr>
            <w:tcW w:w="1938" w:type="dxa"/>
          </w:tcPr>
          <w:p w:rsidR="006A1F69" w:rsidRPr="006A1F69" w:rsidRDefault="006A1F69" w:rsidP="005644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6A1F69" w:rsidRPr="006A1F69" w:rsidRDefault="006A1F69" w:rsidP="005644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1" w:type="dxa"/>
          </w:tcPr>
          <w:p w:rsidR="006A1F69" w:rsidRPr="006A1F69" w:rsidRDefault="006A1F69" w:rsidP="006A1F6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Часовников</w:t>
            </w:r>
            <w:proofErr w:type="spellEnd"/>
            <w:r w:rsidRPr="006A1F6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Викторович – доцент кафедры организации здравоохранения и общественного здоровья, к</w:t>
            </w:r>
            <w:r w:rsidR="00C14F5F">
              <w:rPr>
                <w:rFonts w:ascii="Times New Roman" w:hAnsi="Times New Roman" w:cs="Times New Roman"/>
                <w:sz w:val="24"/>
                <w:szCs w:val="24"/>
              </w:rPr>
              <w:t>андидат медицинских наук</w:t>
            </w: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A1F69" w:rsidRPr="00E6700C" w:rsidTr="006A1F69">
        <w:trPr>
          <w:trHeight w:val="177"/>
        </w:trPr>
        <w:tc>
          <w:tcPr>
            <w:tcW w:w="1938" w:type="dxa"/>
          </w:tcPr>
          <w:p w:rsidR="006A1F69" w:rsidRPr="006A1F69" w:rsidRDefault="006A1F69" w:rsidP="005644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6A1F69" w:rsidRPr="006A1F69" w:rsidRDefault="006A1F69" w:rsidP="005644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1" w:type="dxa"/>
          </w:tcPr>
          <w:p w:rsidR="006A1F69" w:rsidRPr="006A1F69" w:rsidRDefault="006A1F69" w:rsidP="006A1F6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6A1F69">
              <w:rPr>
                <w:rFonts w:ascii="Times New Roman" w:hAnsi="Times New Roman" w:cs="Times New Roman"/>
                <w:sz w:val="24"/>
                <w:szCs w:val="24"/>
              </w:rPr>
              <w:t xml:space="preserve"> Андрей Дмитриевич – профессор кафедры хирургии, урологии и эндоскопии, доктор медицинских наук</w:t>
            </w:r>
            <w:r w:rsidR="00C14F5F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A1F69" w:rsidRPr="00E6700C" w:rsidTr="006A1F69">
        <w:trPr>
          <w:trHeight w:val="177"/>
        </w:trPr>
        <w:tc>
          <w:tcPr>
            <w:tcW w:w="1938" w:type="dxa"/>
          </w:tcPr>
          <w:p w:rsidR="006A1F69" w:rsidRPr="006A1F69" w:rsidRDefault="006A1F69" w:rsidP="005644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6A1F69" w:rsidRPr="006A1F69" w:rsidRDefault="006A1F69" w:rsidP="005644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1" w:type="dxa"/>
          </w:tcPr>
          <w:p w:rsidR="006A1F69" w:rsidRPr="006A1F69" w:rsidRDefault="006A1F69" w:rsidP="006A1F6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Баранов Андрей Игоревич – заведующий кафедрой хирургии, урологии, эндоскопии и детской хирургии, доктор медицинских наук</w:t>
            </w:r>
            <w:r w:rsidR="00C14F5F">
              <w:rPr>
                <w:rFonts w:ascii="Times New Roman" w:hAnsi="Times New Roman" w:cs="Times New Roman"/>
                <w:sz w:val="24"/>
                <w:szCs w:val="24"/>
              </w:rPr>
              <w:t>, профессор;</w:t>
            </w:r>
          </w:p>
          <w:p w:rsidR="006A1F69" w:rsidRPr="006A1F69" w:rsidRDefault="006A1F69" w:rsidP="006A1F6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Мальцева Нина Васильевна - заведующая научно-исследовательской лабораторией молекулярной биологии</w:t>
            </w:r>
            <w:r w:rsidR="00C14F5F">
              <w:rPr>
                <w:rFonts w:ascii="Times New Roman" w:hAnsi="Times New Roman" w:cs="Times New Roman"/>
                <w:sz w:val="24"/>
                <w:szCs w:val="24"/>
              </w:rPr>
              <w:t>, доктор биологических наук</w:t>
            </w:r>
            <w:r w:rsidR="005D43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F69" w:rsidRPr="006A1F69" w:rsidRDefault="006A1F69" w:rsidP="00564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32F" w:rsidRDefault="00A8132F"/>
    <w:sectPr w:rsidR="00A8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39A"/>
    <w:multiLevelType w:val="hybridMultilevel"/>
    <w:tmpl w:val="EAF68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3F6026"/>
    <w:multiLevelType w:val="hybridMultilevel"/>
    <w:tmpl w:val="BA84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13"/>
    <w:rsid w:val="002E7A5B"/>
    <w:rsid w:val="00417265"/>
    <w:rsid w:val="005D4346"/>
    <w:rsid w:val="0062103E"/>
    <w:rsid w:val="006A1F69"/>
    <w:rsid w:val="00A8132F"/>
    <w:rsid w:val="00AC6648"/>
    <w:rsid w:val="00C14F5F"/>
    <w:rsid w:val="00DA04D8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Lutina</dc:creator>
  <cp:lastModifiedBy>Lutina</cp:lastModifiedBy>
  <cp:revision>3</cp:revision>
  <dcterms:created xsi:type="dcterms:W3CDTF">2019-12-30T02:48:00Z</dcterms:created>
  <dcterms:modified xsi:type="dcterms:W3CDTF">2019-12-30T03:24:00Z</dcterms:modified>
</cp:coreProperties>
</file>