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28" w:rsidRPr="00B23FDA" w:rsidRDefault="007E3528" w:rsidP="007E3528">
      <w:pPr>
        <w:contextualSpacing/>
        <w:jc w:val="center"/>
      </w:pPr>
      <w:r w:rsidRPr="00B23FDA">
        <w:rPr>
          <w:b/>
          <w:iCs/>
        </w:rPr>
        <w:t>Аннотация</w:t>
      </w:r>
    </w:p>
    <w:p w:rsidR="00992B09" w:rsidRDefault="007E3528" w:rsidP="007E352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992B09">
        <w:rPr>
          <w:b/>
          <w:bCs/>
          <w:caps/>
        </w:rPr>
        <w:t xml:space="preserve"> по выбору </w:t>
      </w:r>
    </w:p>
    <w:p w:rsidR="007E3528" w:rsidRPr="00B23FDA" w:rsidRDefault="00992B09" w:rsidP="007E352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«</w:t>
      </w:r>
      <w:r w:rsidRPr="007E3528">
        <w:rPr>
          <w:b/>
        </w:rPr>
        <w:t>МЕДИКАМЕНТОЗНЫЕ И ФИЗИЧЕСКИЕ МЕТОДЫ ЛЕЧЕНИЯ</w:t>
      </w:r>
      <w:r>
        <w:rPr>
          <w:b/>
          <w:bCs/>
          <w:caps/>
        </w:rPr>
        <w:t>»</w:t>
      </w:r>
    </w:p>
    <w:p w:rsidR="007E3528" w:rsidRPr="00B23FDA" w:rsidRDefault="007E3528" w:rsidP="007E3528">
      <w:pPr>
        <w:jc w:val="center"/>
        <w:rPr>
          <w:b/>
        </w:rPr>
      </w:pPr>
      <w:r w:rsidRPr="00B23FDA">
        <w:rPr>
          <w:b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7E3528" w:rsidRPr="00AA3CDC" w:rsidRDefault="007E3528" w:rsidP="007E3528">
      <w:pPr>
        <w:spacing w:line="360" w:lineRule="auto"/>
        <w:ind w:right="-1"/>
        <w:jc w:val="center"/>
        <w:rPr>
          <w:b/>
        </w:rPr>
      </w:pPr>
      <w:r w:rsidRPr="00B23FDA">
        <w:rPr>
          <w:b/>
        </w:rPr>
        <w:t xml:space="preserve">по специальности </w:t>
      </w:r>
      <w:r w:rsidRPr="00AA3CDC">
        <w:rPr>
          <w:b/>
          <w:lang w:eastAsia="en-US"/>
        </w:rPr>
        <w:t>31.08.59 Офтальмология</w:t>
      </w:r>
    </w:p>
    <w:p w:rsidR="007E3528" w:rsidRPr="00992B09" w:rsidRDefault="007E3528" w:rsidP="007E3528">
      <w:pPr>
        <w:tabs>
          <w:tab w:val="left" w:pos="4320"/>
        </w:tabs>
        <w:jc w:val="center"/>
        <w:rPr>
          <w:b/>
        </w:rPr>
      </w:pPr>
      <w:r w:rsidRPr="00B23FDA">
        <w:rPr>
          <w:b/>
        </w:rPr>
        <w:t xml:space="preserve">Блок 1 </w:t>
      </w:r>
      <w:r w:rsidRPr="00992B09">
        <w:rPr>
          <w:b/>
        </w:rPr>
        <w:t>Вариативная часть Б</w:t>
      </w:r>
      <w:proofErr w:type="gramStart"/>
      <w:r w:rsidRPr="00992B09">
        <w:rPr>
          <w:b/>
        </w:rPr>
        <w:t>1</w:t>
      </w:r>
      <w:proofErr w:type="gramEnd"/>
      <w:r w:rsidRPr="00992B09">
        <w:rPr>
          <w:b/>
        </w:rPr>
        <w:t>.В.ДВ.</w:t>
      </w:r>
      <w:r w:rsidR="00992B09" w:rsidRPr="00992B09">
        <w:rPr>
          <w:b/>
        </w:rPr>
        <w:t>1.1</w:t>
      </w:r>
      <w:r w:rsidRPr="00992B09">
        <w:rPr>
          <w:b/>
        </w:rPr>
        <w:t xml:space="preserve"> </w:t>
      </w:r>
    </w:p>
    <w:p w:rsidR="007E3528" w:rsidRPr="00B23FDA" w:rsidRDefault="007E3528" w:rsidP="007E3528">
      <w:pPr>
        <w:tabs>
          <w:tab w:val="left" w:pos="4320"/>
        </w:tabs>
        <w:jc w:val="center"/>
        <w:rPr>
          <w:i/>
        </w:rPr>
      </w:pPr>
    </w:p>
    <w:p w:rsidR="007E3528" w:rsidRPr="00B23FDA" w:rsidRDefault="007E3528" w:rsidP="007E3528">
      <w:pPr>
        <w:tabs>
          <w:tab w:val="left" w:pos="4320"/>
        </w:tabs>
      </w:pPr>
      <w:r w:rsidRPr="00B23FDA">
        <w:t>Уровень образовательной</w:t>
      </w:r>
      <w:r w:rsidR="00992B09">
        <w:t xml:space="preserve"> программы: высшее образование</w:t>
      </w:r>
    </w:p>
    <w:p w:rsidR="007E3528" w:rsidRPr="00B23FDA" w:rsidRDefault="007E3528" w:rsidP="007E3528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7E3528" w:rsidRDefault="007E3528" w:rsidP="007E3528">
      <w:pPr>
        <w:tabs>
          <w:tab w:val="left" w:pos="4320"/>
        </w:tabs>
      </w:pPr>
      <w:r w:rsidRPr="007E3528">
        <w:t>Форма обучения: очная</w:t>
      </w:r>
    </w:p>
    <w:p w:rsidR="00992B09" w:rsidRPr="007E3528" w:rsidRDefault="00992B09" w:rsidP="007E3528">
      <w:pPr>
        <w:tabs>
          <w:tab w:val="left" w:pos="4320"/>
        </w:tabs>
      </w:pPr>
    </w:p>
    <w:p w:rsidR="007E3528" w:rsidRDefault="007E3528" w:rsidP="007E3528">
      <w:pPr>
        <w:ind w:firstLine="709"/>
        <w:jc w:val="both"/>
        <w:rPr>
          <w:b/>
          <w:lang w:eastAsia="en-US"/>
        </w:rPr>
      </w:pPr>
      <w:r w:rsidRPr="007E3528">
        <w:t xml:space="preserve">Рабочая программа </w:t>
      </w:r>
      <w:r w:rsidR="006C3F00">
        <w:rPr>
          <w:bCs/>
        </w:rPr>
        <w:t xml:space="preserve">дисциплины по выбору </w:t>
      </w:r>
      <w:r w:rsidRPr="007E3528">
        <w:t xml:space="preserve">разработана преподавателями кафедры офтальмологии в соответствии с учебным планом </w:t>
      </w:r>
      <w:r w:rsidRPr="007E3528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7E3528">
        <w:rPr>
          <w:b/>
          <w:lang w:eastAsia="en-US"/>
        </w:rPr>
        <w:t>31.08.59 Офтальмология.</w:t>
      </w:r>
    </w:p>
    <w:p w:rsidR="006C3F00" w:rsidRPr="007E3528" w:rsidRDefault="006C3F00" w:rsidP="007E3528">
      <w:pPr>
        <w:ind w:firstLine="709"/>
        <w:jc w:val="both"/>
        <w:rPr>
          <w:bCs/>
        </w:rPr>
      </w:pPr>
    </w:p>
    <w:p w:rsidR="007E3528" w:rsidRDefault="007E3528" w:rsidP="006C3F00">
      <w:pPr>
        <w:pStyle w:val="a5"/>
        <w:numPr>
          <w:ilvl w:val="0"/>
          <w:numId w:val="11"/>
        </w:numPr>
        <w:jc w:val="center"/>
        <w:rPr>
          <w:b/>
          <w:bCs/>
        </w:rPr>
      </w:pPr>
      <w:r w:rsidRPr="006C3F00">
        <w:rPr>
          <w:b/>
          <w:bCs/>
        </w:rPr>
        <w:t>ОБЩИЕ ПОЛОЖЕНИЯ</w:t>
      </w:r>
    </w:p>
    <w:p w:rsidR="00CF62BE" w:rsidRPr="006C3F00" w:rsidRDefault="00CF62BE" w:rsidP="00CF62BE">
      <w:pPr>
        <w:pStyle w:val="a5"/>
        <w:rPr>
          <w:b/>
          <w:bCs/>
        </w:rPr>
      </w:pPr>
    </w:p>
    <w:p w:rsidR="007E3528" w:rsidRPr="007E3528" w:rsidRDefault="0091655A" w:rsidP="0091655A">
      <w:pPr>
        <w:pStyle w:val="21"/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E3528" w:rsidRPr="007E3528">
        <w:rPr>
          <w:sz w:val="24"/>
          <w:szCs w:val="24"/>
          <w:lang w:val="ru-RU"/>
        </w:rPr>
        <w:t xml:space="preserve">Рабочая программа </w:t>
      </w:r>
      <w:r w:rsidR="007E3528" w:rsidRPr="007E3528">
        <w:rPr>
          <w:bCs/>
          <w:sz w:val="24"/>
          <w:szCs w:val="24"/>
          <w:lang w:val="ru-RU"/>
        </w:rPr>
        <w:t>дисциплины</w:t>
      </w:r>
      <w:r w:rsidR="006C3F00">
        <w:rPr>
          <w:bCs/>
          <w:sz w:val="24"/>
          <w:szCs w:val="24"/>
          <w:lang w:val="ru-RU"/>
        </w:rPr>
        <w:t xml:space="preserve"> по выбору</w:t>
      </w:r>
      <w:r w:rsidR="007E3528" w:rsidRPr="007E3528">
        <w:rPr>
          <w:bCs/>
          <w:sz w:val="24"/>
          <w:szCs w:val="24"/>
          <w:lang w:val="ru-RU"/>
        </w:rPr>
        <w:t xml:space="preserve"> </w:t>
      </w:r>
      <w:r w:rsidR="007E3528" w:rsidRPr="007E3528">
        <w:rPr>
          <w:sz w:val="24"/>
          <w:szCs w:val="24"/>
          <w:lang w:val="ru-RU"/>
        </w:rPr>
        <w:t>«Медикаментозные и физические методы лечения»</w:t>
      </w:r>
      <w:r w:rsidR="007E3528" w:rsidRPr="007E3528">
        <w:rPr>
          <w:color w:val="FF0000"/>
          <w:sz w:val="24"/>
          <w:szCs w:val="24"/>
          <w:lang w:val="ru-RU"/>
        </w:rPr>
        <w:t xml:space="preserve"> </w:t>
      </w:r>
      <w:r w:rsidR="007E3528" w:rsidRPr="007E3528">
        <w:rPr>
          <w:sz w:val="24"/>
          <w:szCs w:val="24"/>
          <w:lang w:val="ru-RU"/>
        </w:rPr>
        <w:t xml:space="preserve">(далее – рабочая программа) </w:t>
      </w:r>
      <w:r w:rsidR="006C3F00" w:rsidRPr="007E3528">
        <w:rPr>
          <w:sz w:val="24"/>
          <w:szCs w:val="24"/>
          <w:lang w:val="ru-RU"/>
        </w:rPr>
        <w:t xml:space="preserve">относится к вариативной части </w:t>
      </w:r>
      <w:r w:rsidR="006C3F00">
        <w:rPr>
          <w:sz w:val="24"/>
          <w:szCs w:val="24"/>
          <w:lang w:val="ru-RU"/>
        </w:rPr>
        <w:t xml:space="preserve">Блока 1 программы ординатуры, </w:t>
      </w:r>
      <w:r w:rsidR="006C3F00" w:rsidRPr="007E3528">
        <w:rPr>
          <w:sz w:val="24"/>
          <w:szCs w:val="24"/>
          <w:lang w:val="ru-RU"/>
        </w:rPr>
        <w:t>дисциплин</w:t>
      </w:r>
      <w:r w:rsidR="006C3F00">
        <w:rPr>
          <w:sz w:val="24"/>
          <w:szCs w:val="24"/>
          <w:lang w:val="ru-RU"/>
        </w:rPr>
        <w:t xml:space="preserve">ам </w:t>
      </w:r>
      <w:r w:rsidR="006C3F00" w:rsidRPr="007E3528">
        <w:rPr>
          <w:sz w:val="24"/>
          <w:szCs w:val="24"/>
          <w:lang w:val="ru-RU"/>
        </w:rPr>
        <w:t>по выбору</w:t>
      </w:r>
      <w:r w:rsidR="007E3528" w:rsidRPr="007E3528">
        <w:rPr>
          <w:sz w:val="24"/>
          <w:szCs w:val="24"/>
          <w:lang w:val="ru-RU"/>
        </w:rPr>
        <w:t>.</w:t>
      </w:r>
      <w:r w:rsidR="007E3528" w:rsidRPr="007E3528">
        <w:rPr>
          <w:bCs/>
          <w:sz w:val="24"/>
          <w:szCs w:val="24"/>
          <w:lang w:val="ru-RU"/>
        </w:rPr>
        <w:t xml:space="preserve"> Изучение дисциплины направлено на </w:t>
      </w:r>
      <w:r w:rsidR="007E3528" w:rsidRPr="007E3528">
        <w:rPr>
          <w:color w:val="000000"/>
          <w:sz w:val="24"/>
          <w:szCs w:val="24"/>
          <w:lang w:val="ru-RU"/>
        </w:rPr>
        <w:t xml:space="preserve">приобретение знаний  по  </w:t>
      </w:r>
      <w:r w:rsidR="007E3528" w:rsidRPr="007E3528">
        <w:rPr>
          <w:sz w:val="24"/>
          <w:szCs w:val="24"/>
          <w:lang w:val="ru-RU"/>
        </w:rPr>
        <w:t>вопросам методов лечения</w:t>
      </w:r>
      <w:r w:rsidR="007E3528" w:rsidRPr="007E3528">
        <w:rPr>
          <w:color w:val="000000"/>
          <w:sz w:val="24"/>
          <w:szCs w:val="24"/>
          <w:lang w:val="ru-RU"/>
        </w:rPr>
        <w:t>, необходимых для последующей самостоятельной профессиональной деятельности врача-офтальмолога.</w:t>
      </w:r>
    </w:p>
    <w:p w:rsidR="007E3528" w:rsidRPr="007E3528" w:rsidRDefault="007E3528" w:rsidP="006C3F00">
      <w:pPr>
        <w:autoSpaceDE w:val="0"/>
        <w:autoSpaceDN w:val="0"/>
        <w:adjustRightInd w:val="0"/>
        <w:jc w:val="both"/>
      </w:pPr>
      <w:r w:rsidRPr="007E3528">
        <w:rPr>
          <w:b/>
        </w:rPr>
        <w:t>Цель программы</w:t>
      </w:r>
      <w:r w:rsidRPr="007E3528">
        <w:t xml:space="preserve"> </w:t>
      </w:r>
      <w:r w:rsidRPr="007E3528">
        <w:rPr>
          <w:b/>
        </w:rPr>
        <w:t xml:space="preserve">– </w:t>
      </w:r>
      <w:r w:rsidRPr="007E3528">
        <w:t>подготовка квалифицированн</w:t>
      </w:r>
      <w:bookmarkStart w:id="0" w:name="_GoBack"/>
      <w:bookmarkEnd w:id="0"/>
      <w:r w:rsidRPr="007E3528">
        <w:t>ого врача-офтальмолога, способного и готового к самостоятельной профессиональной деятельности в области охраны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31.08.59 Офтальмология на основе сформированных универсальных и профессиональных компетенций.</w:t>
      </w:r>
    </w:p>
    <w:p w:rsidR="007E3528" w:rsidRDefault="007E3528" w:rsidP="006C3F00">
      <w:pPr>
        <w:jc w:val="both"/>
      </w:pPr>
      <w:r w:rsidRPr="007E3528">
        <w:rPr>
          <w:b/>
        </w:rPr>
        <w:t>Трудоемкость освоения</w:t>
      </w:r>
      <w:r w:rsidRPr="007E3528">
        <w:t xml:space="preserve"> </w:t>
      </w:r>
      <w:r w:rsidRPr="007E3528">
        <w:rPr>
          <w:b/>
        </w:rPr>
        <w:t>рабочей</w:t>
      </w:r>
      <w:r w:rsidRPr="007E3528">
        <w:t xml:space="preserve"> </w:t>
      </w:r>
      <w:r w:rsidRPr="007E3528">
        <w:rPr>
          <w:b/>
        </w:rPr>
        <w:t>программы:</w:t>
      </w:r>
      <w:r w:rsidRPr="007E3528">
        <w:t xml:space="preserve"> 4 зачетны</w:t>
      </w:r>
      <w:r w:rsidR="006C3F00">
        <w:t>е</w:t>
      </w:r>
      <w:r w:rsidRPr="007E3528">
        <w:t xml:space="preserve"> единицы, что составляет 144 </w:t>
      </w:r>
      <w:proofErr w:type="gramStart"/>
      <w:r w:rsidRPr="007E3528">
        <w:t>академических</w:t>
      </w:r>
      <w:proofErr w:type="gramEnd"/>
      <w:r w:rsidRPr="007E3528">
        <w:t xml:space="preserve"> часа. </w:t>
      </w:r>
    </w:p>
    <w:p w:rsidR="006C3F00" w:rsidRPr="007E3528" w:rsidRDefault="006C3F00" w:rsidP="006C3F00">
      <w:pPr>
        <w:jc w:val="both"/>
      </w:pPr>
    </w:p>
    <w:p w:rsidR="007E3528" w:rsidRPr="00B23FDA" w:rsidRDefault="007E3528" w:rsidP="007E3528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B23FDA">
        <w:rPr>
          <w:b/>
        </w:rPr>
        <w:t xml:space="preserve">ПЛАНИРУЕМЫЕ РЕЗУЛЬТАТЫ ОСВОЕНИЯ </w:t>
      </w:r>
    </w:p>
    <w:p w:rsidR="007E3528" w:rsidRPr="00B23FDA" w:rsidRDefault="007E3528" w:rsidP="007E3528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1D6591" w:rsidRPr="002B4567" w:rsidRDefault="001D6591" w:rsidP="001D6591">
      <w:pPr>
        <w:ind w:firstLine="708"/>
        <w:jc w:val="both"/>
      </w:pPr>
      <w:r w:rsidRPr="00BF40E9">
        <w:t>Обучающийся, успешно освоивший программу, будет обладать универсальными компетенциями</w:t>
      </w:r>
      <w:r w:rsidRPr="002B4567">
        <w:t xml:space="preserve"> (далее – УК):</w:t>
      </w:r>
    </w:p>
    <w:p w:rsidR="001D6591" w:rsidRPr="009A775A" w:rsidRDefault="001D6591" w:rsidP="001D6591">
      <w:pPr>
        <w:numPr>
          <w:ilvl w:val="0"/>
          <w:numId w:val="8"/>
        </w:numPr>
        <w:jc w:val="both"/>
      </w:pPr>
      <w:r w:rsidRPr="009A775A">
        <w:t>готовностью к абстрактному мы</w:t>
      </w:r>
      <w:r>
        <w:t>шлению, анализу, синтезу (УК-1)</w:t>
      </w:r>
    </w:p>
    <w:p w:rsidR="001D6591" w:rsidRPr="00604918" w:rsidRDefault="001D6591" w:rsidP="001D6591">
      <w:pPr>
        <w:ind w:firstLine="708"/>
        <w:jc w:val="both"/>
      </w:pPr>
      <w:r w:rsidRPr="00BF40E9">
        <w:t>Обучающийся, успешно освоивший программу, будет обладать профессиональными компетенциями:</w:t>
      </w:r>
    </w:p>
    <w:p w:rsidR="001D6591" w:rsidRDefault="001D6591" w:rsidP="001D6591">
      <w:pPr>
        <w:numPr>
          <w:ilvl w:val="0"/>
          <w:numId w:val="7"/>
        </w:numPr>
        <w:tabs>
          <w:tab w:val="left" w:pos="1080"/>
        </w:tabs>
        <w:ind w:left="0" w:firstLine="720"/>
        <w:jc w:val="both"/>
      </w:pPr>
      <w:r w:rsidRPr="00C3630B">
        <w:t xml:space="preserve"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3630B">
        <w:t>влияния</w:t>
      </w:r>
      <w:proofErr w:type="gramEnd"/>
      <w:r w:rsidRPr="00C3630B">
        <w:t xml:space="preserve"> на здоровье человека факторов среды его обитания (ПК-1);</w:t>
      </w:r>
    </w:p>
    <w:p w:rsidR="001D6591" w:rsidRDefault="001D6591" w:rsidP="001D6591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 w:rsidRPr="00C3630B"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D6591" w:rsidRDefault="001D6591" w:rsidP="001D6591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 w:rsidRPr="00C3630B"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1D6591" w:rsidRDefault="001D6591" w:rsidP="001D6591">
      <w:pPr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0021F8">
        <w:lastRenderedPageBreak/>
        <w:t>готовность</w:t>
      </w:r>
      <w:r>
        <w:t>ю</w:t>
      </w:r>
      <w:r w:rsidRPr="000021F8">
        <w:t xml:space="preserve"> к ведению и лечению пациентов, нуждающихся в оказании офтальмологической медицинской помощи </w:t>
      </w:r>
      <w:r w:rsidRPr="00C3630B">
        <w:t>(ПК-6);</w:t>
      </w:r>
    </w:p>
    <w:p w:rsidR="001D6591" w:rsidRPr="007226AC" w:rsidRDefault="001D6591" w:rsidP="001D6591">
      <w:pPr>
        <w:widowControl w:val="0"/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 w:rsidRPr="007226AC">
        <w:t xml:space="preserve">готовностью к применению природных лечебных факторов, лекарственной, </w:t>
      </w:r>
      <w:proofErr w:type="spellStart"/>
      <w:r w:rsidRPr="007226AC">
        <w:t>немедикаментозной</w:t>
      </w:r>
      <w:proofErr w:type="spellEnd"/>
      <w:r w:rsidRPr="007226AC">
        <w:t xml:space="preserve"> терапии и других методов у пациентов, нуждающихся в медицинской реабилитации (ПК-8);</w:t>
      </w:r>
    </w:p>
    <w:p w:rsidR="001D6591" w:rsidRDefault="001D6591" w:rsidP="001D6591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FC49C2">
        <w:t>готовность к формированию у населения, пациентов и членов их семей мотивации, направленной на сохранение и укрепление своего здоров</w:t>
      </w:r>
      <w:r>
        <w:t>ья и здоровья окружающих (ПК-9).</w:t>
      </w:r>
    </w:p>
    <w:p w:rsidR="007E3528" w:rsidRPr="00B23FDA" w:rsidRDefault="007E3528" w:rsidP="007E3528">
      <w:pPr>
        <w:widowControl w:val="0"/>
        <w:ind w:left="426"/>
        <w:jc w:val="both"/>
        <w:rPr>
          <w:color w:val="000000"/>
        </w:rPr>
      </w:pPr>
    </w:p>
    <w:p w:rsidR="007E3528" w:rsidRPr="00C46EBC" w:rsidRDefault="007E3528" w:rsidP="007E3528">
      <w:pPr>
        <w:pStyle w:val="a5"/>
        <w:numPr>
          <w:ilvl w:val="0"/>
          <w:numId w:val="2"/>
        </w:numPr>
        <w:tabs>
          <w:tab w:val="left" w:pos="284"/>
        </w:tabs>
        <w:jc w:val="center"/>
        <w:outlineLvl w:val="2"/>
        <w:rPr>
          <w:b/>
          <w:bCs/>
          <w:caps/>
          <w:strike/>
        </w:rPr>
      </w:pPr>
      <w:r w:rsidRPr="007E3528">
        <w:rPr>
          <w:b/>
          <w:bCs/>
        </w:rPr>
        <w:t>СОДЕРЖАНИЕ Р</w:t>
      </w:r>
      <w:r w:rsidRPr="007E3528">
        <w:rPr>
          <w:b/>
        </w:rPr>
        <w:t>АБОЧЕЙ ПРОГРАММЫ</w:t>
      </w:r>
    </w:p>
    <w:p w:rsidR="00C46EBC" w:rsidRPr="007E3528" w:rsidRDefault="00C46EBC" w:rsidP="00C46EBC">
      <w:pPr>
        <w:pStyle w:val="a5"/>
        <w:tabs>
          <w:tab w:val="left" w:pos="284"/>
        </w:tabs>
        <w:outlineLvl w:val="2"/>
        <w:rPr>
          <w:b/>
          <w:bCs/>
          <w:caps/>
          <w:strike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9"/>
        <w:gridCol w:w="5245"/>
        <w:gridCol w:w="2410"/>
      </w:tblGrid>
      <w:tr w:rsidR="00446356" w:rsidRPr="000C6BC7" w:rsidTr="007C29D8">
        <w:trPr>
          <w:tblHeader/>
        </w:trPr>
        <w:tc>
          <w:tcPr>
            <w:tcW w:w="1809" w:type="dxa"/>
          </w:tcPr>
          <w:p w:rsidR="00446356" w:rsidRPr="000C6BC7" w:rsidRDefault="00446356" w:rsidP="00E7115C">
            <w:pPr>
              <w:jc w:val="center"/>
              <w:rPr>
                <w:b/>
              </w:rPr>
            </w:pPr>
            <w:r w:rsidRPr="000C6BC7">
              <w:rPr>
                <w:b/>
              </w:rPr>
              <w:t>Индекс</w:t>
            </w:r>
          </w:p>
          <w:p w:rsidR="00446356" w:rsidRPr="000C6BC7" w:rsidRDefault="00446356" w:rsidP="00E7115C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446356" w:rsidRPr="000C6BC7" w:rsidRDefault="00446356" w:rsidP="00E7115C">
            <w:pPr>
              <w:jc w:val="center"/>
              <w:rPr>
                <w:b/>
              </w:rPr>
            </w:pPr>
            <w:r w:rsidRPr="000C6BC7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2410" w:type="dxa"/>
          </w:tcPr>
          <w:p w:rsidR="00446356" w:rsidRPr="000C6BC7" w:rsidRDefault="00446356" w:rsidP="00E7115C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683BD5" w:rsidRDefault="00446356" w:rsidP="00C46EBC">
            <w:pPr>
              <w:pStyle w:val="a5"/>
              <w:ind w:left="0"/>
              <w:jc w:val="both"/>
              <w:rPr>
                <w:b/>
              </w:rPr>
            </w:pPr>
            <w:r w:rsidRPr="00683BD5">
              <w:rPr>
                <w:b/>
              </w:rPr>
              <w:t>Б</w:t>
            </w:r>
            <w:proofErr w:type="gramStart"/>
            <w:r w:rsidRPr="00683BD5">
              <w:rPr>
                <w:b/>
              </w:rPr>
              <w:t>1</w:t>
            </w:r>
            <w:proofErr w:type="gramEnd"/>
            <w:r w:rsidRPr="00683BD5">
              <w:rPr>
                <w:b/>
              </w:rPr>
              <w:t>.В.ДВ.1.1</w:t>
            </w:r>
          </w:p>
          <w:p w:rsidR="00446356" w:rsidRPr="00683BD5" w:rsidRDefault="00446356" w:rsidP="00C46EBC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E10F14" w:rsidRDefault="00446356" w:rsidP="00CF62BE">
            <w:pPr>
              <w:jc w:val="both"/>
            </w:pPr>
            <w:r>
              <w:rPr>
                <w:b/>
                <w:bCs/>
              </w:rPr>
              <w:t xml:space="preserve">Медикаментозные и физические методы лечения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56420E" w:rsidRDefault="00446356" w:rsidP="00E7115C">
            <w:pPr>
              <w:jc w:val="both"/>
            </w:pP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5D0D2E" w:rsidRDefault="00446356" w:rsidP="00C46EBC">
            <w:pPr>
              <w:pStyle w:val="a5"/>
              <w:ind w:left="0"/>
              <w:jc w:val="both"/>
              <w:rPr>
                <w:b/>
              </w:rPr>
            </w:pPr>
            <w:r w:rsidRPr="005D0D2E">
              <w:rPr>
                <w:b/>
              </w:rPr>
              <w:t>Б</w:t>
            </w:r>
            <w:proofErr w:type="gramStart"/>
            <w:r w:rsidRPr="005D0D2E">
              <w:rPr>
                <w:b/>
              </w:rPr>
              <w:t>1</w:t>
            </w:r>
            <w:proofErr w:type="gramEnd"/>
            <w:r w:rsidRPr="005D0D2E">
              <w:rPr>
                <w:b/>
              </w:rPr>
              <w:t>.В.ДВ.1.1.1</w:t>
            </w:r>
          </w:p>
          <w:p w:rsidR="00446356" w:rsidRPr="005D0D2E" w:rsidRDefault="00446356" w:rsidP="00C46EBC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892E9D" w:rsidRDefault="00446356" w:rsidP="00CF62BE">
            <w:pPr>
              <w:jc w:val="both"/>
              <w:rPr>
                <w:bCs/>
              </w:rPr>
            </w:pPr>
            <w:r w:rsidRPr="00892E9D">
              <w:rPr>
                <w:bCs/>
              </w:rPr>
              <w:t>Общие вопросы клинической фармакологии в  офтальмологии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56420E" w:rsidRDefault="00446356" w:rsidP="00E7115C">
            <w:pPr>
              <w:jc w:val="both"/>
            </w:pPr>
            <w:r w:rsidRPr="0013728B">
              <w:t>УК-1,ПК-1,</w:t>
            </w:r>
            <w:r>
              <w:t>2,5,6,8,9</w:t>
            </w:r>
            <w:r w:rsidRPr="0013728B">
              <w:t xml:space="preserve"> </w:t>
            </w: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5D0D2E" w:rsidRDefault="00446356" w:rsidP="00C46EBC">
            <w:pPr>
              <w:jc w:val="both"/>
            </w:pPr>
            <w:r w:rsidRPr="005D0D2E">
              <w:rPr>
                <w:b/>
              </w:rPr>
              <w:t>Б</w:t>
            </w:r>
            <w:proofErr w:type="gramStart"/>
            <w:r w:rsidRPr="005D0D2E">
              <w:rPr>
                <w:b/>
              </w:rPr>
              <w:t>1</w:t>
            </w:r>
            <w:proofErr w:type="gramEnd"/>
            <w:r w:rsidRPr="005D0D2E">
              <w:rPr>
                <w:b/>
              </w:rPr>
              <w:t>.В.ДВ.1.1.2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892E9D" w:rsidRDefault="00446356" w:rsidP="00CF62BE">
            <w:pPr>
              <w:jc w:val="both"/>
            </w:pPr>
            <w:r w:rsidRPr="00892E9D">
              <w:t xml:space="preserve">Методы введения глазных лекарственных средств и особенности их </w:t>
            </w:r>
            <w:proofErr w:type="spellStart"/>
            <w:r w:rsidRPr="00892E9D">
              <w:t>фармакодинамики</w:t>
            </w:r>
            <w:proofErr w:type="spellEnd"/>
            <w:r w:rsidRPr="00892E9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F60BE7" w:rsidRDefault="00446356" w:rsidP="00E7115C">
            <w:r w:rsidRPr="0013728B">
              <w:t>УК-1,ПК-1,</w:t>
            </w:r>
            <w:r>
              <w:t>2,5,6,8,9</w:t>
            </w: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5D0D2E" w:rsidRDefault="00446356" w:rsidP="00C46EBC">
            <w:pPr>
              <w:jc w:val="both"/>
            </w:pPr>
            <w:r w:rsidRPr="005D0D2E">
              <w:rPr>
                <w:b/>
              </w:rPr>
              <w:t>Б</w:t>
            </w:r>
            <w:proofErr w:type="gramStart"/>
            <w:r w:rsidRPr="005D0D2E">
              <w:rPr>
                <w:b/>
              </w:rPr>
              <w:t>1</w:t>
            </w:r>
            <w:proofErr w:type="gramEnd"/>
            <w:r w:rsidRPr="005D0D2E">
              <w:rPr>
                <w:b/>
              </w:rPr>
              <w:t>.В.ДВ.1.1.3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892E9D" w:rsidRDefault="00446356" w:rsidP="00CF62BE">
            <w:pPr>
              <w:jc w:val="both"/>
            </w:pPr>
            <w:r w:rsidRPr="00892E9D">
              <w:t>Клиническая фармакология и тактика применения медикаментозных сре</w:t>
            </w:r>
            <w:proofErr w:type="gramStart"/>
            <w:r w:rsidRPr="00892E9D">
              <w:t>дств пр</w:t>
            </w:r>
            <w:proofErr w:type="gramEnd"/>
            <w:r w:rsidRPr="00892E9D">
              <w:t>и заболеваниях глаза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F60BE7" w:rsidRDefault="00446356" w:rsidP="00E7115C">
            <w:r w:rsidRPr="0013728B">
              <w:t>УК-1,ПК-1,</w:t>
            </w:r>
            <w:r>
              <w:t>2,5,6,8,9</w:t>
            </w: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5D0D2E" w:rsidRDefault="00446356" w:rsidP="00C46EBC">
            <w:pPr>
              <w:jc w:val="both"/>
            </w:pPr>
            <w:r w:rsidRPr="005D0D2E">
              <w:rPr>
                <w:b/>
              </w:rPr>
              <w:t>Б</w:t>
            </w:r>
            <w:proofErr w:type="gramStart"/>
            <w:r w:rsidRPr="005D0D2E">
              <w:rPr>
                <w:b/>
              </w:rPr>
              <w:t>1</w:t>
            </w:r>
            <w:proofErr w:type="gramEnd"/>
            <w:r w:rsidRPr="005D0D2E">
              <w:rPr>
                <w:b/>
              </w:rPr>
              <w:t>.В.ДВ.1.1.4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5D0D2E" w:rsidRDefault="00446356" w:rsidP="007C29D8">
            <w:pPr>
              <w:pStyle w:val="7"/>
              <w:spacing w:before="0" w:after="0"/>
              <w:jc w:val="both"/>
              <w:rPr>
                <w:rFonts w:ascii="Times New Roman" w:hAnsi="Times New Roman"/>
              </w:rPr>
            </w:pPr>
            <w:r w:rsidRPr="005D0D2E">
              <w:rPr>
                <w:rFonts w:ascii="Times New Roman" w:hAnsi="Times New Roman"/>
              </w:rPr>
              <w:t>Интенсивная терапия в офтальмологии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F60BE7" w:rsidRDefault="00446356" w:rsidP="00E7115C">
            <w:r w:rsidRPr="0013728B">
              <w:t>УК-1,ПК-1,</w:t>
            </w:r>
            <w:r>
              <w:t>2,5,6,8,9</w:t>
            </w: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C46EBC">
            <w:pPr>
              <w:jc w:val="both"/>
            </w:pPr>
            <w:r w:rsidRPr="003E0536">
              <w:rPr>
                <w:b/>
              </w:rPr>
              <w:t>Б</w:t>
            </w:r>
            <w:proofErr w:type="gramStart"/>
            <w:r w:rsidRPr="003E0536">
              <w:rPr>
                <w:b/>
              </w:rPr>
              <w:t>1</w:t>
            </w:r>
            <w:proofErr w:type="gramEnd"/>
            <w:r w:rsidRPr="003E0536">
              <w:rPr>
                <w:b/>
              </w:rPr>
              <w:t>.В.ДВ.1.1.</w:t>
            </w:r>
            <w:r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0373B4" w:rsidRDefault="00446356" w:rsidP="00CF62BE">
            <w:pPr>
              <w:jc w:val="both"/>
              <w:rPr>
                <w:bCs/>
              </w:rPr>
            </w:pPr>
            <w:r w:rsidRPr="000373B4">
              <w:rPr>
                <w:bCs/>
              </w:rPr>
              <w:t>Сочетание фармакотерапии с другими видами 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F60BE7" w:rsidRDefault="00446356" w:rsidP="00E7115C">
            <w:r w:rsidRPr="0013728B">
              <w:t>УК-1,ПК-1,</w:t>
            </w:r>
            <w:r>
              <w:t>2,5,6,8,9</w:t>
            </w: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C46EBC">
            <w:pPr>
              <w:jc w:val="both"/>
            </w:pPr>
            <w:r w:rsidRPr="003E0536">
              <w:rPr>
                <w:b/>
              </w:rPr>
              <w:t>Б</w:t>
            </w:r>
            <w:proofErr w:type="gramStart"/>
            <w:r w:rsidRPr="003E0536">
              <w:rPr>
                <w:b/>
              </w:rPr>
              <w:t>1</w:t>
            </w:r>
            <w:proofErr w:type="gramEnd"/>
            <w:r w:rsidRPr="003E0536">
              <w:rPr>
                <w:b/>
              </w:rPr>
              <w:t>.В.ДВ.1.1.</w:t>
            </w:r>
            <w:r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0373B4" w:rsidRDefault="00446356" w:rsidP="00CF62BE">
            <w:pPr>
              <w:jc w:val="both"/>
              <w:rPr>
                <w:bCs/>
              </w:rPr>
            </w:pPr>
            <w:r w:rsidRPr="000373B4">
              <w:rPr>
                <w:bCs/>
              </w:rPr>
              <w:t>Побочные действия лека</w:t>
            </w:r>
            <w:proofErr w:type="gramStart"/>
            <w:r w:rsidRPr="000373B4">
              <w:rPr>
                <w:bCs/>
              </w:rPr>
              <w:t>рств пр</w:t>
            </w:r>
            <w:proofErr w:type="gramEnd"/>
            <w:r w:rsidRPr="000373B4">
              <w:rPr>
                <w:bCs/>
              </w:rPr>
              <w:t>и лечении заболеваний органа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F60BE7" w:rsidRDefault="00446356" w:rsidP="00E7115C">
            <w:r w:rsidRPr="0013728B">
              <w:t>УК-1,ПК-1,</w:t>
            </w:r>
            <w:r>
              <w:t>2,5,6,8,9</w:t>
            </w:r>
          </w:p>
        </w:tc>
      </w:tr>
      <w:tr w:rsidR="00446356" w:rsidRPr="000C6BC7" w:rsidTr="007C29D8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Default="00446356" w:rsidP="00C46EBC">
            <w:pPr>
              <w:jc w:val="both"/>
            </w:pPr>
            <w:r w:rsidRPr="003E0536">
              <w:rPr>
                <w:b/>
              </w:rPr>
              <w:t>Б</w:t>
            </w:r>
            <w:proofErr w:type="gramStart"/>
            <w:r w:rsidRPr="003E0536">
              <w:rPr>
                <w:b/>
              </w:rPr>
              <w:t>1</w:t>
            </w:r>
            <w:proofErr w:type="gramEnd"/>
            <w:r w:rsidRPr="003E0536">
              <w:rPr>
                <w:b/>
              </w:rPr>
              <w:t>.В.ДВ.1.1.</w:t>
            </w:r>
            <w:r>
              <w:rPr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D8" w:rsidRPr="000373B4" w:rsidRDefault="00446356" w:rsidP="007C29D8">
            <w:pPr>
              <w:jc w:val="both"/>
              <w:rPr>
                <w:bCs/>
              </w:rPr>
            </w:pPr>
            <w:r w:rsidRPr="000373B4">
              <w:rPr>
                <w:bCs/>
              </w:rPr>
              <w:t>Лазеры в офтальмологии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6" w:rsidRPr="00F60BE7" w:rsidRDefault="00446356" w:rsidP="00E7115C">
            <w:r w:rsidRPr="0013728B">
              <w:t>УК-1,ПК-1,</w:t>
            </w:r>
            <w:r>
              <w:t>2,5,6,8,9</w:t>
            </w:r>
          </w:p>
        </w:tc>
      </w:tr>
    </w:tbl>
    <w:p w:rsidR="007E3528" w:rsidRPr="00B23FDA" w:rsidRDefault="007E3528" w:rsidP="007E3528">
      <w:pPr>
        <w:tabs>
          <w:tab w:val="left" w:pos="284"/>
        </w:tabs>
        <w:outlineLvl w:val="2"/>
        <w:rPr>
          <w:b/>
          <w:bCs/>
          <w:caps/>
          <w:strike/>
        </w:rPr>
      </w:pPr>
    </w:p>
    <w:p w:rsidR="007E3528" w:rsidRPr="00B23FDA" w:rsidRDefault="007E3528" w:rsidP="007E3528">
      <w:pPr>
        <w:tabs>
          <w:tab w:val="left" w:pos="709"/>
        </w:tabs>
        <w:ind w:left="360"/>
        <w:outlineLvl w:val="2"/>
        <w:rPr>
          <w:b/>
        </w:rPr>
      </w:pPr>
    </w:p>
    <w:p w:rsidR="007E3528" w:rsidRDefault="007E3528" w:rsidP="007E3528">
      <w:pPr>
        <w:numPr>
          <w:ilvl w:val="0"/>
          <w:numId w:val="2"/>
        </w:numPr>
        <w:tabs>
          <w:tab w:val="left" w:pos="709"/>
        </w:tabs>
        <w:outlineLvl w:val="2"/>
        <w:rPr>
          <w:b/>
        </w:rPr>
      </w:pPr>
      <w:r w:rsidRPr="00BF40E9">
        <w:rPr>
          <w:b/>
        </w:rPr>
        <w:t>УЧЕБНО-МЕТОДИЧЕСКОЕ ОБЕСПЕЧЕНИЕ УЧЕБНОГО ПРОЦЕССА ПО РАБОЧЕЙ ПРОГРАММЕ</w:t>
      </w:r>
    </w:p>
    <w:p w:rsidR="001D6591" w:rsidRPr="00BF40E9" w:rsidRDefault="001D6591" w:rsidP="001D6591">
      <w:pPr>
        <w:tabs>
          <w:tab w:val="left" w:pos="709"/>
        </w:tabs>
        <w:ind w:left="720"/>
        <w:outlineLvl w:val="2"/>
        <w:rPr>
          <w:b/>
        </w:rPr>
      </w:pPr>
    </w:p>
    <w:p w:rsidR="007E3528" w:rsidRPr="000A6F28" w:rsidRDefault="007E3528" w:rsidP="007E3528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0A6F28">
        <w:rPr>
          <w:color w:val="000000"/>
        </w:rPr>
        <w:t>слайд-лекции</w:t>
      </w:r>
      <w:proofErr w:type="gramEnd"/>
      <w:r w:rsidRPr="000A6F28">
        <w:rPr>
          <w:color w:val="000000"/>
        </w:rPr>
        <w:t xml:space="preserve"> по темам программы</w:t>
      </w:r>
    </w:p>
    <w:p w:rsidR="007E3528" w:rsidRPr="000A6F28" w:rsidRDefault="007E3528" w:rsidP="007E3528">
      <w:pPr>
        <w:numPr>
          <w:ilvl w:val="0"/>
          <w:numId w:val="1"/>
        </w:numPr>
        <w:jc w:val="both"/>
        <w:rPr>
          <w:color w:val="000000"/>
        </w:rPr>
      </w:pPr>
      <w:r w:rsidRPr="000A6F28">
        <w:rPr>
          <w:color w:val="000000"/>
        </w:rPr>
        <w:t>учебные пособия по разделам программы</w:t>
      </w:r>
    </w:p>
    <w:p w:rsidR="007E3528" w:rsidRDefault="007E3528" w:rsidP="007E3528">
      <w:pPr>
        <w:numPr>
          <w:ilvl w:val="0"/>
          <w:numId w:val="1"/>
        </w:numPr>
        <w:autoSpaceDE w:val="0"/>
        <w:autoSpaceDN w:val="0"/>
        <w:adjustRightInd w:val="0"/>
      </w:pPr>
      <w:r>
        <w:t>тематики сам</w:t>
      </w:r>
      <w:r w:rsidR="001D6591">
        <w:t xml:space="preserve">остоятельной работы </w:t>
      </w:r>
      <w:proofErr w:type="gramStart"/>
      <w:r w:rsidR="001D6591">
        <w:t>обучающихся</w:t>
      </w:r>
      <w:proofErr w:type="gramEnd"/>
    </w:p>
    <w:p w:rsidR="007E3528" w:rsidRDefault="007E3528" w:rsidP="007E3528">
      <w:pPr>
        <w:numPr>
          <w:ilvl w:val="0"/>
          <w:numId w:val="1"/>
        </w:numPr>
        <w:autoSpaceDE w:val="0"/>
        <w:autoSpaceDN w:val="0"/>
        <w:adjustRightInd w:val="0"/>
      </w:pPr>
      <w:r>
        <w:t>пример</w:t>
      </w:r>
      <w:r w:rsidR="001D6591">
        <w:t>ы</w:t>
      </w:r>
      <w:r>
        <w:t xml:space="preserve"> оценочных материалов по результатам освоения рабочей программы</w:t>
      </w:r>
    </w:p>
    <w:p w:rsidR="007E3528" w:rsidRDefault="001D6591" w:rsidP="007E3528">
      <w:pPr>
        <w:autoSpaceDE w:val="0"/>
        <w:autoSpaceDN w:val="0"/>
        <w:adjustRightInd w:val="0"/>
        <w:ind w:left="720"/>
      </w:pPr>
      <w:r>
        <w:t>учебного модуля</w:t>
      </w:r>
    </w:p>
    <w:p w:rsidR="007E3528" w:rsidRPr="00A127D6" w:rsidRDefault="007E3528" w:rsidP="007E3528">
      <w:pPr>
        <w:numPr>
          <w:ilvl w:val="0"/>
          <w:numId w:val="1"/>
        </w:numPr>
        <w:jc w:val="both"/>
        <w:rPr>
          <w:b/>
        </w:rPr>
      </w:pPr>
      <w:r>
        <w:t>литератур</w:t>
      </w:r>
      <w:r w:rsidR="001D6591">
        <w:t>а</w:t>
      </w:r>
      <w:r>
        <w:t xml:space="preserve"> (основн</w:t>
      </w:r>
      <w:r w:rsidR="001D6591">
        <w:t>ая</w:t>
      </w:r>
      <w:r>
        <w:t xml:space="preserve"> и дополнительн</w:t>
      </w:r>
      <w:r w:rsidR="001D6591">
        <w:t>ая) к рабочей программе</w:t>
      </w:r>
    </w:p>
    <w:p w:rsidR="007E3528" w:rsidRPr="00B021E7" w:rsidRDefault="007E3528" w:rsidP="007E3528">
      <w:pPr>
        <w:tabs>
          <w:tab w:val="left" w:pos="709"/>
        </w:tabs>
        <w:ind w:left="360"/>
        <w:outlineLvl w:val="2"/>
        <w:rPr>
          <w:color w:val="FF0000"/>
        </w:rPr>
      </w:pPr>
    </w:p>
    <w:p w:rsidR="002F005F" w:rsidRDefault="002F005F"/>
    <w:sectPr w:rsidR="002F005F" w:rsidSect="004945E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3C" w:rsidRDefault="00740D3C" w:rsidP="00C71192">
      <w:r>
        <w:separator/>
      </w:r>
    </w:p>
  </w:endnote>
  <w:endnote w:type="continuationSeparator" w:id="1">
    <w:p w:rsidR="00740D3C" w:rsidRDefault="00740D3C" w:rsidP="00C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3C" w:rsidRDefault="00740D3C" w:rsidP="00C71192">
      <w:r>
        <w:separator/>
      </w:r>
    </w:p>
  </w:footnote>
  <w:footnote w:type="continuationSeparator" w:id="1">
    <w:p w:rsidR="00740D3C" w:rsidRDefault="00740D3C" w:rsidP="00C7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BF" w:rsidRPr="00BF40E9" w:rsidRDefault="004369C8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7E352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7C29D8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80ABF" w:rsidRDefault="007C29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F36"/>
    <w:multiLevelType w:val="hybridMultilevel"/>
    <w:tmpl w:val="3D22C27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DB9"/>
    <w:multiLevelType w:val="hybridMultilevel"/>
    <w:tmpl w:val="F88E1BE8"/>
    <w:lvl w:ilvl="0" w:tplc="EB92C26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AD9"/>
    <w:multiLevelType w:val="hybridMultilevel"/>
    <w:tmpl w:val="8AC8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20D5"/>
    <w:multiLevelType w:val="hybridMultilevel"/>
    <w:tmpl w:val="D3B2DA8A"/>
    <w:lvl w:ilvl="0" w:tplc="A364D8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0ADF"/>
    <w:multiLevelType w:val="hybridMultilevel"/>
    <w:tmpl w:val="60E00BE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3254D"/>
    <w:multiLevelType w:val="hybridMultilevel"/>
    <w:tmpl w:val="6916E5B8"/>
    <w:lvl w:ilvl="0" w:tplc="129E838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932FC"/>
    <w:multiLevelType w:val="hybridMultilevel"/>
    <w:tmpl w:val="D258299A"/>
    <w:lvl w:ilvl="0" w:tplc="4CA8249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52B7"/>
    <w:multiLevelType w:val="hybridMultilevel"/>
    <w:tmpl w:val="087E1B46"/>
    <w:lvl w:ilvl="0" w:tplc="129E8384">
      <w:start w:val="1"/>
      <w:numFmt w:val="bullet"/>
      <w:lvlText w:val="−"/>
      <w:lvlJc w:val="left"/>
      <w:pPr>
        <w:ind w:left="7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734616C1"/>
    <w:multiLevelType w:val="hybridMultilevel"/>
    <w:tmpl w:val="1C1A8B0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7FF"/>
    <w:rsid w:val="001D6591"/>
    <w:rsid w:val="002F005F"/>
    <w:rsid w:val="004369C8"/>
    <w:rsid w:val="00446356"/>
    <w:rsid w:val="004C47FF"/>
    <w:rsid w:val="006C3F00"/>
    <w:rsid w:val="00740D3C"/>
    <w:rsid w:val="007C29D8"/>
    <w:rsid w:val="007E3528"/>
    <w:rsid w:val="0091655A"/>
    <w:rsid w:val="00992B09"/>
    <w:rsid w:val="00C46EBC"/>
    <w:rsid w:val="00C71192"/>
    <w:rsid w:val="00C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3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52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E352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a5">
    <w:name w:val="List Paragraph"/>
    <w:basedOn w:val="a"/>
    <w:link w:val="a6"/>
    <w:uiPriority w:val="99"/>
    <w:qFormat/>
    <w:rsid w:val="007E352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4635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46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Офтальмология Кафедра</dc:creator>
  <cp:keywords/>
  <dc:description/>
  <cp:lastModifiedBy>Bondarev</cp:lastModifiedBy>
  <cp:revision>10</cp:revision>
  <dcterms:created xsi:type="dcterms:W3CDTF">2019-01-17T07:15:00Z</dcterms:created>
  <dcterms:modified xsi:type="dcterms:W3CDTF">2019-02-22T06:30:00Z</dcterms:modified>
</cp:coreProperties>
</file>