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ED" w:rsidRPr="00A16B29" w:rsidRDefault="00D432ED" w:rsidP="00D432E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D432ED" w:rsidRPr="00A16B29" w:rsidRDefault="00D432ED" w:rsidP="00D432ED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РАБОЧей ПРОГРАММы </w:t>
      </w:r>
      <w:r w:rsidR="006E409A">
        <w:rPr>
          <w:rFonts w:ascii="Times New Roman" w:hAnsi="Times New Roman" w:cs="Times New Roman"/>
          <w:b/>
          <w:bCs/>
          <w:caps/>
          <w:sz w:val="24"/>
          <w:szCs w:val="24"/>
        </w:rPr>
        <w:t>ПРАКТИКИ</w:t>
      </w:r>
    </w:p>
    <w:p w:rsidR="00D432ED" w:rsidRPr="00A16B29" w:rsidRDefault="00D432ED" w:rsidP="00D432ED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(КЛИНИЧЕСКАЯ) ПРАКТИКА ПО ЭНДОКРИНОЛОГИИ</w:t>
      </w:r>
    </w:p>
    <w:p w:rsidR="00D432ED" w:rsidRPr="006E409A" w:rsidRDefault="00D432ED" w:rsidP="00D432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09A">
        <w:rPr>
          <w:rFonts w:ascii="Times New Roman" w:hAnsi="Times New Roman" w:cs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D432ED" w:rsidRDefault="00D432ED" w:rsidP="00D4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409A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6E409A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6E409A" w:rsidRPr="006E409A" w:rsidRDefault="006E409A" w:rsidP="00D4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2ED" w:rsidRDefault="00D432ED" w:rsidP="00D4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Базовая часть (Б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16B29">
        <w:rPr>
          <w:rFonts w:ascii="Times New Roman" w:hAnsi="Times New Roman" w:cs="Times New Roman"/>
          <w:b/>
          <w:sz w:val="24"/>
          <w:szCs w:val="24"/>
        </w:rPr>
        <w:t>.1)</w:t>
      </w:r>
    </w:p>
    <w:p w:rsidR="006E409A" w:rsidRPr="00A16B29" w:rsidRDefault="006E409A" w:rsidP="00D432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409A" w:rsidRPr="00D432ED" w:rsidRDefault="006E409A" w:rsidP="006E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Уровень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программы: высшее образование</w:t>
      </w:r>
    </w:p>
    <w:p w:rsidR="006E409A" w:rsidRPr="00D432ED" w:rsidRDefault="006E409A" w:rsidP="006E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6E409A" w:rsidRPr="00D432ED" w:rsidRDefault="006E409A" w:rsidP="006E4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32E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6E409A" w:rsidRPr="00D432ED" w:rsidRDefault="006E409A" w:rsidP="006E40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D432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73BC7">
        <w:rPr>
          <w:rFonts w:ascii="Times New Roman" w:hAnsi="Times New Roman" w:cs="Times New Roman"/>
          <w:bCs/>
          <w:sz w:val="24"/>
          <w:szCs w:val="24"/>
        </w:rPr>
        <w:t>роизводственная (клиническая) практика по эндокринологии»</w:t>
      </w:r>
      <w:r w:rsidRPr="00473BC7">
        <w:rPr>
          <w:rFonts w:ascii="Times New Roman" w:hAnsi="Times New Roman" w:cs="Times New Roman"/>
          <w:sz w:val="24"/>
          <w:szCs w:val="24"/>
        </w:rPr>
        <w:t xml:space="preserve"> (д</w:t>
      </w:r>
      <w:r w:rsidRPr="00D432ED">
        <w:rPr>
          <w:rFonts w:ascii="Times New Roman" w:hAnsi="Times New Roman" w:cs="Times New Roman"/>
          <w:sz w:val="24"/>
          <w:szCs w:val="24"/>
        </w:rPr>
        <w:t xml:space="preserve">алее – программа) разработана преподавателями кафедры Эндокринологии и диабетологии 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D432ED" w:rsidRPr="00A16B29" w:rsidRDefault="00D432ED" w:rsidP="00D432E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6E409A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6E409A" w:rsidRDefault="006E409A" w:rsidP="00D432E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73BC7">
        <w:rPr>
          <w:rFonts w:ascii="Times New Roman" w:hAnsi="Times New Roman" w:cs="Times New Roman"/>
          <w:bCs/>
          <w:sz w:val="24"/>
          <w:szCs w:val="24"/>
        </w:rPr>
        <w:t>роизводственная (клиническая) практика по эндокринологии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относится к базовой части блока 2 Практики и является  обязательной для изучения ординаторами.</w:t>
      </w:r>
    </w:p>
    <w:p w:rsidR="00D432ED" w:rsidRPr="00A16B29" w:rsidRDefault="00D432ED" w:rsidP="00D432E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1.1. Цель программы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>подготовка квалифицированного врача</w:t>
      </w:r>
      <w:r w:rsidR="006E4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- эндокринолога, </w:t>
      </w:r>
      <w:r w:rsidRPr="00A16B29">
        <w:rPr>
          <w:rFonts w:ascii="Times New Roman" w:hAnsi="Times New Roman" w:cs="Times New Roman"/>
          <w:sz w:val="24"/>
          <w:szCs w:val="24"/>
        </w:rPr>
        <w:t xml:space="preserve"> способного и готового к самостоятельной профессиональной деятельности в области эндокринологии</w:t>
      </w:r>
      <w:r w:rsidRPr="00A16B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D432ED" w:rsidRDefault="00D432ED" w:rsidP="00D432ED">
      <w:pPr>
        <w:spacing w:after="0" w:line="240" w:lineRule="auto"/>
        <w:ind w:left="260" w:hanging="2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Трудоемкость освоения программы производственной (клинической) практики </w:t>
      </w:r>
      <w:r w:rsidR="00EF452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по эндокринологии: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6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зачетных единиц, что составляет </w:t>
      </w:r>
      <w:r w:rsidRPr="00BE1848">
        <w:rPr>
          <w:rFonts w:ascii="Times New Roman" w:hAnsi="Times New Roman" w:cs="Times New Roman"/>
          <w:b/>
          <w:bCs/>
          <w:color w:val="0D0D0D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76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академических час</w:t>
      </w:r>
      <w:r w:rsidR="00C93706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432ED" w:rsidRDefault="00D432ED" w:rsidP="00D432ED">
      <w:pPr>
        <w:spacing w:after="0" w:line="240" w:lineRule="auto"/>
        <w:ind w:left="260" w:hanging="2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432ED" w:rsidRDefault="00D432ED" w:rsidP="00D432ED">
      <w:pPr>
        <w:tabs>
          <w:tab w:val="left" w:pos="0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C93706" w:rsidRPr="00A16B29" w:rsidRDefault="00C93706" w:rsidP="00D432ED">
      <w:pPr>
        <w:tabs>
          <w:tab w:val="left" w:pos="0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32ED" w:rsidRPr="00A16B29" w:rsidRDefault="00D432ED" w:rsidP="00D432ED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D432ED" w:rsidRPr="00D46516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 (УК-1);</w:t>
      </w:r>
    </w:p>
    <w:p w:rsidR="00D432ED" w:rsidRPr="00D46516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D432ED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2ED" w:rsidRPr="00A16B29" w:rsidRDefault="00D432ED" w:rsidP="00D432ED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Обучающийся, успешно освоивший программу, будет обладать </w:t>
      </w:r>
      <w:r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A16B29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D432ED" w:rsidRPr="00A564CF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432ED" w:rsidRPr="00A564CF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432ED" w:rsidRPr="00A564CF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432ED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64CF">
        <w:rPr>
          <w:rFonts w:ascii="Times New Roman" w:hAnsi="Times New Roman" w:cs="Times New Roman"/>
          <w:sz w:val="24"/>
          <w:szCs w:val="24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</w:r>
    </w:p>
    <w:p w:rsidR="00D432ED" w:rsidRPr="00A564CF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CF">
        <w:rPr>
          <w:rFonts w:ascii="Times New Roman" w:hAnsi="Times New Roman" w:cs="Times New Roman"/>
          <w:sz w:val="24"/>
          <w:szCs w:val="24"/>
        </w:rPr>
        <w:t>(ПК-4);</w:t>
      </w:r>
    </w:p>
    <w:p w:rsidR="00D432ED" w:rsidRPr="00A564CF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Pr="00A564CF">
        <w:rPr>
          <w:rFonts w:ascii="Times New Roman" w:hAnsi="Times New Roman" w:cs="Times New Roman"/>
          <w:color w:val="0D0D0D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A564CF">
          <w:rPr>
            <w:rFonts w:ascii="Times New Roman" w:hAnsi="Times New Roman" w:cs="Times New Roman"/>
            <w:color w:val="0D0D0D"/>
            <w:sz w:val="24"/>
            <w:szCs w:val="24"/>
          </w:rPr>
          <w:t>классификацией</w:t>
        </w:r>
      </w:hyperlink>
      <w:r w:rsidRPr="00A564CF">
        <w:rPr>
          <w:rFonts w:ascii="Times New Roman" w:hAnsi="Times New Roman" w:cs="Times New Roman"/>
          <w:color w:val="0D0D0D"/>
          <w:sz w:val="24"/>
          <w:szCs w:val="24"/>
        </w:rPr>
        <w:t xml:space="preserve"> болезней и проблем, связанных со здоровьем (ПК-5);</w:t>
      </w:r>
    </w:p>
    <w:p w:rsidR="00D432ED" w:rsidRPr="00A564CF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эндокринологической медицинской помощи (ПК-6);</w:t>
      </w:r>
    </w:p>
    <w:p w:rsidR="00D432ED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432ED" w:rsidRPr="00A564CF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432ED" w:rsidRPr="00BE1848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848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432ED" w:rsidRPr="00BE1848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848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432ED" w:rsidRPr="00BE1848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848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432ED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BE1848">
        <w:rPr>
          <w:rFonts w:ascii="Times New Roman" w:hAnsi="Times New Roman" w:cs="Times New Roman"/>
          <w:sz w:val="24"/>
          <w:szCs w:val="24"/>
        </w:rPr>
        <w:t>отовность к организации медицинской помощи при чрезвычайных ситуациях, в том числе медицинской эвакуации (ПК-12).</w:t>
      </w:r>
    </w:p>
    <w:p w:rsidR="00D432ED" w:rsidRPr="00BE1848" w:rsidRDefault="00D432ED" w:rsidP="00D432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32ED" w:rsidRPr="004D5F05" w:rsidRDefault="00D432ED" w:rsidP="00D4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F05">
        <w:rPr>
          <w:rFonts w:ascii="Times New Roman" w:hAnsi="Times New Roman" w:cs="Times New Roman"/>
          <w:b/>
          <w:bCs/>
          <w:sz w:val="24"/>
          <w:szCs w:val="24"/>
        </w:rPr>
        <w:t>3. СОДЕРЖАНИЕ РАБОЧЕЙ ПРОГРАММЫ ПРАКТИКИ</w:t>
      </w:r>
    </w:p>
    <w:p w:rsidR="00C93706" w:rsidRDefault="00D432ED" w:rsidP="00D432ED">
      <w:pPr>
        <w:tabs>
          <w:tab w:val="left" w:pos="16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3706" w:rsidRDefault="00C93706" w:rsidP="00D432ED">
      <w:pPr>
        <w:tabs>
          <w:tab w:val="left" w:pos="16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850"/>
        <w:gridCol w:w="851"/>
        <w:gridCol w:w="1661"/>
      </w:tblGrid>
      <w:tr w:rsidR="00C93706" w:rsidRPr="004254AA" w:rsidTr="000D71B0">
        <w:trPr>
          <w:trHeight w:val="165"/>
        </w:trPr>
        <w:tc>
          <w:tcPr>
            <w:tcW w:w="959" w:type="dxa"/>
            <w:vMerge w:val="restart"/>
            <w:noWrap/>
            <w:vAlign w:val="center"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Блок 2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ПРАКТИКИ</w:t>
            </w:r>
          </w:p>
        </w:tc>
        <w:tc>
          <w:tcPr>
            <w:tcW w:w="850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З.е.</w:t>
            </w:r>
          </w:p>
        </w:tc>
        <w:tc>
          <w:tcPr>
            <w:tcW w:w="851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Акад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4254AA">
              <w:rPr>
                <w:rFonts w:ascii="Times New Roman" w:hAnsi="Times New Roman" w:cs="Times New Roman"/>
                <w:b/>
                <w:bCs/>
              </w:rPr>
              <w:t xml:space="preserve"> часы</w:t>
            </w:r>
          </w:p>
        </w:tc>
        <w:tc>
          <w:tcPr>
            <w:tcW w:w="1661" w:type="dxa"/>
            <w:vMerge w:val="restart"/>
            <w:vAlign w:val="center"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Индекс компетенций</w:t>
            </w:r>
          </w:p>
        </w:tc>
      </w:tr>
      <w:tr w:rsidR="00C93706" w:rsidRPr="004254AA" w:rsidTr="000D71B0">
        <w:trPr>
          <w:trHeight w:val="225"/>
        </w:trPr>
        <w:tc>
          <w:tcPr>
            <w:tcW w:w="959" w:type="dxa"/>
            <w:vMerge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vMerge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2376</w:t>
            </w:r>
          </w:p>
        </w:tc>
        <w:tc>
          <w:tcPr>
            <w:tcW w:w="1661" w:type="dxa"/>
            <w:vMerge/>
            <w:vAlign w:val="center"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706" w:rsidRPr="004254AA" w:rsidTr="000D71B0">
        <w:trPr>
          <w:trHeight w:val="402"/>
        </w:trPr>
        <w:tc>
          <w:tcPr>
            <w:tcW w:w="9566" w:type="dxa"/>
            <w:gridSpan w:val="5"/>
            <w:noWrap/>
            <w:vAlign w:val="center"/>
            <w:hideMark/>
          </w:tcPr>
          <w:p w:rsidR="00C93706" w:rsidRPr="004254AA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</w:tr>
      <w:tr w:rsidR="00C93706" w:rsidRPr="004254AA" w:rsidTr="000D71B0">
        <w:trPr>
          <w:trHeight w:val="540"/>
        </w:trPr>
        <w:tc>
          <w:tcPr>
            <w:tcW w:w="959" w:type="dxa"/>
            <w:vMerge w:val="restart"/>
            <w:noWrap/>
            <w:vAlign w:val="center"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4254AA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4254AA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5245" w:type="dxa"/>
            <w:hideMark/>
          </w:tcPr>
          <w:p w:rsidR="00C93706" w:rsidRPr="004254AA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Обучающий симуляционный курс</w:t>
            </w:r>
            <w:r w:rsidRPr="004254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93706" w:rsidRPr="004254AA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3706" w:rsidRPr="004254AA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254AA">
              <w:rPr>
                <w:rFonts w:ascii="Times New Roman" w:hAnsi="Times New Roman" w:cs="Times New Roman"/>
                <w:bCs/>
                <w:iCs/>
              </w:rPr>
              <w:t>Общепрофессиональные умения и навыки</w:t>
            </w:r>
          </w:p>
          <w:p w:rsidR="00C93706" w:rsidRPr="004254AA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Cs/>
                <w:iCs/>
              </w:rPr>
              <w:t>Специальные профессиональные умения и навыки</w:t>
            </w:r>
          </w:p>
        </w:tc>
        <w:tc>
          <w:tcPr>
            <w:tcW w:w="850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661" w:type="dxa"/>
            <w:vAlign w:val="center"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4AA">
              <w:rPr>
                <w:rFonts w:ascii="Times New Roman" w:hAnsi="Times New Roman" w:cs="Times New Roman"/>
              </w:rPr>
              <w:t>УК- 1-3;</w:t>
            </w:r>
          </w:p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</w:rPr>
              <w:t>ПК - 1, 3, 5, 6, 7, 9, 12</w:t>
            </w:r>
          </w:p>
        </w:tc>
      </w:tr>
      <w:tr w:rsidR="00C93706" w:rsidRPr="004254AA" w:rsidTr="000D71B0">
        <w:trPr>
          <w:trHeight w:val="540"/>
        </w:trPr>
        <w:tc>
          <w:tcPr>
            <w:tcW w:w="959" w:type="dxa"/>
            <w:vMerge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hideMark/>
          </w:tcPr>
          <w:p w:rsidR="00C93706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Производственная (клиническая) практика по эндокринологии</w:t>
            </w:r>
          </w:p>
          <w:p w:rsidR="00C93706" w:rsidRPr="004254AA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3706" w:rsidRPr="004254AA" w:rsidRDefault="00C93706" w:rsidP="000D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145E">
              <w:rPr>
                <w:rFonts w:ascii="Times New Roman" w:hAnsi="Times New Roman" w:cs="Times New Roman"/>
                <w:bCs/>
              </w:rPr>
              <w:t xml:space="preserve">Порядок оказания медицинской помощи </w:t>
            </w:r>
            <w:r w:rsidRPr="00E4145E">
              <w:rPr>
                <w:rFonts w:ascii="Times New Roman" w:hAnsi="Times New Roman" w:cs="Times New Roman"/>
              </w:rPr>
              <w:t xml:space="preserve">по профилю «эндокринология» в условиях стационара. </w:t>
            </w:r>
            <w:proofErr w:type="spellStart"/>
            <w:r w:rsidRPr="00E4145E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E4145E">
              <w:rPr>
                <w:rFonts w:ascii="Times New Roman" w:hAnsi="Times New Roman" w:cs="Times New Roman"/>
              </w:rPr>
              <w:t xml:space="preserve"> пациентов. Оформление медицинской документации.</w:t>
            </w:r>
            <w:r w:rsidRPr="00E4145E">
              <w:rPr>
                <w:rFonts w:ascii="Times New Roman" w:hAnsi="Times New Roman" w:cs="Times New Roman"/>
                <w:color w:val="0D0D0D"/>
              </w:rPr>
              <w:t xml:space="preserve"> Решение учебных</w:t>
            </w:r>
            <w:r>
              <w:rPr>
                <w:rFonts w:ascii="Times New Roman" w:hAnsi="Times New Roman" w:cs="Times New Roman"/>
                <w:color w:val="0D0D0D"/>
              </w:rPr>
              <w:t xml:space="preserve"> и профессиональных задач</w:t>
            </w:r>
          </w:p>
        </w:tc>
        <w:tc>
          <w:tcPr>
            <w:tcW w:w="850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851" w:type="dxa"/>
            <w:noWrap/>
            <w:hideMark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2304</w:t>
            </w:r>
          </w:p>
        </w:tc>
        <w:tc>
          <w:tcPr>
            <w:tcW w:w="1661" w:type="dxa"/>
            <w:vAlign w:val="center"/>
          </w:tcPr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УК-1-3;</w:t>
            </w:r>
          </w:p>
          <w:p w:rsidR="00C93706" w:rsidRPr="004254AA" w:rsidRDefault="00C93706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ПК-1-12</w:t>
            </w:r>
          </w:p>
        </w:tc>
      </w:tr>
    </w:tbl>
    <w:p w:rsidR="00C93706" w:rsidRDefault="00C93706" w:rsidP="00D432ED">
      <w:pPr>
        <w:tabs>
          <w:tab w:val="left" w:pos="16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819" w:rsidRPr="00A16B29" w:rsidRDefault="00E631AB" w:rsidP="00C16819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6819" w:rsidRPr="00A16B29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 ПО РАБОЧЕЙ ПРОГРАММЕ</w:t>
      </w:r>
    </w:p>
    <w:p w:rsidR="00C16819" w:rsidRPr="00A16B29" w:rsidRDefault="00C16819" w:rsidP="00C168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 по темам программы,</w:t>
      </w:r>
    </w:p>
    <w:p w:rsidR="00C16819" w:rsidRPr="00A16B29" w:rsidRDefault="00C16819" w:rsidP="00C168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C16819" w:rsidRPr="00A16B29" w:rsidRDefault="00C16819" w:rsidP="00C168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C16819" w:rsidRPr="00A16B29" w:rsidRDefault="00C16819" w:rsidP="00C168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</w:t>
      </w:r>
      <w:r w:rsidR="00C93706">
        <w:rPr>
          <w:rFonts w:ascii="Times New Roman" w:hAnsi="Times New Roman" w:cs="Times New Roman"/>
          <w:sz w:val="24"/>
          <w:szCs w:val="24"/>
        </w:rPr>
        <w:t>жуточной аттестации обучающихся,</w:t>
      </w:r>
    </w:p>
    <w:p w:rsidR="00C16819" w:rsidRPr="00C93706" w:rsidRDefault="00C16819" w:rsidP="00C168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06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</w:t>
      </w:r>
      <w:r w:rsidR="00C93706">
        <w:rPr>
          <w:rFonts w:ascii="Times New Roman" w:hAnsi="Times New Roman" w:cs="Times New Roman"/>
          <w:sz w:val="24"/>
          <w:szCs w:val="24"/>
        </w:rPr>
        <w:t>атам освоения рабочей программы,</w:t>
      </w:r>
    </w:p>
    <w:p w:rsidR="00C16819" w:rsidRPr="00A16B29" w:rsidRDefault="00C16819" w:rsidP="00C168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06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</w:t>
      </w:r>
      <w:r w:rsidRPr="00C93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FBB" w:rsidRDefault="00383FBB"/>
    <w:sectPr w:rsidR="00383FBB" w:rsidSect="00C9370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49B5"/>
    <w:multiLevelType w:val="multilevel"/>
    <w:tmpl w:val="FBC20C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2914A6"/>
    <w:multiLevelType w:val="multilevel"/>
    <w:tmpl w:val="9B1622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432ED"/>
    <w:rsid w:val="00030485"/>
    <w:rsid w:val="00292524"/>
    <w:rsid w:val="00383FBB"/>
    <w:rsid w:val="003E60A9"/>
    <w:rsid w:val="004D2EAE"/>
    <w:rsid w:val="00553063"/>
    <w:rsid w:val="005C5C6D"/>
    <w:rsid w:val="00655837"/>
    <w:rsid w:val="006E409A"/>
    <w:rsid w:val="006F2FD6"/>
    <w:rsid w:val="00774368"/>
    <w:rsid w:val="00914384"/>
    <w:rsid w:val="00C16819"/>
    <w:rsid w:val="00C93706"/>
    <w:rsid w:val="00D07DF3"/>
    <w:rsid w:val="00D432ED"/>
    <w:rsid w:val="00E631AB"/>
    <w:rsid w:val="00E83082"/>
    <w:rsid w:val="00E90F4C"/>
    <w:rsid w:val="00EF4524"/>
    <w:rsid w:val="00FC33FE"/>
    <w:rsid w:val="00FC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E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432ED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D432ED"/>
    <w:rPr>
      <w:rFonts w:ascii="Calibri" w:eastAsia="Times New Roman" w:hAnsi="Calibri" w:cs="Calibri"/>
      <w:sz w:val="20"/>
      <w:szCs w:val="20"/>
    </w:rPr>
  </w:style>
  <w:style w:type="table" w:styleId="a6">
    <w:name w:val="Table Grid"/>
    <w:basedOn w:val="a1"/>
    <w:uiPriority w:val="39"/>
    <w:rsid w:val="009143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044285E12999D5CE58D1CBCD179F80FB174895222DAED4511F8B6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17</cp:revision>
  <dcterms:created xsi:type="dcterms:W3CDTF">2019-02-18T02:48:00Z</dcterms:created>
  <dcterms:modified xsi:type="dcterms:W3CDTF">2019-02-19T07:58:00Z</dcterms:modified>
</cp:coreProperties>
</file>