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4E97" w14:textId="129074BF" w:rsidR="000A6F32" w:rsidRDefault="00FE47E5" w:rsidP="00C36471">
      <w:pPr>
        <w:spacing w:after="0" w:line="240" w:lineRule="auto"/>
        <w:ind w:left="709" w:hanging="283"/>
        <w:rPr>
          <w:rFonts w:ascii="Helvetica" w:hAnsi="Helvetica" w:cs="Helvetica"/>
          <w:b/>
          <w:sz w:val="28"/>
          <w:szCs w:val="28"/>
        </w:rPr>
      </w:pPr>
      <w:r w:rsidRPr="00984312">
        <w:rPr>
          <w:rFonts w:ascii="Helvetica" w:hAnsi="Helvetica" w:cs="Helvetica"/>
          <w:b/>
          <w:sz w:val="28"/>
          <w:szCs w:val="28"/>
        </w:rPr>
        <w:t xml:space="preserve">     </w:t>
      </w:r>
      <w:r w:rsidR="00C36471" w:rsidRPr="00984312">
        <w:rPr>
          <w:rFonts w:ascii="Helvetica" w:hAnsi="Helvetica" w:cs="Helvetica"/>
          <w:b/>
          <w:sz w:val="28"/>
          <w:szCs w:val="28"/>
        </w:rPr>
        <w:t xml:space="preserve">                       </w:t>
      </w:r>
      <w:r w:rsidR="008350AA" w:rsidRPr="00984312">
        <w:rPr>
          <w:rFonts w:ascii="Helvetica" w:hAnsi="Helvetica" w:cs="Helvetica"/>
          <w:b/>
          <w:sz w:val="28"/>
          <w:szCs w:val="28"/>
        </w:rPr>
        <w:t xml:space="preserve">            </w:t>
      </w:r>
      <w:r w:rsidR="000A6F32">
        <w:rPr>
          <w:rFonts w:ascii="Helvetica" w:hAnsi="Helvetica" w:cs="Helvetica"/>
          <w:b/>
          <w:sz w:val="28"/>
          <w:szCs w:val="28"/>
        </w:rPr>
        <w:t xml:space="preserve"> </w:t>
      </w:r>
    </w:p>
    <w:p w14:paraId="4ADB8ACB" w14:textId="63686B8E" w:rsidR="00A979DE" w:rsidRDefault="00A979DE" w:rsidP="00C36471">
      <w:pPr>
        <w:spacing w:after="0" w:line="240" w:lineRule="auto"/>
        <w:ind w:left="709" w:hanging="283"/>
        <w:rPr>
          <w:rFonts w:ascii="Helvetica" w:hAnsi="Helvetica" w:cs="Helvetica"/>
          <w:b/>
          <w:sz w:val="28"/>
          <w:szCs w:val="28"/>
        </w:rPr>
      </w:pPr>
    </w:p>
    <w:p w14:paraId="37F31050" w14:textId="02C58BDB" w:rsidR="00A979DE" w:rsidRDefault="00A979DE" w:rsidP="00C36471">
      <w:pPr>
        <w:spacing w:after="0" w:line="240" w:lineRule="auto"/>
        <w:ind w:left="709" w:hanging="283"/>
        <w:rPr>
          <w:rFonts w:ascii="Helvetica" w:hAnsi="Helvetica" w:cs="Helvetica"/>
          <w:b/>
          <w:sz w:val="28"/>
          <w:szCs w:val="28"/>
        </w:rPr>
      </w:pPr>
    </w:p>
    <w:p w14:paraId="0A068A98" w14:textId="77777777" w:rsidR="007557CD" w:rsidRDefault="00A762B3" w:rsidP="00C27B29">
      <w:pPr>
        <w:spacing w:after="0" w:line="240" w:lineRule="auto"/>
        <w:ind w:left="709" w:hanging="283"/>
        <w:rPr>
          <w:rFonts w:ascii="Helvetica" w:hAnsi="Helvetica" w:cs="Helvetica"/>
          <w:b/>
          <w:sz w:val="36"/>
          <w:szCs w:val="36"/>
        </w:rPr>
      </w:pPr>
      <w:r w:rsidRPr="00CF3FD6">
        <w:rPr>
          <w:rFonts w:ascii="Helvetica" w:hAnsi="Helvetica" w:cs="Helvetica"/>
          <w:b/>
          <w:sz w:val="36"/>
          <w:szCs w:val="36"/>
        </w:rPr>
        <w:t xml:space="preserve">Внимание! </w:t>
      </w:r>
    </w:p>
    <w:p w14:paraId="654A9D67" w14:textId="77777777" w:rsidR="007557CD" w:rsidRDefault="00A762B3" w:rsidP="00C27B29">
      <w:pPr>
        <w:spacing w:after="0" w:line="240" w:lineRule="auto"/>
        <w:ind w:left="709" w:hanging="283"/>
        <w:rPr>
          <w:rFonts w:ascii="Helvetica" w:hAnsi="Helvetica" w:cs="Helvetica"/>
          <w:b/>
          <w:sz w:val="28"/>
          <w:szCs w:val="28"/>
        </w:rPr>
      </w:pPr>
      <w:r w:rsidRPr="00CF3FD6">
        <w:rPr>
          <w:rFonts w:ascii="Helvetica" w:hAnsi="Helvetica" w:cs="Helvetica"/>
          <w:b/>
          <w:sz w:val="36"/>
          <w:szCs w:val="36"/>
        </w:rPr>
        <w:tab/>
      </w:r>
      <w:r w:rsidRPr="00CF3FD6">
        <w:rPr>
          <w:rFonts w:ascii="Helvetica" w:hAnsi="Helvetica" w:cs="Helvetica"/>
          <w:b/>
          <w:sz w:val="36"/>
          <w:szCs w:val="36"/>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p>
    <w:p w14:paraId="1BD09649" w14:textId="691BAF5A" w:rsidR="00C27B29" w:rsidRPr="007557CD" w:rsidRDefault="007557CD" w:rsidP="00C27B29">
      <w:pPr>
        <w:spacing w:after="0" w:line="240" w:lineRule="auto"/>
        <w:ind w:left="709" w:hanging="283"/>
        <w:rPr>
          <w:rFonts w:ascii="Helvetica" w:hAnsi="Helvetica" w:cs="Helvetica"/>
          <w:bCs/>
          <w:sz w:val="28"/>
          <w:szCs w:val="28"/>
        </w:rPr>
      </w:pPr>
      <w:r>
        <w:rPr>
          <w:rFonts w:ascii="Helvetica" w:hAnsi="Helvetica" w:cs="Helvetica"/>
          <w:b/>
          <w:sz w:val="28"/>
          <w:szCs w:val="28"/>
        </w:rPr>
        <w:tab/>
      </w:r>
      <w:r>
        <w:rPr>
          <w:rFonts w:ascii="Helvetica" w:hAnsi="Helvetica" w:cs="Helvetica"/>
          <w:b/>
          <w:sz w:val="28"/>
          <w:szCs w:val="28"/>
        </w:rPr>
        <w:tab/>
      </w:r>
      <w:r w:rsidR="00A762B3" w:rsidRPr="007557CD">
        <w:rPr>
          <w:rFonts w:ascii="Helvetica" w:hAnsi="Helvetica" w:cs="Helvetica"/>
          <w:bCs/>
          <w:sz w:val="28"/>
          <w:szCs w:val="28"/>
        </w:rPr>
        <w:t xml:space="preserve">В связи </w:t>
      </w:r>
      <w:r w:rsidR="00C27B29" w:rsidRPr="007557CD">
        <w:rPr>
          <w:rFonts w:ascii="Helvetica" w:hAnsi="Helvetica" w:cs="Helvetica"/>
          <w:bCs/>
          <w:sz w:val="28"/>
          <w:szCs w:val="28"/>
        </w:rPr>
        <w:t xml:space="preserve">со сложной эпидемиологической обстановкой лучшие мировые академические издательства предоставляют бесплатно актуальную информации по теме COVID-19 для всех медицинских образовательных и исследовательских организаций в России.   </w:t>
      </w:r>
    </w:p>
    <w:p w14:paraId="6F930C46" w14:textId="19F0C649" w:rsidR="00A979DE" w:rsidRPr="007557CD" w:rsidRDefault="00C27B29" w:rsidP="00C27B29">
      <w:pPr>
        <w:spacing w:after="0" w:line="240" w:lineRule="auto"/>
        <w:ind w:left="709" w:hanging="283"/>
        <w:rPr>
          <w:rFonts w:ascii="Helvetica" w:hAnsi="Helvetica" w:cs="Helvetica"/>
          <w:bCs/>
          <w:sz w:val="28"/>
          <w:szCs w:val="28"/>
        </w:rPr>
      </w:pPr>
      <w:r w:rsidRPr="007557CD">
        <w:rPr>
          <w:rFonts w:ascii="Helvetica" w:hAnsi="Helvetica" w:cs="Helvetica"/>
          <w:bCs/>
          <w:sz w:val="28"/>
          <w:szCs w:val="28"/>
        </w:rPr>
        <w:tab/>
      </w:r>
      <w:r w:rsidR="006A11F0" w:rsidRPr="007557CD">
        <w:rPr>
          <w:rFonts w:ascii="Helvetica" w:hAnsi="Helvetica" w:cs="Helvetica"/>
          <w:bCs/>
          <w:sz w:val="28"/>
          <w:szCs w:val="28"/>
        </w:rPr>
        <w:tab/>
      </w:r>
      <w:r w:rsidR="00122D8C" w:rsidRPr="007557CD">
        <w:rPr>
          <w:rFonts w:ascii="Helvetica" w:hAnsi="Helvetica" w:cs="Helvetica"/>
          <w:bCs/>
          <w:sz w:val="28"/>
          <w:szCs w:val="28"/>
        </w:rPr>
        <w:t xml:space="preserve">Для предотвращения распространения </w:t>
      </w:r>
      <w:proofErr w:type="spellStart"/>
      <w:r w:rsidR="00122D8C" w:rsidRPr="007557CD">
        <w:rPr>
          <w:rFonts w:ascii="Helvetica" w:hAnsi="Helvetica" w:cs="Helvetica"/>
          <w:bCs/>
          <w:sz w:val="28"/>
          <w:szCs w:val="28"/>
        </w:rPr>
        <w:t>коронавирусной</w:t>
      </w:r>
      <w:proofErr w:type="spellEnd"/>
      <w:r w:rsidR="00122D8C" w:rsidRPr="007557CD">
        <w:rPr>
          <w:rFonts w:ascii="Helvetica" w:hAnsi="Helvetica" w:cs="Helvetica"/>
          <w:bCs/>
          <w:sz w:val="28"/>
          <w:szCs w:val="28"/>
        </w:rPr>
        <w:t xml:space="preserve"> инфекции </w:t>
      </w:r>
      <w:r w:rsidR="00815604" w:rsidRPr="007557CD">
        <w:rPr>
          <w:rFonts w:ascii="Helvetica" w:hAnsi="Helvetica" w:cs="Helvetica"/>
          <w:bCs/>
          <w:sz w:val="28"/>
          <w:szCs w:val="28"/>
        </w:rPr>
        <w:t>предложено</w:t>
      </w:r>
      <w:r w:rsidR="00122D8C" w:rsidRPr="007557CD">
        <w:rPr>
          <w:rFonts w:ascii="Helvetica" w:hAnsi="Helvetica" w:cs="Helvetica"/>
          <w:bCs/>
          <w:sz w:val="28"/>
          <w:szCs w:val="28"/>
        </w:rPr>
        <w:t xml:space="preserve"> дистанционно</w:t>
      </w:r>
      <w:r w:rsidR="00815604" w:rsidRPr="007557CD">
        <w:rPr>
          <w:rFonts w:ascii="Helvetica" w:hAnsi="Helvetica" w:cs="Helvetica"/>
          <w:bCs/>
          <w:sz w:val="28"/>
          <w:szCs w:val="28"/>
        </w:rPr>
        <w:t>е</w:t>
      </w:r>
      <w:r w:rsidR="00122D8C" w:rsidRPr="007557CD">
        <w:rPr>
          <w:rFonts w:ascii="Helvetica" w:hAnsi="Helvetica" w:cs="Helvetica"/>
          <w:bCs/>
          <w:sz w:val="28"/>
          <w:szCs w:val="28"/>
        </w:rPr>
        <w:t xml:space="preserve"> </w:t>
      </w:r>
      <w:r w:rsidR="007557CD">
        <w:rPr>
          <w:rFonts w:ascii="Helvetica" w:hAnsi="Helvetica" w:cs="Helvetica"/>
          <w:bCs/>
          <w:sz w:val="28"/>
          <w:szCs w:val="28"/>
        </w:rPr>
        <w:t>освоение образовательных программ в Академии</w:t>
      </w:r>
      <w:r w:rsidR="00122D8C" w:rsidRPr="007557CD">
        <w:rPr>
          <w:rFonts w:ascii="Helvetica" w:hAnsi="Helvetica" w:cs="Helvetica"/>
          <w:bCs/>
          <w:sz w:val="28"/>
          <w:szCs w:val="28"/>
        </w:rPr>
        <w:t xml:space="preserve">. </w:t>
      </w:r>
      <w:r w:rsidR="00815604" w:rsidRPr="007557CD">
        <w:rPr>
          <w:rFonts w:ascii="Helvetica" w:hAnsi="Helvetica" w:cs="Helvetica"/>
          <w:bCs/>
          <w:sz w:val="28"/>
          <w:szCs w:val="28"/>
        </w:rPr>
        <w:t xml:space="preserve">При таких условиях качество образования зависит от </w:t>
      </w:r>
      <w:r w:rsidR="007557CD" w:rsidRPr="007557CD">
        <w:rPr>
          <w:rFonts w:ascii="Helvetica" w:hAnsi="Helvetica" w:cs="Helvetica"/>
          <w:bCs/>
          <w:sz w:val="28"/>
          <w:szCs w:val="28"/>
        </w:rPr>
        <w:t>активного внедрения смешанных технологий в обучении. Н</w:t>
      </w:r>
      <w:r w:rsidR="00122D8C" w:rsidRPr="007557CD">
        <w:rPr>
          <w:rFonts w:ascii="Helvetica" w:hAnsi="Helvetica" w:cs="Helvetica"/>
          <w:bCs/>
          <w:sz w:val="28"/>
          <w:szCs w:val="28"/>
        </w:rPr>
        <w:t>а</w:t>
      </w:r>
      <w:r w:rsidRPr="007557CD">
        <w:rPr>
          <w:rFonts w:ascii="Helvetica" w:hAnsi="Helvetica" w:cs="Helvetica"/>
          <w:bCs/>
          <w:sz w:val="28"/>
          <w:szCs w:val="28"/>
        </w:rPr>
        <w:t xml:space="preserve">учная библиотека составила список </w:t>
      </w:r>
      <w:r w:rsidR="001C7981" w:rsidRPr="007557CD">
        <w:rPr>
          <w:rFonts w:ascii="Helvetica" w:hAnsi="Helvetica" w:cs="Helvetica"/>
          <w:bCs/>
          <w:sz w:val="28"/>
          <w:szCs w:val="28"/>
        </w:rPr>
        <w:t xml:space="preserve">важных </w:t>
      </w:r>
      <w:r w:rsidR="006A11F0" w:rsidRPr="007557CD">
        <w:rPr>
          <w:rFonts w:ascii="Helvetica" w:hAnsi="Helvetica" w:cs="Helvetica"/>
          <w:bCs/>
          <w:sz w:val="28"/>
          <w:szCs w:val="28"/>
        </w:rPr>
        <w:t xml:space="preserve">электронных ресурсов </w:t>
      </w:r>
      <w:r w:rsidR="001C7981" w:rsidRPr="007557CD">
        <w:rPr>
          <w:rFonts w:ascii="Helvetica" w:hAnsi="Helvetica" w:cs="Helvetica"/>
          <w:bCs/>
          <w:sz w:val="28"/>
          <w:szCs w:val="28"/>
        </w:rPr>
        <w:t xml:space="preserve">для учебной и научной работы </w:t>
      </w:r>
      <w:r w:rsidRPr="007557CD">
        <w:rPr>
          <w:rFonts w:ascii="Helvetica" w:hAnsi="Helvetica" w:cs="Helvetica"/>
          <w:bCs/>
          <w:sz w:val="28"/>
          <w:szCs w:val="28"/>
        </w:rPr>
        <w:t>и предлагает</w:t>
      </w:r>
      <w:r w:rsidR="006A11F0" w:rsidRPr="007557CD">
        <w:rPr>
          <w:rFonts w:ascii="Helvetica" w:hAnsi="Helvetica" w:cs="Helvetica"/>
          <w:bCs/>
          <w:sz w:val="28"/>
          <w:szCs w:val="28"/>
        </w:rPr>
        <w:t xml:space="preserve"> ознакомиться сотрудникам и обучающимся </w:t>
      </w:r>
      <w:r w:rsidRPr="007557CD">
        <w:rPr>
          <w:rFonts w:ascii="Helvetica" w:hAnsi="Helvetica" w:cs="Helvetica"/>
          <w:bCs/>
          <w:sz w:val="28"/>
          <w:szCs w:val="28"/>
        </w:rPr>
        <w:t>ФГБОУ ДПО РМАНПО (включая филиалы).</w:t>
      </w:r>
      <w:r w:rsidR="0017185C" w:rsidRPr="007557CD">
        <w:rPr>
          <w:rFonts w:ascii="Helvetica" w:hAnsi="Helvetica" w:cs="Helvetica"/>
          <w:bCs/>
          <w:sz w:val="28"/>
          <w:szCs w:val="28"/>
        </w:rPr>
        <w:t xml:space="preserve"> </w:t>
      </w:r>
    </w:p>
    <w:p w14:paraId="255C9DEA" w14:textId="77777777" w:rsidR="00CF3FD6" w:rsidRPr="007557CD" w:rsidRDefault="00CF3FD6" w:rsidP="00C36471">
      <w:pPr>
        <w:spacing w:after="0" w:line="240" w:lineRule="auto"/>
        <w:ind w:left="709" w:hanging="283"/>
        <w:rPr>
          <w:rFonts w:ascii="Helvetica" w:hAnsi="Helvetica" w:cs="Helvetica"/>
          <w:bCs/>
          <w:sz w:val="28"/>
          <w:szCs w:val="28"/>
        </w:rPr>
      </w:pPr>
    </w:p>
    <w:p w14:paraId="20E1EDFC" w14:textId="747E2EC7" w:rsidR="00CF3FD6" w:rsidRDefault="00CF3FD6" w:rsidP="00C36471">
      <w:pPr>
        <w:spacing w:after="0" w:line="240" w:lineRule="auto"/>
        <w:ind w:left="709" w:hanging="283"/>
        <w:rPr>
          <w:rFonts w:ascii="Helvetica" w:hAnsi="Helvetica" w:cs="Helvetica"/>
          <w:b/>
          <w:sz w:val="28"/>
          <w:szCs w:val="28"/>
        </w:rPr>
      </w:pP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t>Список ресурсов состоит из разделов:</w:t>
      </w:r>
    </w:p>
    <w:p w14:paraId="27D59144" w14:textId="473292AD" w:rsidR="00CF3FD6" w:rsidRDefault="00CF3FD6" w:rsidP="00C36471">
      <w:pPr>
        <w:spacing w:after="0" w:line="240" w:lineRule="auto"/>
        <w:ind w:left="709" w:hanging="283"/>
        <w:rPr>
          <w:rFonts w:ascii="Helvetica" w:hAnsi="Helvetica" w:cs="Helvetica"/>
          <w:b/>
          <w:sz w:val="28"/>
          <w:szCs w:val="28"/>
        </w:rPr>
      </w:pPr>
    </w:p>
    <w:p w14:paraId="7A31E0CB" w14:textId="0B3EF8EF" w:rsidR="00CF3FD6" w:rsidRDefault="00CF3FD6" w:rsidP="008B0471">
      <w:pPr>
        <w:pStyle w:val="ae"/>
        <w:numPr>
          <w:ilvl w:val="0"/>
          <w:numId w:val="5"/>
        </w:numPr>
        <w:spacing w:after="0" w:line="240" w:lineRule="auto"/>
        <w:rPr>
          <w:rFonts w:ascii="Helvetica" w:hAnsi="Helvetica" w:cs="Helvetica"/>
          <w:bCs/>
          <w:sz w:val="28"/>
          <w:szCs w:val="28"/>
        </w:rPr>
      </w:pPr>
      <w:r w:rsidRPr="00CF3FD6">
        <w:rPr>
          <w:rFonts w:ascii="Helvetica" w:hAnsi="Helvetica" w:cs="Helvetica"/>
          <w:bCs/>
          <w:sz w:val="28"/>
          <w:szCs w:val="28"/>
        </w:rPr>
        <w:t>Федеральные органы исполнительной власти и сайты.</w:t>
      </w:r>
    </w:p>
    <w:p w14:paraId="55472B25" w14:textId="77777777" w:rsidR="006A2F26" w:rsidRDefault="00CF3FD6" w:rsidP="008B0471">
      <w:pPr>
        <w:pStyle w:val="ae"/>
        <w:numPr>
          <w:ilvl w:val="0"/>
          <w:numId w:val="5"/>
        </w:numPr>
        <w:spacing w:after="0" w:line="240" w:lineRule="auto"/>
        <w:rPr>
          <w:rFonts w:ascii="Helvetica" w:hAnsi="Helvetica" w:cs="Helvetica"/>
          <w:bCs/>
          <w:sz w:val="28"/>
          <w:szCs w:val="28"/>
        </w:rPr>
      </w:pPr>
      <w:r w:rsidRPr="00CF3FD6">
        <w:rPr>
          <w:rFonts w:ascii="Helvetica" w:hAnsi="Helvetica" w:cs="Helvetica"/>
          <w:bCs/>
          <w:sz w:val="28"/>
          <w:szCs w:val="28"/>
        </w:rPr>
        <w:t>Российские национальные, центральные библиотеки и информационные центры</w:t>
      </w:r>
      <w:r>
        <w:rPr>
          <w:rFonts w:ascii="Helvetica" w:hAnsi="Helvetica" w:cs="Helvetica"/>
          <w:bCs/>
          <w:sz w:val="28"/>
          <w:szCs w:val="28"/>
        </w:rPr>
        <w:t>.</w:t>
      </w:r>
    </w:p>
    <w:p w14:paraId="6F0074A2" w14:textId="466E7353" w:rsidR="00CF3FD6" w:rsidRDefault="00CF3FD6" w:rsidP="008B0471">
      <w:pPr>
        <w:pStyle w:val="ae"/>
        <w:numPr>
          <w:ilvl w:val="0"/>
          <w:numId w:val="5"/>
        </w:numPr>
        <w:spacing w:after="0" w:line="240" w:lineRule="auto"/>
        <w:rPr>
          <w:rFonts w:ascii="Helvetica" w:hAnsi="Helvetica" w:cs="Helvetica"/>
          <w:bCs/>
          <w:sz w:val="28"/>
          <w:szCs w:val="28"/>
        </w:rPr>
      </w:pPr>
      <w:r w:rsidRPr="00CF3FD6">
        <w:rPr>
          <w:rFonts w:ascii="Helvetica" w:hAnsi="Helvetica" w:cs="Helvetica"/>
          <w:bCs/>
          <w:sz w:val="28"/>
          <w:szCs w:val="28"/>
        </w:rPr>
        <w:t>Электронные ресурсы для учебной и научной работы: подписные полнотекстовые электронные ресурсы РМАНПО</w:t>
      </w:r>
      <w:r>
        <w:rPr>
          <w:rFonts w:ascii="Helvetica" w:hAnsi="Helvetica" w:cs="Helvetica"/>
          <w:bCs/>
          <w:sz w:val="28"/>
          <w:szCs w:val="28"/>
        </w:rPr>
        <w:t>,</w:t>
      </w:r>
      <w:r w:rsidRPr="00CF3FD6">
        <w:rPr>
          <w:rFonts w:ascii="Helvetica" w:hAnsi="Helvetica" w:cs="Helvetica"/>
          <w:bCs/>
          <w:sz w:val="28"/>
          <w:szCs w:val="28"/>
        </w:rPr>
        <w:t xml:space="preserve"> </w:t>
      </w:r>
      <w:r>
        <w:rPr>
          <w:rFonts w:ascii="Helvetica" w:hAnsi="Helvetica" w:cs="Helvetica"/>
          <w:bCs/>
          <w:sz w:val="28"/>
          <w:szCs w:val="28"/>
        </w:rPr>
        <w:t>э</w:t>
      </w:r>
      <w:r w:rsidRPr="00CF3FD6">
        <w:rPr>
          <w:rFonts w:ascii="Helvetica" w:hAnsi="Helvetica" w:cs="Helvetica"/>
          <w:bCs/>
          <w:sz w:val="28"/>
          <w:szCs w:val="28"/>
        </w:rPr>
        <w:t>лектронно-библиотечные системы (ЭБС)</w:t>
      </w:r>
      <w:r>
        <w:rPr>
          <w:rFonts w:ascii="Helvetica" w:hAnsi="Helvetica" w:cs="Helvetica"/>
          <w:bCs/>
          <w:sz w:val="28"/>
          <w:szCs w:val="28"/>
        </w:rPr>
        <w:t>.</w:t>
      </w:r>
    </w:p>
    <w:p w14:paraId="28012353" w14:textId="77777777" w:rsidR="00CF3FD6" w:rsidRDefault="00CF3FD6" w:rsidP="008B0471">
      <w:pPr>
        <w:pStyle w:val="ae"/>
        <w:numPr>
          <w:ilvl w:val="0"/>
          <w:numId w:val="5"/>
        </w:numPr>
        <w:spacing w:after="0" w:line="240" w:lineRule="auto"/>
        <w:rPr>
          <w:rFonts w:ascii="Helvetica" w:hAnsi="Helvetica" w:cs="Helvetica"/>
          <w:bCs/>
          <w:sz w:val="28"/>
          <w:szCs w:val="28"/>
        </w:rPr>
      </w:pPr>
      <w:r w:rsidRPr="00CF3FD6">
        <w:rPr>
          <w:rFonts w:ascii="Helvetica" w:hAnsi="Helvetica" w:cs="Helvetica"/>
          <w:bCs/>
          <w:sz w:val="28"/>
          <w:szCs w:val="28"/>
        </w:rPr>
        <w:t>Иностранные ресурсы по национальной подписке</w:t>
      </w:r>
      <w:r>
        <w:rPr>
          <w:rFonts w:ascii="Helvetica" w:hAnsi="Helvetica" w:cs="Helvetica"/>
          <w:bCs/>
          <w:sz w:val="28"/>
          <w:szCs w:val="28"/>
        </w:rPr>
        <w:t>.</w:t>
      </w:r>
    </w:p>
    <w:p w14:paraId="160697BA" w14:textId="236D287D" w:rsidR="006A2F26" w:rsidRDefault="006A2F26" w:rsidP="008B0471">
      <w:pPr>
        <w:pStyle w:val="ae"/>
        <w:numPr>
          <w:ilvl w:val="0"/>
          <w:numId w:val="5"/>
        </w:numPr>
        <w:spacing w:after="0" w:line="240" w:lineRule="auto"/>
        <w:rPr>
          <w:rFonts w:ascii="Helvetica" w:hAnsi="Helvetica" w:cs="Helvetica"/>
          <w:bCs/>
          <w:sz w:val="28"/>
          <w:szCs w:val="28"/>
        </w:rPr>
      </w:pPr>
      <w:r w:rsidRPr="006A2F26">
        <w:rPr>
          <w:rFonts w:ascii="Helvetica" w:hAnsi="Helvetica" w:cs="Helvetica"/>
          <w:bCs/>
          <w:sz w:val="28"/>
          <w:szCs w:val="28"/>
        </w:rPr>
        <w:t xml:space="preserve">Автоматизированная библиотечно-информационная система WEB «ИРБИС64» </w:t>
      </w:r>
      <w:r>
        <w:rPr>
          <w:rFonts w:ascii="Helvetica" w:hAnsi="Helvetica" w:cs="Helvetica"/>
          <w:bCs/>
          <w:sz w:val="28"/>
          <w:szCs w:val="28"/>
        </w:rPr>
        <w:t>РМАНПО</w:t>
      </w:r>
      <w:r w:rsidR="00AF3ADB">
        <w:rPr>
          <w:rFonts w:ascii="Helvetica" w:hAnsi="Helvetica" w:cs="Helvetica"/>
          <w:bCs/>
          <w:sz w:val="28"/>
          <w:szCs w:val="28"/>
        </w:rPr>
        <w:t>, ИГМАПО.</w:t>
      </w:r>
    </w:p>
    <w:p w14:paraId="6A1FB8BF" w14:textId="77777777" w:rsidR="006A2F26" w:rsidRDefault="006A2F26" w:rsidP="008B0471">
      <w:pPr>
        <w:pStyle w:val="ae"/>
        <w:numPr>
          <w:ilvl w:val="0"/>
          <w:numId w:val="5"/>
        </w:numPr>
        <w:spacing w:after="0" w:line="240" w:lineRule="auto"/>
        <w:rPr>
          <w:rFonts w:ascii="Helvetica" w:hAnsi="Helvetica" w:cs="Helvetica"/>
          <w:bCs/>
          <w:sz w:val="28"/>
          <w:szCs w:val="28"/>
        </w:rPr>
      </w:pPr>
      <w:r w:rsidRPr="006A2F26">
        <w:rPr>
          <w:rFonts w:ascii="Helvetica" w:hAnsi="Helvetica" w:cs="Helvetica"/>
          <w:bCs/>
          <w:sz w:val="28"/>
          <w:szCs w:val="28"/>
        </w:rPr>
        <w:t>Временные доступы к мировым библиотечным ресурсам (свободный доступ в условиях COVID-19)</w:t>
      </w:r>
      <w:r>
        <w:rPr>
          <w:rFonts w:ascii="Helvetica" w:hAnsi="Helvetica" w:cs="Helvetica"/>
          <w:bCs/>
          <w:sz w:val="28"/>
          <w:szCs w:val="28"/>
        </w:rPr>
        <w:t>.</w:t>
      </w:r>
    </w:p>
    <w:p w14:paraId="09E09E07" w14:textId="48816031" w:rsidR="00CF3FD6" w:rsidRPr="006A2F26" w:rsidRDefault="006A2F26" w:rsidP="008B0471">
      <w:pPr>
        <w:pStyle w:val="ae"/>
        <w:numPr>
          <w:ilvl w:val="0"/>
          <w:numId w:val="5"/>
        </w:numPr>
        <w:spacing w:after="0" w:line="240" w:lineRule="auto"/>
        <w:rPr>
          <w:rFonts w:ascii="Helvetica" w:hAnsi="Helvetica" w:cs="Helvetica"/>
          <w:bCs/>
          <w:sz w:val="28"/>
          <w:szCs w:val="28"/>
        </w:rPr>
      </w:pPr>
      <w:r w:rsidRPr="006A2F26">
        <w:rPr>
          <w:rFonts w:ascii="Helvetica" w:hAnsi="Helvetica" w:cs="Helvetica"/>
          <w:bCs/>
          <w:sz w:val="28"/>
          <w:szCs w:val="28"/>
        </w:rPr>
        <w:t>Отечественные и иностранные электронные библиотечные системы (ЭБС) и базы данных (БД) открытого доступа</w:t>
      </w:r>
      <w:r>
        <w:rPr>
          <w:rFonts w:ascii="Helvetica" w:hAnsi="Helvetica" w:cs="Helvetica"/>
          <w:bCs/>
          <w:sz w:val="28"/>
          <w:szCs w:val="28"/>
        </w:rPr>
        <w:t>.</w:t>
      </w:r>
      <w:r w:rsidR="00CF3FD6" w:rsidRPr="006A2F26">
        <w:rPr>
          <w:rFonts w:ascii="Helvetica" w:hAnsi="Helvetica" w:cs="Helvetica"/>
          <w:bCs/>
          <w:sz w:val="28"/>
          <w:szCs w:val="28"/>
        </w:rPr>
        <w:t xml:space="preserve">             </w:t>
      </w:r>
    </w:p>
    <w:p w14:paraId="7A495A8E" w14:textId="77777777" w:rsidR="00CF3FD6" w:rsidRPr="00CF3FD6" w:rsidRDefault="00CF3FD6" w:rsidP="00CF3FD6">
      <w:pPr>
        <w:pStyle w:val="ae"/>
        <w:spacing w:after="0" w:line="240" w:lineRule="auto"/>
        <w:ind w:left="1146"/>
        <w:rPr>
          <w:rFonts w:ascii="Helvetica" w:hAnsi="Helvetica" w:cs="Helvetica"/>
          <w:bCs/>
          <w:sz w:val="28"/>
          <w:szCs w:val="28"/>
        </w:rPr>
      </w:pPr>
    </w:p>
    <w:p w14:paraId="0C35F3FF" w14:textId="0CDE2654" w:rsidR="00A979DE" w:rsidRDefault="00A979DE" w:rsidP="00C36471">
      <w:pPr>
        <w:spacing w:after="0" w:line="240" w:lineRule="auto"/>
        <w:ind w:left="709" w:hanging="283"/>
        <w:rPr>
          <w:rFonts w:ascii="Helvetica" w:hAnsi="Helvetica" w:cs="Helvetica"/>
          <w:b/>
          <w:sz w:val="28"/>
          <w:szCs w:val="28"/>
        </w:rPr>
      </w:pPr>
    </w:p>
    <w:p w14:paraId="417109D5" w14:textId="2892F564" w:rsidR="00A979DE" w:rsidRDefault="00A979DE" w:rsidP="00C36471">
      <w:pPr>
        <w:spacing w:after="0" w:line="240" w:lineRule="auto"/>
        <w:ind w:left="709" w:hanging="283"/>
        <w:rPr>
          <w:rFonts w:ascii="Helvetica" w:hAnsi="Helvetica" w:cs="Helvetica"/>
          <w:b/>
          <w:sz w:val="28"/>
          <w:szCs w:val="28"/>
        </w:rPr>
      </w:pPr>
    </w:p>
    <w:p w14:paraId="28DCBBF8" w14:textId="3723ED3D" w:rsidR="00A979DE" w:rsidRDefault="00A979DE" w:rsidP="00C36471">
      <w:pPr>
        <w:spacing w:after="0" w:line="240" w:lineRule="auto"/>
        <w:ind w:left="709" w:hanging="283"/>
        <w:rPr>
          <w:rFonts w:ascii="Helvetica" w:hAnsi="Helvetica" w:cs="Helvetica"/>
          <w:b/>
          <w:sz w:val="28"/>
          <w:szCs w:val="28"/>
        </w:rPr>
      </w:pPr>
    </w:p>
    <w:p w14:paraId="78511652" w14:textId="59D24DD6" w:rsidR="00A979DE" w:rsidRDefault="00A979DE" w:rsidP="00C36471">
      <w:pPr>
        <w:spacing w:after="0" w:line="240" w:lineRule="auto"/>
        <w:ind w:left="709" w:hanging="283"/>
        <w:rPr>
          <w:rFonts w:ascii="Helvetica" w:hAnsi="Helvetica" w:cs="Helvetica"/>
          <w:b/>
          <w:sz w:val="28"/>
          <w:szCs w:val="28"/>
        </w:rPr>
      </w:pPr>
    </w:p>
    <w:p w14:paraId="7400E2EE" w14:textId="610EBCA5" w:rsidR="00A979DE" w:rsidRDefault="00A979DE" w:rsidP="00C36471">
      <w:pPr>
        <w:spacing w:after="0" w:line="240" w:lineRule="auto"/>
        <w:ind w:left="709" w:hanging="283"/>
        <w:rPr>
          <w:rFonts w:ascii="Helvetica" w:hAnsi="Helvetica" w:cs="Helvetica"/>
          <w:b/>
          <w:sz w:val="28"/>
          <w:szCs w:val="28"/>
        </w:rPr>
      </w:pPr>
    </w:p>
    <w:p w14:paraId="688D3687" w14:textId="77777777" w:rsidR="00037100" w:rsidRDefault="000A6F32" w:rsidP="00C36471">
      <w:pPr>
        <w:spacing w:after="0" w:line="240" w:lineRule="auto"/>
        <w:ind w:left="709" w:hanging="283"/>
        <w:rPr>
          <w:rFonts w:ascii="Helvetica" w:hAnsi="Helvetica" w:cs="Helvetica"/>
          <w:b/>
          <w:sz w:val="28"/>
          <w:szCs w:val="28"/>
        </w:rPr>
      </w:pPr>
      <w:r>
        <w:rPr>
          <w:rFonts w:ascii="Helvetica" w:hAnsi="Helvetica" w:cs="Helvetica"/>
          <w:b/>
          <w:sz w:val="28"/>
          <w:szCs w:val="28"/>
        </w:rPr>
        <w:lastRenderedPageBreak/>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sidR="00A979DE">
        <w:rPr>
          <w:rFonts w:ascii="Helvetica" w:hAnsi="Helvetica" w:cs="Helvetica"/>
          <w:b/>
          <w:sz w:val="28"/>
          <w:szCs w:val="28"/>
        </w:rPr>
        <w:tab/>
      </w:r>
    </w:p>
    <w:p w14:paraId="520D0DB8" w14:textId="1D39F3EE" w:rsidR="008350AA" w:rsidRPr="00297D84" w:rsidRDefault="00037100" w:rsidP="00C36471">
      <w:pPr>
        <w:spacing w:after="0" w:line="240" w:lineRule="auto"/>
        <w:ind w:left="709" w:hanging="283"/>
        <w:rPr>
          <w:rFonts w:ascii="Helvetica" w:hAnsi="Helvetica" w:cs="Helvetica"/>
          <w:b/>
          <w:sz w:val="36"/>
          <w:szCs w:val="36"/>
        </w:rPr>
      </w:pP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sidR="001E1054" w:rsidRPr="00297D84">
        <w:rPr>
          <w:rFonts w:ascii="Helvetica" w:hAnsi="Helvetica" w:cs="Helvetica"/>
          <w:b/>
          <w:sz w:val="36"/>
          <w:szCs w:val="36"/>
        </w:rPr>
        <w:t xml:space="preserve">Перечень электронных ресурсов </w:t>
      </w:r>
    </w:p>
    <w:p w14:paraId="01E44891" w14:textId="77777777" w:rsidR="000A6F32" w:rsidRPr="00984312" w:rsidRDefault="000A6F32" w:rsidP="00C36471">
      <w:pPr>
        <w:spacing w:after="0" w:line="240" w:lineRule="auto"/>
        <w:ind w:left="709" w:hanging="283"/>
        <w:rPr>
          <w:rFonts w:ascii="Helvetica" w:hAnsi="Helvetica" w:cs="Helvetica"/>
          <w:b/>
          <w:sz w:val="28"/>
          <w:szCs w:val="28"/>
        </w:rPr>
      </w:pPr>
    </w:p>
    <w:p w14:paraId="59D433D8" w14:textId="639E207B" w:rsidR="00654E21" w:rsidRPr="00984312" w:rsidRDefault="008350AA" w:rsidP="008350AA">
      <w:pPr>
        <w:spacing w:after="0" w:line="240" w:lineRule="auto"/>
        <w:ind w:left="709" w:hanging="283"/>
        <w:rPr>
          <w:rFonts w:ascii="Helvetica" w:hAnsi="Helvetica" w:cs="Helvetica"/>
          <w:bCs/>
          <w:sz w:val="24"/>
          <w:szCs w:val="24"/>
        </w:rPr>
      </w:pPr>
      <w:r w:rsidRPr="00984312">
        <w:rPr>
          <w:rFonts w:ascii="Helvetica" w:hAnsi="Helvetica" w:cs="Helvetica"/>
          <w:bCs/>
          <w:sz w:val="24"/>
          <w:szCs w:val="24"/>
        </w:rPr>
        <w:t xml:space="preserve">   </w:t>
      </w:r>
      <w:r w:rsidR="00F64C4C" w:rsidRPr="00984312">
        <w:rPr>
          <w:rFonts w:ascii="Helvetica" w:hAnsi="Helvetica" w:cs="Helvetica"/>
          <w:bCs/>
          <w:sz w:val="24"/>
          <w:szCs w:val="24"/>
        </w:rPr>
        <w:t>ФГБОУ ДПО РМАНПО Минздрава России</w:t>
      </w:r>
      <w:r w:rsidR="002A43C1" w:rsidRPr="00984312">
        <w:rPr>
          <w:rFonts w:ascii="Helvetica" w:hAnsi="Helvetica" w:cs="Helvetica"/>
          <w:bCs/>
          <w:sz w:val="24"/>
          <w:szCs w:val="24"/>
        </w:rPr>
        <w:t xml:space="preserve"> и ее филиалов:</w:t>
      </w:r>
      <w:r w:rsidR="0089104C" w:rsidRPr="00984312">
        <w:rPr>
          <w:rFonts w:ascii="Helvetica" w:hAnsi="Helvetica" w:cs="Helvetica"/>
          <w:bCs/>
          <w:sz w:val="24"/>
          <w:szCs w:val="24"/>
        </w:rPr>
        <w:t xml:space="preserve"> </w:t>
      </w:r>
      <w:r w:rsidR="002A43C1" w:rsidRPr="00984312">
        <w:rPr>
          <w:rFonts w:ascii="Helvetica" w:hAnsi="Helvetica" w:cs="Helvetica"/>
          <w:bCs/>
          <w:sz w:val="24"/>
          <w:szCs w:val="24"/>
        </w:rPr>
        <w:t>Иркутская государственная медицинская академия</w:t>
      </w:r>
      <w:r w:rsidRPr="00984312">
        <w:rPr>
          <w:rFonts w:ascii="Helvetica" w:hAnsi="Helvetica" w:cs="Helvetica"/>
          <w:bCs/>
          <w:sz w:val="24"/>
          <w:szCs w:val="24"/>
        </w:rPr>
        <w:t xml:space="preserve">    </w:t>
      </w:r>
      <w:r w:rsidR="002A43C1" w:rsidRPr="00984312">
        <w:rPr>
          <w:rFonts w:ascii="Helvetica" w:hAnsi="Helvetica" w:cs="Helvetica"/>
          <w:bCs/>
          <w:sz w:val="24"/>
          <w:szCs w:val="24"/>
        </w:rPr>
        <w:t xml:space="preserve">последипломного образования </w:t>
      </w:r>
      <w:r w:rsidR="0089104C" w:rsidRPr="00984312">
        <w:rPr>
          <w:rFonts w:ascii="Helvetica" w:hAnsi="Helvetica" w:cs="Helvetica"/>
          <w:bCs/>
          <w:sz w:val="24"/>
          <w:szCs w:val="24"/>
        </w:rPr>
        <w:t>(ИГМАПО); Казанская</w:t>
      </w:r>
      <w:r w:rsidR="00C36471" w:rsidRPr="00984312">
        <w:rPr>
          <w:rFonts w:ascii="Helvetica" w:hAnsi="Helvetica" w:cs="Helvetica"/>
          <w:bCs/>
          <w:sz w:val="24"/>
          <w:szCs w:val="24"/>
        </w:rPr>
        <w:t xml:space="preserve"> </w:t>
      </w:r>
      <w:r w:rsidR="0089104C" w:rsidRPr="00984312">
        <w:rPr>
          <w:rFonts w:ascii="Helvetica" w:hAnsi="Helvetica" w:cs="Helvetica"/>
          <w:bCs/>
          <w:sz w:val="24"/>
          <w:szCs w:val="24"/>
        </w:rPr>
        <w:t>государственная медицинская академия (КГМА); Новокузнецкий государственный институт усовершенствования</w:t>
      </w:r>
      <w:r w:rsidR="00C36471" w:rsidRPr="00984312">
        <w:rPr>
          <w:rFonts w:ascii="Helvetica" w:hAnsi="Helvetica" w:cs="Helvetica"/>
          <w:bCs/>
          <w:sz w:val="24"/>
          <w:szCs w:val="24"/>
        </w:rPr>
        <w:t xml:space="preserve"> </w:t>
      </w:r>
      <w:r w:rsidR="0089104C" w:rsidRPr="00984312">
        <w:rPr>
          <w:rFonts w:ascii="Helvetica" w:hAnsi="Helvetica" w:cs="Helvetica"/>
          <w:bCs/>
          <w:sz w:val="24"/>
          <w:szCs w:val="24"/>
        </w:rPr>
        <w:t xml:space="preserve">врачей (НГИУВ); Пензенский институт усовершенствования врачей </w:t>
      </w:r>
      <w:r w:rsidR="000A6F32">
        <w:rPr>
          <w:rFonts w:ascii="Helvetica" w:hAnsi="Helvetica" w:cs="Helvetica"/>
          <w:bCs/>
          <w:sz w:val="24"/>
          <w:szCs w:val="24"/>
        </w:rPr>
        <w:tab/>
      </w:r>
      <w:r w:rsidR="000A6F32">
        <w:rPr>
          <w:rFonts w:ascii="Helvetica" w:hAnsi="Helvetica" w:cs="Helvetica"/>
          <w:bCs/>
          <w:sz w:val="24"/>
          <w:szCs w:val="24"/>
        </w:rPr>
        <w:tab/>
      </w:r>
      <w:r w:rsidR="000A6F32">
        <w:rPr>
          <w:rFonts w:ascii="Helvetica" w:hAnsi="Helvetica" w:cs="Helvetica"/>
          <w:bCs/>
          <w:sz w:val="24"/>
          <w:szCs w:val="24"/>
        </w:rPr>
        <w:tab/>
      </w:r>
      <w:r w:rsidR="000A6F32">
        <w:rPr>
          <w:rFonts w:ascii="Helvetica" w:hAnsi="Helvetica" w:cs="Helvetica"/>
          <w:bCs/>
          <w:sz w:val="24"/>
          <w:szCs w:val="24"/>
        </w:rPr>
        <w:tab/>
      </w:r>
      <w:r w:rsidR="000A6F32">
        <w:rPr>
          <w:rFonts w:ascii="Helvetica" w:hAnsi="Helvetica" w:cs="Helvetica"/>
          <w:bCs/>
          <w:sz w:val="24"/>
          <w:szCs w:val="24"/>
        </w:rPr>
        <w:tab/>
      </w:r>
      <w:r w:rsidR="0089104C" w:rsidRPr="00984312">
        <w:rPr>
          <w:rFonts w:ascii="Helvetica" w:hAnsi="Helvetica" w:cs="Helvetica"/>
          <w:bCs/>
          <w:sz w:val="24"/>
          <w:szCs w:val="24"/>
        </w:rPr>
        <w:t>(ПИУВ)</w:t>
      </w:r>
      <w:r w:rsidR="002A43C1" w:rsidRPr="00984312">
        <w:rPr>
          <w:rFonts w:ascii="Helvetica" w:hAnsi="Helvetica" w:cs="Helvetica"/>
          <w:bCs/>
          <w:sz w:val="24"/>
          <w:szCs w:val="24"/>
        </w:rPr>
        <w:t>,</w:t>
      </w:r>
      <w:r w:rsidR="00C36471" w:rsidRPr="00984312">
        <w:rPr>
          <w:rFonts w:ascii="Helvetica" w:hAnsi="Helvetica" w:cs="Helvetica"/>
          <w:bCs/>
          <w:sz w:val="24"/>
          <w:szCs w:val="24"/>
        </w:rPr>
        <w:t xml:space="preserve"> </w:t>
      </w:r>
      <w:r w:rsidR="00F64C4C" w:rsidRPr="00984312">
        <w:rPr>
          <w:rFonts w:ascii="Helvetica" w:hAnsi="Helvetica" w:cs="Helvetica"/>
          <w:bCs/>
          <w:sz w:val="24"/>
          <w:szCs w:val="24"/>
        </w:rPr>
        <w:t>к которым обеспечен доступ обучающихся</w:t>
      </w:r>
      <w:r w:rsidR="002A43C1" w:rsidRPr="00984312">
        <w:rPr>
          <w:rFonts w:ascii="Helvetica" w:hAnsi="Helvetica" w:cs="Helvetica"/>
          <w:bCs/>
          <w:sz w:val="24"/>
          <w:szCs w:val="24"/>
        </w:rPr>
        <w:t>.</w:t>
      </w:r>
    </w:p>
    <w:p w14:paraId="3CD5C3CE" w14:textId="77777777" w:rsidR="002A43C1" w:rsidRPr="008350AA" w:rsidRDefault="002A43C1" w:rsidP="0078669C">
      <w:pPr>
        <w:spacing w:after="0" w:line="240" w:lineRule="auto"/>
        <w:ind w:hanging="426"/>
        <w:rPr>
          <w:rFonts w:ascii="Cambria" w:hAnsi="Cambria" w:cstheme="minorHAnsi"/>
          <w:b/>
        </w:rPr>
      </w:pPr>
    </w:p>
    <w:tbl>
      <w:tblPr>
        <w:tblStyle w:val="a3"/>
        <w:tblpPr w:leftFromText="180" w:rightFromText="180" w:vertAnchor="text" w:horzAnchor="margin" w:tblpX="-311" w:tblpY="8"/>
        <w:tblW w:w="15559" w:type="dxa"/>
        <w:tblLayout w:type="fixed"/>
        <w:tblLook w:val="04A0" w:firstRow="1" w:lastRow="0" w:firstColumn="1" w:lastColumn="0" w:noHBand="0" w:noVBand="1"/>
      </w:tblPr>
      <w:tblGrid>
        <w:gridCol w:w="1100"/>
        <w:gridCol w:w="3120"/>
        <w:gridCol w:w="6803"/>
        <w:gridCol w:w="7"/>
        <w:gridCol w:w="1830"/>
        <w:gridCol w:w="6"/>
        <w:gridCol w:w="2693"/>
      </w:tblGrid>
      <w:tr w:rsidR="00111D6A" w14:paraId="0F28BDFE" w14:textId="77777777" w:rsidTr="004625DC">
        <w:tc>
          <w:tcPr>
            <w:tcW w:w="1100" w:type="dxa"/>
          </w:tcPr>
          <w:p w14:paraId="25D4F142" w14:textId="77777777" w:rsidR="001E1054" w:rsidRDefault="00F64C4C" w:rsidP="00AE6868">
            <w:pPr>
              <w:rPr>
                <w:rFonts w:ascii="Helvetica" w:hAnsi="Helvetica" w:cs="Times New Roman"/>
                <w:b/>
              </w:rPr>
            </w:pPr>
            <w:r w:rsidRPr="00803FCC">
              <w:rPr>
                <w:rFonts w:ascii="Helvetica" w:hAnsi="Helvetica" w:cs="Times New Roman"/>
                <w:b/>
              </w:rPr>
              <w:t xml:space="preserve">№ </w:t>
            </w:r>
          </w:p>
          <w:p w14:paraId="6FC5839C" w14:textId="65DF15EA" w:rsidR="005F097A" w:rsidRPr="00803FCC" w:rsidRDefault="005F097A" w:rsidP="00AE6868">
            <w:pPr>
              <w:rPr>
                <w:rFonts w:ascii="Helvetica" w:hAnsi="Helvetica" w:cs="Times New Roman"/>
                <w:b/>
              </w:rPr>
            </w:pPr>
            <w:r>
              <w:rPr>
                <w:rFonts w:ascii="Helvetica" w:hAnsi="Helvetica" w:cs="Times New Roman"/>
                <w:b/>
              </w:rPr>
              <w:t>п/п</w:t>
            </w:r>
          </w:p>
        </w:tc>
        <w:tc>
          <w:tcPr>
            <w:tcW w:w="3120" w:type="dxa"/>
          </w:tcPr>
          <w:p w14:paraId="0756E658" w14:textId="77777777" w:rsidR="00F64C4C" w:rsidRPr="00984312" w:rsidRDefault="00F64C4C" w:rsidP="004625DC">
            <w:pPr>
              <w:rPr>
                <w:rFonts w:ascii="Helvetica" w:hAnsi="Helvetica" w:cs="Times New Roman"/>
                <w:b/>
                <w:sz w:val="24"/>
                <w:szCs w:val="24"/>
              </w:rPr>
            </w:pPr>
          </w:p>
          <w:p w14:paraId="2BCF7C63" w14:textId="77777777" w:rsidR="00F64C4C" w:rsidRPr="00984312" w:rsidRDefault="00F64C4C" w:rsidP="004625DC">
            <w:pPr>
              <w:jc w:val="center"/>
              <w:rPr>
                <w:rFonts w:ascii="Helvetica" w:hAnsi="Helvetica" w:cs="Times New Roman"/>
                <w:b/>
                <w:sz w:val="24"/>
                <w:szCs w:val="24"/>
              </w:rPr>
            </w:pPr>
            <w:r w:rsidRPr="00984312">
              <w:rPr>
                <w:rFonts w:ascii="Helvetica" w:hAnsi="Helvetica" w:cs="Times New Roman"/>
                <w:b/>
                <w:sz w:val="24"/>
                <w:szCs w:val="24"/>
              </w:rPr>
              <w:t>Название ресурса</w:t>
            </w:r>
          </w:p>
          <w:p w14:paraId="51E3A134" w14:textId="77777777" w:rsidR="00F64C4C" w:rsidRPr="00984312" w:rsidRDefault="00F64C4C" w:rsidP="004625DC">
            <w:pPr>
              <w:rPr>
                <w:rFonts w:ascii="Helvetica" w:hAnsi="Helvetica" w:cs="Times New Roman"/>
                <w:b/>
                <w:sz w:val="24"/>
                <w:szCs w:val="24"/>
              </w:rPr>
            </w:pPr>
          </w:p>
        </w:tc>
        <w:tc>
          <w:tcPr>
            <w:tcW w:w="6803" w:type="dxa"/>
          </w:tcPr>
          <w:p w14:paraId="24AC2D6C" w14:textId="77777777" w:rsidR="00F64C4C" w:rsidRPr="00984312" w:rsidRDefault="00F64C4C" w:rsidP="004625DC">
            <w:pPr>
              <w:rPr>
                <w:rFonts w:ascii="Helvetica" w:hAnsi="Helvetica" w:cs="Times New Roman"/>
                <w:b/>
                <w:sz w:val="24"/>
                <w:szCs w:val="24"/>
              </w:rPr>
            </w:pPr>
          </w:p>
          <w:p w14:paraId="7C57406D" w14:textId="77777777" w:rsidR="001E1054" w:rsidRPr="00984312" w:rsidRDefault="00FB1048" w:rsidP="004625DC">
            <w:pPr>
              <w:rPr>
                <w:rFonts w:ascii="Helvetica" w:hAnsi="Helvetica" w:cs="Times New Roman"/>
                <w:b/>
                <w:sz w:val="24"/>
                <w:szCs w:val="24"/>
              </w:rPr>
            </w:pPr>
            <w:r w:rsidRPr="00984312">
              <w:rPr>
                <w:rFonts w:ascii="Helvetica" w:hAnsi="Helvetica" w:cs="Times New Roman"/>
                <w:b/>
                <w:sz w:val="24"/>
                <w:szCs w:val="24"/>
              </w:rPr>
              <w:t xml:space="preserve">                         </w:t>
            </w:r>
            <w:r w:rsidR="00F64C4C" w:rsidRPr="00984312">
              <w:rPr>
                <w:rFonts w:ascii="Helvetica" w:hAnsi="Helvetica" w:cs="Times New Roman"/>
                <w:b/>
                <w:sz w:val="24"/>
                <w:szCs w:val="24"/>
              </w:rPr>
              <w:t>Описание ресурса</w:t>
            </w:r>
          </w:p>
        </w:tc>
        <w:tc>
          <w:tcPr>
            <w:tcW w:w="1843" w:type="dxa"/>
            <w:gridSpan w:val="3"/>
          </w:tcPr>
          <w:p w14:paraId="3A4F9EA4" w14:textId="77777777" w:rsidR="00F64C4C" w:rsidRPr="00984312" w:rsidRDefault="00F64C4C" w:rsidP="004625DC">
            <w:pPr>
              <w:jc w:val="center"/>
              <w:rPr>
                <w:rFonts w:ascii="Helvetica" w:hAnsi="Helvetica" w:cs="Times New Roman"/>
                <w:b/>
                <w:sz w:val="24"/>
                <w:szCs w:val="24"/>
              </w:rPr>
            </w:pPr>
          </w:p>
          <w:p w14:paraId="1B85DBF6" w14:textId="77777777" w:rsidR="001E1054" w:rsidRPr="00984312" w:rsidRDefault="00F64C4C" w:rsidP="004625DC">
            <w:pPr>
              <w:jc w:val="center"/>
              <w:rPr>
                <w:rFonts w:ascii="Helvetica" w:hAnsi="Helvetica" w:cs="Times New Roman"/>
                <w:b/>
                <w:sz w:val="24"/>
                <w:szCs w:val="24"/>
              </w:rPr>
            </w:pPr>
            <w:r w:rsidRPr="00984312">
              <w:rPr>
                <w:rFonts w:ascii="Helvetica" w:hAnsi="Helvetica" w:cs="Times New Roman"/>
                <w:b/>
                <w:sz w:val="24"/>
                <w:szCs w:val="24"/>
              </w:rPr>
              <w:t>Доступ</w:t>
            </w:r>
          </w:p>
          <w:p w14:paraId="795432CC" w14:textId="77777777" w:rsidR="00F64C4C" w:rsidRPr="00984312" w:rsidRDefault="00F64C4C" w:rsidP="004625DC">
            <w:pPr>
              <w:jc w:val="center"/>
              <w:rPr>
                <w:rFonts w:ascii="Helvetica" w:hAnsi="Helvetica" w:cs="Times New Roman"/>
                <w:b/>
                <w:sz w:val="24"/>
                <w:szCs w:val="24"/>
              </w:rPr>
            </w:pPr>
          </w:p>
        </w:tc>
        <w:tc>
          <w:tcPr>
            <w:tcW w:w="2693" w:type="dxa"/>
          </w:tcPr>
          <w:p w14:paraId="2E2DB26C" w14:textId="77777777" w:rsidR="00F64C4C" w:rsidRPr="005607D1" w:rsidRDefault="00F64C4C" w:rsidP="004625DC">
            <w:pPr>
              <w:rPr>
                <w:rFonts w:ascii="Helvetica" w:hAnsi="Helvetica" w:cs="Helvetica"/>
                <w:b/>
                <w:sz w:val="24"/>
                <w:szCs w:val="24"/>
              </w:rPr>
            </w:pPr>
          </w:p>
          <w:p w14:paraId="2A22ABE2" w14:textId="77777777" w:rsidR="001E1054" w:rsidRPr="005607D1" w:rsidRDefault="00F64C4C" w:rsidP="004625DC">
            <w:pPr>
              <w:jc w:val="center"/>
              <w:rPr>
                <w:rFonts w:ascii="Helvetica" w:hAnsi="Helvetica" w:cs="Helvetica"/>
                <w:b/>
                <w:sz w:val="24"/>
                <w:szCs w:val="24"/>
              </w:rPr>
            </w:pPr>
            <w:r w:rsidRPr="005607D1">
              <w:rPr>
                <w:rFonts w:ascii="Helvetica" w:hAnsi="Helvetica" w:cs="Helvetica"/>
                <w:b/>
                <w:sz w:val="24"/>
                <w:szCs w:val="24"/>
              </w:rPr>
              <w:t>Адрес ресурса</w:t>
            </w:r>
          </w:p>
        </w:tc>
      </w:tr>
      <w:tr w:rsidR="00D1453D" w14:paraId="72AAE258" w14:textId="77777777" w:rsidTr="004625DC">
        <w:tc>
          <w:tcPr>
            <w:tcW w:w="1100" w:type="dxa"/>
          </w:tcPr>
          <w:p w14:paraId="290D784A" w14:textId="171D8F8A" w:rsidR="00D1453D" w:rsidRPr="00984312" w:rsidRDefault="00984312" w:rsidP="00AE6868">
            <w:pPr>
              <w:jc w:val="center"/>
              <w:rPr>
                <w:rFonts w:ascii="Helvetica" w:hAnsi="Helvetica" w:cs="Times New Roman"/>
                <w:bCs/>
              </w:rPr>
            </w:pPr>
            <w:r w:rsidRPr="00984312">
              <w:rPr>
                <w:rFonts w:ascii="Helvetica" w:hAnsi="Helvetica" w:cs="Times New Roman"/>
                <w:bCs/>
              </w:rPr>
              <w:t>1</w:t>
            </w:r>
          </w:p>
        </w:tc>
        <w:tc>
          <w:tcPr>
            <w:tcW w:w="3120" w:type="dxa"/>
          </w:tcPr>
          <w:p w14:paraId="04CC7F82" w14:textId="6418688A" w:rsidR="00D1453D" w:rsidRPr="00984312" w:rsidRDefault="00984312" w:rsidP="004625DC">
            <w:pPr>
              <w:jc w:val="center"/>
              <w:rPr>
                <w:rFonts w:ascii="Helvetica" w:hAnsi="Helvetica" w:cs="Times New Roman"/>
                <w:bCs/>
              </w:rPr>
            </w:pPr>
            <w:r w:rsidRPr="00984312">
              <w:rPr>
                <w:rFonts w:ascii="Helvetica" w:hAnsi="Helvetica" w:cs="Times New Roman"/>
                <w:bCs/>
              </w:rPr>
              <w:t>2</w:t>
            </w:r>
          </w:p>
        </w:tc>
        <w:tc>
          <w:tcPr>
            <w:tcW w:w="6803" w:type="dxa"/>
          </w:tcPr>
          <w:p w14:paraId="344462C9" w14:textId="176F53F2" w:rsidR="00D1453D" w:rsidRPr="00984312" w:rsidRDefault="00984312" w:rsidP="004625DC">
            <w:pPr>
              <w:jc w:val="center"/>
              <w:rPr>
                <w:rFonts w:ascii="Helvetica" w:hAnsi="Helvetica" w:cs="Times New Roman"/>
                <w:bCs/>
              </w:rPr>
            </w:pPr>
            <w:r w:rsidRPr="00984312">
              <w:rPr>
                <w:rFonts w:ascii="Helvetica" w:hAnsi="Helvetica" w:cs="Times New Roman"/>
                <w:bCs/>
              </w:rPr>
              <w:t>3</w:t>
            </w:r>
          </w:p>
        </w:tc>
        <w:tc>
          <w:tcPr>
            <w:tcW w:w="1843" w:type="dxa"/>
            <w:gridSpan w:val="3"/>
          </w:tcPr>
          <w:p w14:paraId="3E8E9A94" w14:textId="24F42E47" w:rsidR="00D1453D" w:rsidRPr="00984312" w:rsidRDefault="00984312" w:rsidP="004625DC">
            <w:pPr>
              <w:jc w:val="center"/>
              <w:rPr>
                <w:rFonts w:ascii="Helvetica" w:hAnsi="Helvetica" w:cs="Times New Roman"/>
                <w:bCs/>
              </w:rPr>
            </w:pPr>
            <w:r w:rsidRPr="00984312">
              <w:rPr>
                <w:rFonts w:ascii="Helvetica" w:hAnsi="Helvetica" w:cs="Times New Roman"/>
                <w:bCs/>
              </w:rPr>
              <w:t>4</w:t>
            </w:r>
          </w:p>
        </w:tc>
        <w:tc>
          <w:tcPr>
            <w:tcW w:w="2693" w:type="dxa"/>
          </w:tcPr>
          <w:p w14:paraId="7FCCE645" w14:textId="46A01895" w:rsidR="00D1453D" w:rsidRPr="005607D1" w:rsidRDefault="00984312" w:rsidP="004625DC">
            <w:pPr>
              <w:jc w:val="center"/>
              <w:rPr>
                <w:rFonts w:ascii="Helvetica" w:hAnsi="Helvetica" w:cs="Helvetica"/>
                <w:bCs/>
                <w:sz w:val="24"/>
                <w:szCs w:val="24"/>
              </w:rPr>
            </w:pPr>
            <w:r w:rsidRPr="005607D1">
              <w:rPr>
                <w:rFonts w:ascii="Helvetica" w:hAnsi="Helvetica" w:cs="Helvetica"/>
                <w:bCs/>
                <w:sz w:val="24"/>
                <w:szCs w:val="24"/>
              </w:rPr>
              <w:t>5</w:t>
            </w:r>
          </w:p>
        </w:tc>
      </w:tr>
      <w:tr w:rsidR="00962395" w14:paraId="6EE5DC41" w14:textId="77777777" w:rsidTr="0065650F">
        <w:trPr>
          <w:trHeight w:val="881"/>
        </w:trPr>
        <w:tc>
          <w:tcPr>
            <w:tcW w:w="15559" w:type="dxa"/>
            <w:gridSpan w:val="7"/>
            <w:shd w:val="clear" w:color="auto" w:fill="8DB3E2" w:themeFill="text2" w:themeFillTint="66"/>
          </w:tcPr>
          <w:p w14:paraId="07FF84E0" w14:textId="77777777" w:rsidR="008C0686" w:rsidRPr="005607D1" w:rsidRDefault="008C0686" w:rsidP="00AE6868">
            <w:pPr>
              <w:rPr>
                <w:rFonts w:ascii="Helvetica" w:hAnsi="Helvetica" w:cs="Helvetica"/>
                <w:b/>
                <w:sz w:val="24"/>
                <w:szCs w:val="24"/>
              </w:rPr>
            </w:pPr>
          </w:p>
          <w:p w14:paraId="58E0646B" w14:textId="77777777" w:rsidR="00962395" w:rsidRPr="005607D1" w:rsidRDefault="00962395" w:rsidP="00AE6868">
            <w:pPr>
              <w:jc w:val="center"/>
              <w:rPr>
                <w:rFonts w:ascii="Helvetica" w:hAnsi="Helvetica" w:cs="Helvetica"/>
                <w:b/>
                <w:sz w:val="36"/>
                <w:szCs w:val="36"/>
              </w:rPr>
            </w:pPr>
            <w:r w:rsidRPr="005607D1">
              <w:rPr>
                <w:rFonts w:ascii="Helvetica" w:hAnsi="Helvetica" w:cs="Helvetica"/>
                <w:b/>
                <w:sz w:val="36"/>
                <w:szCs w:val="36"/>
              </w:rPr>
              <w:t>Федеральные органы исполнительной власти и сайты</w:t>
            </w:r>
          </w:p>
          <w:p w14:paraId="465CBDB0" w14:textId="2DE8D92D" w:rsidR="008C0686" w:rsidRPr="005607D1" w:rsidRDefault="008C0686" w:rsidP="00AE6868">
            <w:pPr>
              <w:jc w:val="center"/>
              <w:rPr>
                <w:rFonts w:ascii="Helvetica" w:hAnsi="Helvetica" w:cs="Helvetica"/>
                <w:b/>
                <w:sz w:val="24"/>
                <w:szCs w:val="24"/>
              </w:rPr>
            </w:pPr>
          </w:p>
        </w:tc>
      </w:tr>
      <w:tr w:rsidR="009F4294" w14:paraId="073831FA" w14:textId="77777777" w:rsidTr="004625DC">
        <w:tc>
          <w:tcPr>
            <w:tcW w:w="1100" w:type="dxa"/>
          </w:tcPr>
          <w:p w14:paraId="70112D3A" w14:textId="77777777" w:rsidR="009F4294" w:rsidRPr="000E2FC8" w:rsidRDefault="009F4294" w:rsidP="00AE6868">
            <w:pPr>
              <w:pStyle w:val="ae"/>
              <w:ind w:left="0"/>
              <w:rPr>
                <w:rFonts w:ascii="Helvetica" w:hAnsi="Helvetica" w:cs="Helvetica"/>
                <w:b/>
                <w:sz w:val="24"/>
                <w:szCs w:val="24"/>
              </w:rPr>
            </w:pPr>
          </w:p>
          <w:p w14:paraId="20BA3EC9" w14:textId="2FA88C0A" w:rsidR="0078669C" w:rsidRPr="000E2FC8" w:rsidRDefault="0078669C" w:rsidP="008B0471">
            <w:pPr>
              <w:pStyle w:val="ae"/>
              <w:numPr>
                <w:ilvl w:val="0"/>
                <w:numId w:val="1"/>
              </w:numPr>
              <w:ind w:left="0" w:firstLine="0"/>
              <w:rPr>
                <w:rFonts w:ascii="Helvetica" w:hAnsi="Helvetica" w:cs="Helvetica"/>
                <w:b/>
                <w:sz w:val="24"/>
                <w:szCs w:val="24"/>
              </w:rPr>
            </w:pPr>
          </w:p>
        </w:tc>
        <w:tc>
          <w:tcPr>
            <w:tcW w:w="3120" w:type="dxa"/>
          </w:tcPr>
          <w:p w14:paraId="12BA7B6C" w14:textId="77777777" w:rsidR="00984312" w:rsidRDefault="00984312" w:rsidP="004625DC">
            <w:pPr>
              <w:rPr>
                <w:rFonts w:ascii="Helvetica" w:hAnsi="Helvetica" w:cs="Times New Roman"/>
                <w:b/>
              </w:rPr>
            </w:pPr>
          </w:p>
          <w:p w14:paraId="24075F64" w14:textId="69D7B152" w:rsidR="009F4294" w:rsidRPr="00803FCC" w:rsidRDefault="00DE7817" w:rsidP="004625DC">
            <w:pPr>
              <w:rPr>
                <w:rFonts w:ascii="Helvetica" w:hAnsi="Helvetica" w:cs="Times New Roman"/>
                <w:b/>
              </w:rPr>
            </w:pPr>
            <w:r>
              <w:rPr>
                <w:rFonts w:ascii="Helvetica" w:hAnsi="Helvetica" w:cs="Times New Roman"/>
                <w:b/>
              </w:rPr>
              <w:t xml:space="preserve">Министерство </w:t>
            </w:r>
            <w:r w:rsidR="003E444C">
              <w:rPr>
                <w:rFonts w:ascii="Helvetica" w:hAnsi="Helvetica" w:cs="Times New Roman"/>
                <w:b/>
              </w:rPr>
              <w:t>науки</w:t>
            </w:r>
            <w:r w:rsidR="00663A76">
              <w:rPr>
                <w:rFonts w:ascii="Helvetica" w:hAnsi="Helvetica" w:cs="Times New Roman"/>
                <w:b/>
              </w:rPr>
              <w:t xml:space="preserve"> и высшего </w:t>
            </w:r>
            <w:r>
              <w:rPr>
                <w:rFonts w:ascii="Helvetica" w:hAnsi="Helvetica" w:cs="Times New Roman"/>
                <w:b/>
              </w:rPr>
              <w:t>образования Российской Федерации</w:t>
            </w:r>
          </w:p>
        </w:tc>
        <w:tc>
          <w:tcPr>
            <w:tcW w:w="6803" w:type="dxa"/>
          </w:tcPr>
          <w:p w14:paraId="22175D13" w14:textId="77777777" w:rsidR="00984312" w:rsidRDefault="00984312" w:rsidP="004625DC">
            <w:pPr>
              <w:rPr>
                <w:rFonts w:ascii="Helvetica" w:hAnsi="Helvetica" w:cs="Times New Roman"/>
              </w:rPr>
            </w:pPr>
          </w:p>
          <w:p w14:paraId="3F141A3C" w14:textId="5BA3483E" w:rsidR="00663A76" w:rsidRDefault="00D1453D" w:rsidP="004625DC">
            <w:pPr>
              <w:rPr>
                <w:rFonts w:ascii="Helvetica" w:hAnsi="Helvetica" w:cs="Times New Roman"/>
              </w:rPr>
            </w:pPr>
            <w:r w:rsidRPr="00D1453D">
              <w:rPr>
                <w:rFonts w:ascii="Helvetica" w:hAnsi="Helvetica" w:cs="Times New Roman"/>
              </w:rPr>
              <w:t xml:space="preserve">Официальный ресурс Министерства науки </w:t>
            </w:r>
            <w:r w:rsidR="00663A76">
              <w:rPr>
                <w:rFonts w:ascii="Helvetica" w:hAnsi="Helvetica" w:cs="Times New Roman"/>
              </w:rPr>
              <w:t xml:space="preserve">и высшего образования </w:t>
            </w:r>
            <w:r w:rsidRPr="00D1453D">
              <w:rPr>
                <w:rFonts w:ascii="Helvetica" w:hAnsi="Helvetica" w:cs="Times New Roman"/>
              </w:rPr>
              <w:t xml:space="preserve">Российской Федерации. </w:t>
            </w:r>
          </w:p>
          <w:p w14:paraId="03B4A26C" w14:textId="77777777" w:rsidR="009F4294" w:rsidRDefault="00D1453D" w:rsidP="004625DC">
            <w:pPr>
              <w:rPr>
                <w:rFonts w:ascii="Helvetica" w:hAnsi="Helvetica" w:cs="Times New Roman"/>
              </w:rPr>
            </w:pPr>
            <w:r w:rsidRPr="00D1453D">
              <w:rPr>
                <w:rFonts w:ascii="Helvetica" w:hAnsi="Helvetica" w:cs="Times New Roman"/>
              </w:rPr>
              <w:t>Сайт содержит</w:t>
            </w:r>
            <w:r w:rsidR="00663A76">
              <w:rPr>
                <w:rFonts w:ascii="Helvetica" w:hAnsi="Helvetica" w:cs="Times New Roman"/>
              </w:rPr>
              <w:t>:</w:t>
            </w:r>
            <w:r w:rsidRPr="00D1453D">
              <w:rPr>
                <w:rFonts w:ascii="Helvetica" w:hAnsi="Helvetica" w:cs="Times New Roman"/>
              </w:rPr>
              <w:t xml:space="preserve"> новости, информационные бюллетени, доклады, публикации и многое другое.</w:t>
            </w:r>
          </w:p>
          <w:p w14:paraId="49E345E9" w14:textId="6F4D4DF5" w:rsidR="005607D1" w:rsidRPr="00D1453D" w:rsidRDefault="005607D1" w:rsidP="004625DC">
            <w:pPr>
              <w:rPr>
                <w:rFonts w:ascii="Helvetica" w:hAnsi="Helvetica" w:cs="Times New Roman"/>
              </w:rPr>
            </w:pPr>
          </w:p>
        </w:tc>
        <w:tc>
          <w:tcPr>
            <w:tcW w:w="1843" w:type="dxa"/>
            <w:gridSpan w:val="3"/>
          </w:tcPr>
          <w:p w14:paraId="2EFDD988" w14:textId="77777777" w:rsidR="009F4294" w:rsidRPr="00D1453D" w:rsidRDefault="00DE7817" w:rsidP="004625DC">
            <w:pPr>
              <w:rPr>
                <w:rFonts w:ascii="Helvetica" w:hAnsi="Helvetica" w:cs="Times New Roman"/>
              </w:rPr>
            </w:pPr>
            <w:r w:rsidRPr="00D1453D">
              <w:rPr>
                <w:rFonts w:ascii="Helvetica" w:hAnsi="Helvetica" w:cs="Times New Roman"/>
              </w:rPr>
              <w:t>Вид доступа:</w:t>
            </w:r>
          </w:p>
          <w:p w14:paraId="5B8F00BC" w14:textId="77777777" w:rsidR="00DE7817" w:rsidRPr="00803FCC" w:rsidRDefault="00DE7817" w:rsidP="004625DC">
            <w:pPr>
              <w:rPr>
                <w:rFonts w:ascii="Helvetica" w:hAnsi="Helvetica" w:cs="Times New Roman"/>
                <w:b/>
              </w:rPr>
            </w:pPr>
            <w:r w:rsidRPr="00D1453D">
              <w:rPr>
                <w:rFonts w:ascii="Helvetica" w:hAnsi="Helvetica" w:cs="Times New Roman"/>
              </w:rPr>
              <w:t>свободный</w:t>
            </w:r>
          </w:p>
        </w:tc>
        <w:tc>
          <w:tcPr>
            <w:tcW w:w="2693" w:type="dxa"/>
          </w:tcPr>
          <w:p w14:paraId="592D832D" w14:textId="3CB82AFE" w:rsidR="009F4294" w:rsidRPr="005607D1" w:rsidRDefault="008102EC" w:rsidP="004625DC">
            <w:pPr>
              <w:rPr>
                <w:rFonts w:ascii="Helvetica" w:hAnsi="Helvetica" w:cs="Helvetica"/>
                <w:sz w:val="24"/>
                <w:szCs w:val="24"/>
              </w:rPr>
            </w:pPr>
            <w:hyperlink r:id="rId8" w:history="1">
              <w:r w:rsidR="00551792" w:rsidRPr="005607D1">
                <w:rPr>
                  <w:rStyle w:val="ac"/>
                  <w:rFonts w:ascii="Helvetica" w:hAnsi="Helvetica" w:cs="Helvetica"/>
                  <w:sz w:val="24"/>
                  <w:szCs w:val="24"/>
                </w:rPr>
                <w:t>https://минобрнауки.рф</w:t>
              </w:r>
            </w:hyperlink>
          </w:p>
          <w:p w14:paraId="181C0D55" w14:textId="58D093CB" w:rsidR="003E444C" w:rsidRPr="005607D1" w:rsidRDefault="008102EC" w:rsidP="004625DC">
            <w:pPr>
              <w:rPr>
                <w:rFonts w:ascii="Helvetica" w:hAnsi="Helvetica" w:cs="Helvetica"/>
                <w:sz w:val="24"/>
                <w:szCs w:val="24"/>
              </w:rPr>
            </w:pPr>
            <w:hyperlink r:id="rId9" w:history="1">
              <w:r w:rsidR="003E444C" w:rsidRPr="005607D1">
                <w:rPr>
                  <w:rStyle w:val="ac"/>
                  <w:rFonts w:ascii="Helvetica" w:hAnsi="Helvetica" w:cs="Helvetica"/>
                  <w:sz w:val="24"/>
                  <w:szCs w:val="24"/>
                </w:rPr>
                <w:t>https://minobrnauki.gov.ru/</w:t>
              </w:r>
            </w:hyperlink>
          </w:p>
        </w:tc>
      </w:tr>
      <w:tr w:rsidR="009F4294" w14:paraId="3EDC34E6" w14:textId="77777777" w:rsidTr="004625DC">
        <w:tc>
          <w:tcPr>
            <w:tcW w:w="1100" w:type="dxa"/>
          </w:tcPr>
          <w:p w14:paraId="11E1EADC" w14:textId="77777777" w:rsidR="009F4294" w:rsidRPr="000E2FC8" w:rsidRDefault="009F4294" w:rsidP="008B0471">
            <w:pPr>
              <w:pStyle w:val="ae"/>
              <w:numPr>
                <w:ilvl w:val="0"/>
                <w:numId w:val="1"/>
              </w:numPr>
              <w:ind w:left="0" w:firstLine="0"/>
              <w:rPr>
                <w:rFonts w:ascii="Helvetica" w:hAnsi="Helvetica" w:cs="Helvetica"/>
                <w:b/>
                <w:sz w:val="24"/>
                <w:szCs w:val="24"/>
              </w:rPr>
            </w:pPr>
          </w:p>
        </w:tc>
        <w:tc>
          <w:tcPr>
            <w:tcW w:w="3120" w:type="dxa"/>
          </w:tcPr>
          <w:p w14:paraId="08B383E6" w14:textId="77777777" w:rsidR="00984312" w:rsidRDefault="00984312" w:rsidP="004625DC">
            <w:pPr>
              <w:rPr>
                <w:rFonts w:ascii="Helvetica" w:hAnsi="Helvetica" w:cs="Times New Roman"/>
                <w:b/>
              </w:rPr>
            </w:pPr>
          </w:p>
          <w:p w14:paraId="22FBC5C0" w14:textId="28EF8AFB" w:rsidR="009F4294" w:rsidRPr="00803FCC" w:rsidRDefault="00DE7817" w:rsidP="004625DC">
            <w:pPr>
              <w:rPr>
                <w:rFonts w:ascii="Helvetica" w:hAnsi="Helvetica" w:cs="Times New Roman"/>
                <w:b/>
              </w:rPr>
            </w:pPr>
            <w:r>
              <w:rPr>
                <w:rFonts w:ascii="Helvetica" w:hAnsi="Helvetica" w:cs="Times New Roman"/>
                <w:b/>
              </w:rPr>
              <w:t>Министерство здравоохранения Российской Федерации</w:t>
            </w:r>
          </w:p>
        </w:tc>
        <w:tc>
          <w:tcPr>
            <w:tcW w:w="6803" w:type="dxa"/>
          </w:tcPr>
          <w:p w14:paraId="0D4EACEA" w14:textId="77777777" w:rsidR="00984312" w:rsidRDefault="00984312" w:rsidP="004625DC">
            <w:pPr>
              <w:rPr>
                <w:rFonts w:ascii="Helvetica" w:hAnsi="Helvetica" w:cs="Times New Roman"/>
                <w:bCs/>
              </w:rPr>
            </w:pPr>
          </w:p>
          <w:p w14:paraId="14E34EA8" w14:textId="77777777" w:rsidR="00984312" w:rsidRDefault="003E444C" w:rsidP="00297D84">
            <w:pPr>
              <w:rPr>
                <w:rFonts w:ascii="Helvetica" w:hAnsi="Helvetica" w:cs="Times New Roman"/>
                <w:bCs/>
              </w:rPr>
            </w:pPr>
            <w:r w:rsidRPr="003E444C">
              <w:rPr>
                <w:rFonts w:ascii="Helvetica" w:hAnsi="Helvetica" w:cs="Times New Roman"/>
                <w:bCs/>
              </w:rPr>
              <w:t>Официальный ресурс Министерства здравоохранения. Сайт содержит</w:t>
            </w:r>
            <w:r w:rsidR="00663A76">
              <w:rPr>
                <w:rFonts w:ascii="Helvetica" w:hAnsi="Helvetica" w:cs="Times New Roman"/>
                <w:bCs/>
              </w:rPr>
              <w:t xml:space="preserve">: горячую линию, новости, полезные ресурсы, банк документов и </w:t>
            </w:r>
            <w:r w:rsidR="00984312">
              <w:rPr>
                <w:rFonts w:ascii="Helvetica" w:hAnsi="Helvetica" w:cs="Times New Roman"/>
                <w:bCs/>
              </w:rPr>
              <w:t>многое другое.</w:t>
            </w:r>
          </w:p>
          <w:p w14:paraId="2FDE29B2" w14:textId="4F088501" w:rsidR="005607D1" w:rsidRPr="003E444C" w:rsidRDefault="005607D1" w:rsidP="00297D84">
            <w:pPr>
              <w:rPr>
                <w:rFonts w:ascii="Helvetica" w:hAnsi="Helvetica" w:cs="Times New Roman"/>
                <w:bCs/>
              </w:rPr>
            </w:pPr>
          </w:p>
        </w:tc>
        <w:tc>
          <w:tcPr>
            <w:tcW w:w="1843" w:type="dxa"/>
            <w:gridSpan w:val="3"/>
          </w:tcPr>
          <w:p w14:paraId="78F26E6C" w14:textId="77777777" w:rsidR="009F4294" w:rsidRPr="00D1453D" w:rsidRDefault="00DE7817" w:rsidP="004625DC">
            <w:pPr>
              <w:rPr>
                <w:rFonts w:ascii="Helvetica" w:hAnsi="Helvetica" w:cs="Times New Roman"/>
              </w:rPr>
            </w:pPr>
            <w:r w:rsidRPr="00D1453D">
              <w:rPr>
                <w:rFonts w:ascii="Helvetica" w:hAnsi="Helvetica" w:cs="Times New Roman"/>
              </w:rPr>
              <w:t>Вид доступа:</w:t>
            </w:r>
          </w:p>
          <w:p w14:paraId="0783207F" w14:textId="77777777" w:rsidR="00DE7817" w:rsidRPr="00803FCC" w:rsidRDefault="00DE7817" w:rsidP="004625DC">
            <w:pPr>
              <w:rPr>
                <w:rFonts w:ascii="Helvetica" w:hAnsi="Helvetica" w:cs="Times New Roman"/>
                <w:b/>
              </w:rPr>
            </w:pPr>
            <w:r w:rsidRPr="00D1453D">
              <w:rPr>
                <w:rFonts w:ascii="Helvetica" w:hAnsi="Helvetica" w:cs="Times New Roman"/>
              </w:rPr>
              <w:t>свободный</w:t>
            </w:r>
          </w:p>
        </w:tc>
        <w:tc>
          <w:tcPr>
            <w:tcW w:w="2693" w:type="dxa"/>
          </w:tcPr>
          <w:p w14:paraId="5D1A665A" w14:textId="46EDD574" w:rsidR="009F4294" w:rsidRPr="005607D1" w:rsidRDefault="008102EC" w:rsidP="004625DC">
            <w:pPr>
              <w:rPr>
                <w:rFonts w:ascii="Helvetica" w:hAnsi="Helvetica" w:cs="Helvetica"/>
                <w:sz w:val="24"/>
                <w:szCs w:val="24"/>
              </w:rPr>
            </w:pPr>
            <w:hyperlink r:id="rId10" w:history="1">
              <w:r w:rsidR="00551792" w:rsidRPr="005607D1">
                <w:rPr>
                  <w:rStyle w:val="ac"/>
                  <w:rFonts w:ascii="Helvetica" w:hAnsi="Helvetica" w:cs="Helvetica"/>
                  <w:sz w:val="24"/>
                  <w:szCs w:val="24"/>
                </w:rPr>
                <w:t>https://www.rosminzdrav.ru/</w:t>
              </w:r>
            </w:hyperlink>
          </w:p>
          <w:p w14:paraId="4C8253F8" w14:textId="55D4BB18" w:rsidR="00F87BC5" w:rsidRPr="005607D1" w:rsidRDefault="00F87BC5" w:rsidP="004625DC">
            <w:pPr>
              <w:rPr>
                <w:rFonts w:ascii="Helvetica" w:hAnsi="Helvetica" w:cs="Helvetica"/>
                <w:sz w:val="24"/>
                <w:szCs w:val="24"/>
              </w:rPr>
            </w:pPr>
          </w:p>
        </w:tc>
      </w:tr>
      <w:tr w:rsidR="009F4294" w:rsidRPr="003E444C" w14:paraId="30E44AC9" w14:textId="77777777" w:rsidTr="004625DC">
        <w:tc>
          <w:tcPr>
            <w:tcW w:w="1100" w:type="dxa"/>
          </w:tcPr>
          <w:p w14:paraId="20E6334C" w14:textId="77777777" w:rsidR="009F4294" w:rsidRPr="000E2FC8" w:rsidRDefault="009F4294" w:rsidP="008B0471">
            <w:pPr>
              <w:pStyle w:val="ae"/>
              <w:numPr>
                <w:ilvl w:val="0"/>
                <w:numId w:val="1"/>
              </w:numPr>
              <w:ind w:left="0" w:firstLine="0"/>
              <w:rPr>
                <w:rFonts w:ascii="Helvetica" w:hAnsi="Helvetica" w:cs="Helvetica"/>
                <w:b/>
                <w:sz w:val="24"/>
                <w:szCs w:val="24"/>
              </w:rPr>
            </w:pPr>
          </w:p>
        </w:tc>
        <w:tc>
          <w:tcPr>
            <w:tcW w:w="3120" w:type="dxa"/>
          </w:tcPr>
          <w:p w14:paraId="7301D905" w14:textId="77777777" w:rsidR="00984312" w:rsidRDefault="00984312" w:rsidP="004625DC">
            <w:pPr>
              <w:rPr>
                <w:rFonts w:ascii="Helvetica" w:hAnsi="Helvetica" w:cs="Times New Roman"/>
                <w:b/>
              </w:rPr>
            </w:pPr>
          </w:p>
          <w:p w14:paraId="369AE1C8" w14:textId="43FA43A5" w:rsidR="003E444C" w:rsidRPr="003E444C" w:rsidRDefault="00DE7817" w:rsidP="004625DC">
            <w:pPr>
              <w:rPr>
                <w:rFonts w:ascii="Helvetica" w:hAnsi="Helvetica" w:cs="Times New Roman"/>
                <w:b/>
              </w:rPr>
            </w:pPr>
            <w:r>
              <w:rPr>
                <w:rFonts w:ascii="Helvetica" w:hAnsi="Helvetica" w:cs="Times New Roman"/>
                <w:b/>
              </w:rPr>
              <w:t>Федеральная служба по надзору в сфере образования и науки</w:t>
            </w:r>
            <w:r w:rsidR="003E444C">
              <w:t xml:space="preserve"> </w:t>
            </w:r>
          </w:p>
          <w:p w14:paraId="3A4AB8FC" w14:textId="6ED4762B" w:rsidR="009F4294" w:rsidRPr="00803FCC" w:rsidRDefault="003E444C" w:rsidP="004625DC">
            <w:pPr>
              <w:rPr>
                <w:rFonts w:ascii="Helvetica" w:hAnsi="Helvetica" w:cs="Times New Roman"/>
                <w:b/>
              </w:rPr>
            </w:pPr>
            <w:r w:rsidRPr="003E444C">
              <w:rPr>
                <w:rFonts w:ascii="Helvetica" w:hAnsi="Helvetica" w:cs="Times New Roman"/>
                <w:b/>
              </w:rPr>
              <w:t>РОСОБРНАДЗОР</w:t>
            </w:r>
          </w:p>
        </w:tc>
        <w:tc>
          <w:tcPr>
            <w:tcW w:w="6803" w:type="dxa"/>
          </w:tcPr>
          <w:p w14:paraId="46AAFCE8" w14:textId="77777777" w:rsidR="00984312" w:rsidRDefault="00984312" w:rsidP="004625DC">
            <w:pPr>
              <w:rPr>
                <w:rFonts w:ascii="Helvetica" w:hAnsi="Helvetica" w:cs="Helvetica"/>
                <w:color w:val="000000"/>
                <w:shd w:val="clear" w:color="auto" w:fill="FFFFFF"/>
              </w:rPr>
            </w:pPr>
          </w:p>
          <w:p w14:paraId="5FA7753C" w14:textId="5530BE63" w:rsidR="00984312" w:rsidRPr="00D1453D" w:rsidRDefault="00D1453D" w:rsidP="00297D84">
            <w:pPr>
              <w:rPr>
                <w:rFonts w:ascii="Helvetica" w:hAnsi="Helvetica" w:cs="Helvetica"/>
                <w:b/>
              </w:rPr>
            </w:pPr>
            <w:r w:rsidRPr="00D1453D">
              <w:rPr>
                <w:rFonts w:ascii="Helvetica" w:hAnsi="Helvetica" w:cs="Helvetica"/>
                <w:color w:val="000000"/>
                <w:shd w:val="clear" w:color="auto" w:fill="FFFFFF"/>
              </w:rPr>
              <w:t>Рособрнадзор является федеральным органом исполнительной власти, осуществляющим функции по контролю и надзору в сфере образования и науки.</w:t>
            </w:r>
          </w:p>
        </w:tc>
        <w:tc>
          <w:tcPr>
            <w:tcW w:w="1843" w:type="dxa"/>
            <w:gridSpan w:val="3"/>
          </w:tcPr>
          <w:p w14:paraId="25FF3642" w14:textId="77777777" w:rsidR="00663A76" w:rsidRPr="00663A76" w:rsidRDefault="00663A76" w:rsidP="004625DC">
            <w:pPr>
              <w:rPr>
                <w:rFonts w:ascii="Helvetica" w:hAnsi="Helvetica" w:cs="Times New Roman"/>
                <w:bCs/>
              </w:rPr>
            </w:pPr>
            <w:r w:rsidRPr="00663A76">
              <w:rPr>
                <w:rFonts w:ascii="Helvetica" w:hAnsi="Helvetica" w:cs="Times New Roman"/>
                <w:bCs/>
              </w:rPr>
              <w:t>Вид доступа:</w:t>
            </w:r>
          </w:p>
          <w:p w14:paraId="364968E5" w14:textId="4AD14EA1" w:rsidR="009F4294" w:rsidRPr="00803FCC" w:rsidRDefault="00663A76" w:rsidP="004625DC">
            <w:pPr>
              <w:rPr>
                <w:rFonts w:ascii="Helvetica" w:hAnsi="Helvetica" w:cs="Times New Roman"/>
                <w:b/>
              </w:rPr>
            </w:pPr>
            <w:r w:rsidRPr="00663A76">
              <w:rPr>
                <w:rFonts w:ascii="Helvetica" w:hAnsi="Helvetica" w:cs="Times New Roman"/>
                <w:bCs/>
              </w:rPr>
              <w:t>свободный</w:t>
            </w:r>
          </w:p>
        </w:tc>
        <w:tc>
          <w:tcPr>
            <w:tcW w:w="2693" w:type="dxa"/>
          </w:tcPr>
          <w:p w14:paraId="587427B6" w14:textId="2D0174FE" w:rsidR="009F4294" w:rsidRPr="005607D1" w:rsidRDefault="008102EC" w:rsidP="004625DC">
            <w:pPr>
              <w:shd w:val="clear" w:color="auto" w:fill="FFFFFF"/>
              <w:spacing w:line="255" w:lineRule="atLeast"/>
              <w:textAlignment w:val="top"/>
              <w:rPr>
                <w:rFonts w:ascii="Helvetica" w:eastAsia="Times New Roman" w:hAnsi="Helvetica" w:cs="Helvetica"/>
                <w:bCs/>
                <w:sz w:val="24"/>
                <w:szCs w:val="24"/>
                <w:lang w:eastAsia="ru-RU"/>
              </w:rPr>
            </w:pPr>
            <w:hyperlink r:id="rId11" w:history="1">
              <w:r w:rsidR="003E444C" w:rsidRPr="005607D1">
                <w:rPr>
                  <w:rStyle w:val="ac"/>
                  <w:rFonts w:ascii="Helvetica" w:eastAsia="Times New Roman" w:hAnsi="Helvetica" w:cs="Helvetica"/>
                  <w:bCs/>
                  <w:sz w:val="24"/>
                  <w:szCs w:val="24"/>
                  <w:lang w:val="en-US" w:eastAsia="ru-RU"/>
                </w:rPr>
                <w:t>http</w:t>
              </w:r>
              <w:r w:rsidR="003E444C" w:rsidRPr="005607D1">
                <w:rPr>
                  <w:rStyle w:val="ac"/>
                  <w:rFonts w:ascii="Helvetica" w:eastAsia="Times New Roman" w:hAnsi="Helvetica" w:cs="Helvetica"/>
                  <w:bCs/>
                  <w:sz w:val="24"/>
                  <w:szCs w:val="24"/>
                  <w:lang w:eastAsia="ru-RU"/>
                </w:rPr>
                <w:t>://</w:t>
              </w:r>
              <w:proofErr w:type="spellStart"/>
              <w:r w:rsidR="003E444C" w:rsidRPr="005607D1">
                <w:rPr>
                  <w:rStyle w:val="ac"/>
                  <w:rFonts w:ascii="Helvetica" w:eastAsia="Times New Roman" w:hAnsi="Helvetica" w:cs="Helvetica"/>
                  <w:bCs/>
                  <w:sz w:val="24"/>
                  <w:szCs w:val="24"/>
                  <w:lang w:val="en-US" w:eastAsia="ru-RU"/>
                </w:rPr>
                <w:t>obrnadzor</w:t>
              </w:r>
              <w:proofErr w:type="spellEnd"/>
              <w:r w:rsidR="003E444C" w:rsidRPr="005607D1">
                <w:rPr>
                  <w:rStyle w:val="ac"/>
                  <w:rFonts w:ascii="Helvetica" w:eastAsia="Times New Roman" w:hAnsi="Helvetica" w:cs="Helvetica"/>
                  <w:bCs/>
                  <w:sz w:val="24"/>
                  <w:szCs w:val="24"/>
                  <w:lang w:eastAsia="ru-RU"/>
                </w:rPr>
                <w:t>.</w:t>
              </w:r>
              <w:r w:rsidR="003E444C" w:rsidRPr="005607D1">
                <w:rPr>
                  <w:rStyle w:val="ac"/>
                  <w:rFonts w:ascii="Helvetica" w:eastAsia="Times New Roman" w:hAnsi="Helvetica" w:cs="Helvetica"/>
                  <w:bCs/>
                  <w:sz w:val="24"/>
                  <w:szCs w:val="24"/>
                  <w:lang w:val="en-US" w:eastAsia="ru-RU"/>
                </w:rPr>
                <w:t>gov</w:t>
              </w:r>
              <w:r w:rsidR="003E444C" w:rsidRPr="005607D1">
                <w:rPr>
                  <w:rStyle w:val="ac"/>
                  <w:rFonts w:ascii="Helvetica" w:eastAsia="Times New Roman" w:hAnsi="Helvetica" w:cs="Helvetica"/>
                  <w:bCs/>
                  <w:sz w:val="24"/>
                  <w:szCs w:val="24"/>
                  <w:lang w:eastAsia="ru-RU"/>
                </w:rPr>
                <w:t>.</w:t>
              </w:r>
              <w:proofErr w:type="spellStart"/>
              <w:r w:rsidR="003E444C" w:rsidRPr="005607D1">
                <w:rPr>
                  <w:rStyle w:val="ac"/>
                  <w:rFonts w:ascii="Helvetica" w:eastAsia="Times New Roman" w:hAnsi="Helvetica" w:cs="Helvetica"/>
                  <w:bCs/>
                  <w:sz w:val="24"/>
                  <w:szCs w:val="24"/>
                  <w:lang w:val="en-US" w:eastAsia="ru-RU"/>
                </w:rPr>
                <w:t>ru</w:t>
              </w:r>
              <w:proofErr w:type="spellEnd"/>
              <w:r w:rsidR="003E444C" w:rsidRPr="005607D1">
                <w:rPr>
                  <w:rStyle w:val="ac"/>
                  <w:rFonts w:ascii="Helvetica" w:eastAsia="Times New Roman" w:hAnsi="Helvetica" w:cs="Helvetica"/>
                  <w:bCs/>
                  <w:sz w:val="24"/>
                  <w:szCs w:val="24"/>
                  <w:lang w:eastAsia="ru-RU"/>
                </w:rPr>
                <w:t>/</w:t>
              </w:r>
              <w:proofErr w:type="spellStart"/>
              <w:r w:rsidR="003E444C" w:rsidRPr="005607D1">
                <w:rPr>
                  <w:rStyle w:val="ac"/>
                  <w:rFonts w:ascii="Helvetica" w:eastAsia="Times New Roman" w:hAnsi="Helvetica" w:cs="Helvetica"/>
                  <w:bCs/>
                  <w:sz w:val="24"/>
                  <w:szCs w:val="24"/>
                  <w:lang w:val="en-US" w:eastAsia="ru-RU"/>
                </w:rPr>
                <w:t>ru</w:t>
              </w:r>
              <w:proofErr w:type="spellEnd"/>
              <w:r w:rsidR="003E444C" w:rsidRPr="005607D1">
                <w:rPr>
                  <w:rStyle w:val="ac"/>
                  <w:rFonts w:ascii="Helvetica" w:eastAsia="Times New Roman" w:hAnsi="Helvetica" w:cs="Helvetica"/>
                  <w:bCs/>
                  <w:sz w:val="24"/>
                  <w:szCs w:val="24"/>
                  <w:lang w:eastAsia="ru-RU"/>
                </w:rPr>
                <w:t>/</w:t>
              </w:r>
            </w:hyperlink>
          </w:p>
          <w:p w14:paraId="29A558FE" w14:textId="77777777" w:rsidR="003E444C" w:rsidRPr="005607D1" w:rsidRDefault="003E444C" w:rsidP="004625DC">
            <w:pPr>
              <w:shd w:val="clear" w:color="auto" w:fill="FFFFFF"/>
              <w:spacing w:line="255" w:lineRule="atLeast"/>
              <w:textAlignment w:val="top"/>
              <w:rPr>
                <w:rFonts w:ascii="Helvetica" w:eastAsia="Times New Roman" w:hAnsi="Helvetica" w:cs="Helvetica"/>
                <w:bCs/>
                <w:sz w:val="24"/>
                <w:szCs w:val="24"/>
                <w:lang w:eastAsia="ru-RU"/>
              </w:rPr>
            </w:pPr>
          </w:p>
          <w:p w14:paraId="66283E20" w14:textId="494E35D6" w:rsidR="003E444C" w:rsidRPr="005607D1" w:rsidRDefault="003E444C" w:rsidP="004625DC">
            <w:pPr>
              <w:shd w:val="clear" w:color="auto" w:fill="FFFFFF"/>
              <w:spacing w:line="255" w:lineRule="atLeast"/>
              <w:textAlignment w:val="top"/>
              <w:rPr>
                <w:rFonts w:ascii="Helvetica" w:eastAsia="Times New Roman" w:hAnsi="Helvetica" w:cs="Helvetica"/>
                <w:sz w:val="24"/>
                <w:szCs w:val="24"/>
                <w:lang w:eastAsia="ru-RU"/>
              </w:rPr>
            </w:pPr>
          </w:p>
        </w:tc>
      </w:tr>
      <w:tr w:rsidR="00984312" w:rsidRPr="003E444C" w14:paraId="59E051D2" w14:textId="77777777" w:rsidTr="00283549">
        <w:tc>
          <w:tcPr>
            <w:tcW w:w="1100" w:type="dxa"/>
            <w:tcBorders>
              <w:bottom w:val="single" w:sz="4" w:space="0" w:color="auto"/>
            </w:tcBorders>
          </w:tcPr>
          <w:p w14:paraId="44C8A5D9" w14:textId="77777777" w:rsidR="00984312" w:rsidRPr="000E2FC8" w:rsidRDefault="00984312" w:rsidP="008B0471">
            <w:pPr>
              <w:pStyle w:val="ae"/>
              <w:numPr>
                <w:ilvl w:val="0"/>
                <w:numId w:val="1"/>
              </w:numPr>
              <w:ind w:left="0" w:firstLine="0"/>
              <w:rPr>
                <w:rFonts w:ascii="Helvetica" w:hAnsi="Helvetica" w:cs="Helvetica"/>
                <w:b/>
                <w:sz w:val="24"/>
                <w:szCs w:val="24"/>
              </w:rPr>
            </w:pPr>
          </w:p>
        </w:tc>
        <w:tc>
          <w:tcPr>
            <w:tcW w:w="3120" w:type="dxa"/>
            <w:tcBorders>
              <w:bottom w:val="single" w:sz="4" w:space="0" w:color="auto"/>
            </w:tcBorders>
          </w:tcPr>
          <w:p w14:paraId="2D2CDB4B" w14:textId="77777777" w:rsidR="00984312" w:rsidRDefault="00984312" w:rsidP="004625DC">
            <w:pPr>
              <w:rPr>
                <w:rFonts w:ascii="Helvetica" w:hAnsi="Helvetica" w:cs="Times New Roman"/>
                <w:b/>
              </w:rPr>
            </w:pPr>
          </w:p>
          <w:p w14:paraId="608F54EA" w14:textId="60E786D7" w:rsidR="00984312" w:rsidRDefault="00984312" w:rsidP="004625DC">
            <w:pPr>
              <w:rPr>
                <w:rFonts w:ascii="Helvetica" w:hAnsi="Helvetica" w:cs="Times New Roman"/>
                <w:b/>
              </w:rPr>
            </w:pPr>
            <w:r w:rsidRPr="00984312">
              <w:rPr>
                <w:rFonts w:ascii="Helvetica" w:hAnsi="Helvetica" w:cs="Times New Roman"/>
                <w:b/>
              </w:rPr>
              <w:t>Федеральный портал «Российское образование»</w:t>
            </w:r>
          </w:p>
        </w:tc>
        <w:tc>
          <w:tcPr>
            <w:tcW w:w="6803" w:type="dxa"/>
            <w:tcBorders>
              <w:bottom w:val="single" w:sz="4" w:space="0" w:color="auto"/>
            </w:tcBorders>
          </w:tcPr>
          <w:p w14:paraId="019FE5FA" w14:textId="77777777" w:rsidR="00984312" w:rsidRDefault="00984312" w:rsidP="004625DC">
            <w:pPr>
              <w:rPr>
                <w:rFonts w:ascii="Helvetica" w:hAnsi="Helvetica" w:cs="Helvetica"/>
                <w:color w:val="000000"/>
                <w:shd w:val="clear" w:color="auto" w:fill="FFFFFF"/>
              </w:rPr>
            </w:pPr>
          </w:p>
          <w:p w14:paraId="62BBCB79" w14:textId="77777777" w:rsidR="00984312" w:rsidRDefault="00984312" w:rsidP="00297D84">
            <w:pPr>
              <w:rPr>
                <w:rFonts w:ascii="Helvetica" w:hAnsi="Helvetica" w:cs="Helvetica"/>
                <w:color w:val="000000"/>
                <w:shd w:val="clear" w:color="auto" w:fill="FFFFFF"/>
              </w:rPr>
            </w:pPr>
            <w:r w:rsidRPr="00984312">
              <w:rPr>
                <w:rFonts w:ascii="Helvetica" w:hAnsi="Helvetica" w:cs="Helvetica"/>
                <w:color w:val="000000"/>
                <w:shd w:val="clear" w:color="auto" w:fill="FFFFFF"/>
              </w:rPr>
              <w:t>Единое окно доступа к образовательным ресурсам. На данном портале предоставляется доступ к учебникам по всем отраслям медицины и здравоохранения</w:t>
            </w:r>
          </w:p>
          <w:p w14:paraId="328F0147" w14:textId="77777777" w:rsidR="005607D1" w:rsidRDefault="005607D1" w:rsidP="00297D84">
            <w:pPr>
              <w:rPr>
                <w:rFonts w:ascii="Helvetica" w:hAnsi="Helvetica" w:cs="Helvetica"/>
                <w:color w:val="000000"/>
                <w:shd w:val="clear" w:color="auto" w:fill="FFFFFF"/>
              </w:rPr>
            </w:pPr>
          </w:p>
          <w:p w14:paraId="75B9821A" w14:textId="5979D937" w:rsidR="005607D1" w:rsidRPr="00D1453D" w:rsidRDefault="005607D1" w:rsidP="00297D84">
            <w:pPr>
              <w:rPr>
                <w:rFonts w:ascii="Helvetica" w:hAnsi="Helvetica" w:cs="Helvetica"/>
                <w:color w:val="000000"/>
                <w:shd w:val="clear" w:color="auto" w:fill="FFFFFF"/>
              </w:rPr>
            </w:pPr>
          </w:p>
        </w:tc>
        <w:tc>
          <w:tcPr>
            <w:tcW w:w="1843" w:type="dxa"/>
            <w:gridSpan w:val="3"/>
            <w:tcBorders>
              <w:bottom w:val="single" w:sz="4" w:space="0" w:color="auto"/>
            </w:tcBorders>
          </w:tcPr>
          <w:p w14:paraId="68C10B44" w14:textId="372FCF3C" w:rsidR="00984312" w:rsidRPr="00663A76" w:rsidRDefault="00984312" w:rsidP="004625DC">
            <w:pPr>
              <w:rPr>
                <w:rFonts w:ascii="Helvetica" w:hAnsi="Helvetica" w:cs="Times New Roman"/>
                <w:bCs/>
              </w:rPr>
            </w:pPr>
            <w:r w:rsidRPr="00984312">
              <w:rPr>
                <w:rFonts w:ascii="Helvetica" w:hAnsi="Helvetica" w:cs="Times New Roman"/>
                <w:bCs/>
              </w:rPr>
              <w:t>Вид доступа: свободный</w:t>
            </w:r>
          </w:p>
        </w:tc>
        <w:tc>
          <w:tcPr>
            <w:tcW w:w="2693" w:type="dxa"/>
            <w:tcBorders>
              <w:bottom w:val="single" w:sz="4" w:space="0" w:color="auto"/>
            </w:tcBorders>
          </w:tcPr>
          <w:p w14:paraId="7AC521A5" w14:textId="6347AB9B" w:rsidR="008C0686" w:rsidRPr="005607D1" w:rsidRDefault="008102EC" w:rsidP="004625DC">
            <w:pPr>
              <w:shd w:val="clear" w:color="auto" w:fill="FFFFFF"/>
              <w:spacing w:line="255" w:lineRule="atLeast"/>
              <w:textAlignment w:val="top"/>
              <w:rPr>
                <w:rFonts w:ascii="Helvetica" w:hAnsi="Helvetica" w:cs="Helvetica"/>
                <w:sz w:val="24"/>
                <w:szCs w:val="24"/>
              </w:rPr>
            </w:pPr>
            <w:hyperlink r:id="rId12" w:history="1">
              <w:r w:rsidR="008C0686" w:rsidRPr="005607D1">
                <w:rPr>
                  <w:rStyle w:val="ac"/>
                  <w:rFonts w:ascii="Helvetica" w:hAnsi="Helvetica" w:cs="Helvetica"/>
                  <w:sz w:val="24"/>
                  <w:szCs w:val="24"/>
                </w:rPr>
                <w:t>https://www.edu.ru</w:t>
              </w:r>
            </w:hyperlink>
          </w:p>
          <w:p w14:paraId="61DE0141" w14:textId="3A7BE824" w:rsidR="00984312" w:rsidRPr="005607D1" w:rsidRDefault="008102EC" w:rsidP="004625DC">
            <w:pPr>
              <w:shd w:val="clear" w:color="auto" w:fill="FFFFFF"/>
              <w:spacing w:line="255" w:lineRule="atLeast"/>
              <w:textAlignment w:val="top"/>
              <w:rPr>
                <w:rFonts w:ascii="Helvetica" w:hAnsi="Helvetica" w:cs="Helvetica"/>
                <w:sz w:val="24"/>
                <w:szCs w:val="24"/>
              </w:rPr>
            </w:pPr>
            <w:hyperlink r:id="rId13" w:history="1">
              <w:r w:rsidR="008C0686" w:rsidRPr="005607D1">
                <w:rPr>
                  <w:rStyle w:val="ac"/>
                  <w:rFonts w:ascii="Helvetica" w:hAnsi="Helvetica" w:cs="Helvetica"/>
                  <w:sz w:val="24"/>
                  <w:szCs w:val="24"/>
                </w:rPr>
                <w:t>https://window.edu.ru</w:t>
              </w:r>
            </w:hyperlink>
          </w:p>
          <w:p w14:paraId="2143C83C" w14:textId="277396DC" w:rsidR="00984312" w:rsidRPr="005607D1" w:rsidRDefault="008102EC" w:rsidP="004625DC">
            <w:pPr>
              <w:shd w:val="clear" w:color="auto" w:fill="FFFFFF"/>
              <w:spacing w:line="255" w:lineRule="atLeast"/>
              <w:textAlignment w:val="top"/>
              <w:rPr>
                <w:rFonts w:ascii="Helvetica" w:hAnsi="Helvetica" w:cs="Helvetica"/>
                <w:sz w:val="24"/>
                <w:szCs w:val="24"/>
              </w:rPr>
            </w:pPr>
            <w:hyperlink r:id="rId14" w:history="1">
              <w:r w:rsidR="008C0686" w:rsidRPr="005607D1">
                <w:rPr>
                  <w:rStyle w:val="ac"/>
                  <w:rFonts w:ascii="Helvetica" w:hAnsi="Helvetica" w:cs="Helvetica"/>
                  <w:sz w:val="24"/>
                  <w:szCs w:val="24"/>
                </w:rPr>
                <w:t>http://window.edu.ru/providers/76</w:t>
              </w:r>
            </w:hyperlink>
          </w:p>
          <w:p w14:paraId="50DA183A" w14:textId="2B1A0BCF" w:rsidR="008C0686" w:rsidRPr="005607D1" w:rsidRDefault="008C0686" w:rsidP="004625DC">
            <w:pPr>
              <w:shd w:val="clear" w:color="auto" w:fill="FFFFFF"/>
              <w:spacing w:line="255" w:lineRule="atLeast"/>
              <w:textAlignment w:val="top"/>
              <w:rPr>
                <w:rFonts w:ascii="Helvetica" w:hAnsi="Helvetica" w:cs="Helvetica"/>
                <w:sz w:val="24"/>
                <w:szCs w:val="24"/>
              </w:rPr>
            </w:pPr>
          </w:p>
        </w:tc>
      </w:tr>
      <w:tr w:rsidR="00F64C4C" w:rsidRPr="00A32AA6" w14:paraId="674F63C6" w14:textId="77777777" w:rsidTr="00283549">
        <w:tc>
          <w:tcPr>
            <w:tcW w:w="15559" w:type="dxa"/>
            <w:gridSpan w:val="7"/>
            <w:shd w:val="clear" w:color="auto" w:fill="8DB3E2" w:themeFill="text2" w:themeFillTint="66"/>
          </w:tcPr>
          <w:p w14:paraId="25457960" w14:textId="77777777" w:rsidR="00535271" w:rsidRPr="005607D1" w:rsidRDefault="00660392" w:rsidP="00AE6868">
            <w:pPr>
              <w:rPr>
                <w:rFonts w:ascii="Helvetica" w:hAnsi="Helvetica" w:cs="Helvetica"/>
                <w:b/>
                <w:sz w:val="24"/>
                <w:szCs w:val="24"/>
              </w:rPr>
            </w:pPr>
            <w:r w:rsidRPr="005607D1">
              <w:rPr>
                <w:rFonts w:ascii="Helvetica" w:hAnsi="Helvetica" w:cs="Helvetica"/>
                <w:b/>
                <w:sz w:val="24"/>
                <w:szCs w:val="24"/>
              </w:rPr>
              <w:lastRenderedPageBreak/>
              <w:t xml:space="preserve">                              </w:t>
            </w:r>
          </w:p>
          <w:p w14:paraId="0DE43EBF" w14:textId="7D2D78A3" w:rsidR="000B57F7" w:rsidRPr="005607D1" w:rsidRDefault="00535271" w:rsidP="00AE6868">
            <w:pPr>
              <w:rPr>
                <w:rFonts w:ascii="Helvetica" w:hAnsi="Helvetica" w:cs="Helvetica"/>
                <w:b/>
                <w:sz w:val="36"/>
                <w:szCs w:val="36"/>
              </w:rPr>
            </w:pPr>
            <w:r w:rsidRPr="005607D1">
              <w:rPr>
                <w:rFonts w:ascii="Helvetica" w:hAnsi="Helvetica" w:cs="Helvetica"/>
                <w:b/>
                <w:sz w:val="24"/>
                <w:szCs w:val="24"/>
              </w:rPr>
              <w:t xml:space="preserve">      </w:t>
            </w:r>
            <w:r w:rsidR="000B57F7" w:rsidRPr="005607D1">
              <w:rPr>
                <w:rFonts w:ascii="Helvetica" w:hAnsi="Helvetica" w:cs="Helvetica"/>
                <w:b/>
                <w:sz w:val="24"/>
                <w:szCs w:val="24"/>
              </w:rPr>
              <w:t xml:space="preserve">                              </w:t>
            </w:r>
            <w:r w:rsidR="00307601" w:rsidRPr="005607D1">
              <w:rPr>
                <w:rFonts w:ascii="Helvetica" w:hAnsi="Helvetica" w:cs="Helvetica"/>
                <w:b/>
                <w:sz w:val="36"/>
                <w:szCs w:val="36"/>
              </w:rPr>
              <w:t xml:space="preserve">Российские национальные, центральные библиотеки </w:t>
            </w:r>
          </w:p>
          <w:p w14:paraId="754E2CC4" w14:textId="17B912C5" w:rsidR="00F64C4C" w:rsidRPr="005607D1" w:rsidRDefault="000B57F7" w:rsidP="00AE6868">
            <w:pPr>
              <w:rPr>
                <w:rFonts w:ascii="Helvetica" w:hAnsi="Helvetica" w:cs="Helvetica"/>
                <w:b/>
                <w:sz w:val="36"/>
                <w:szCs w:val="36"/>
              </w:rPr>
            </w:pPr>
            <w:r w:rsidRPr="005607D1">
              <w:rPr>
                <w:rFonts w:ascii="Helvetica" w:hAnsi="Helvetica" w:cs="Helvetica"/>
                <w:b/>
                <w:sz w:val="36"/>
                <w:szCs w:val="36"/>
              </w:rPr>
              <w:t xml:space="preserve">                                                  </w:t>
            </w:r>
            <w:r w:rsidR="00307601" w:rsidRPr="005607D1">
              <w:rPr>
                <w:rFonts w:ascii="Helvetica" w:hAnsi="Helvetica" w:cs="Helvetica"/>
                <w:b/>
                <w:sz w:val="36"/>
                <w:szCs w:val="36"/>
              </w:rPr>
              <w:t>и информационные центры</w:t>
            </w:r>
            <w:r w:rsidR="00535271" w:rsidRPr="005607D1">
              <w:rPr>
                <w:rFonts w:ascii="Helvetica" w:hAnsi="Helvetica" w:cs="Helvetica"/>
                <w:b/>
                <w:sz w:val="36"/>
                <w:szCs w:val="36"/>
              </w:rPr>
              <w:t xml:space="preserve">                                                         </w:t>
            </w:r>
          </w:p>
          <w:p w14:paraId="531853B0" w14:textId="77777777" w:rsidR="00535271" w:rsidRPr="005607D1" w:rsidRDefault="00535271" w:rsidP="00AE6868">
            <w:pPr>
              <w:rPr>
                <w:rFonts w:ascii="Helvetica" w:hAnsi="Helvetica" w:cs="Helvetica"/>
                <w:b/>
                <w:sz w:val="24"/>
                <w:szCs w:val="24"/>
              </w:rPr>
            </w:pPr>
          </w:p>
        </w:tc>
      </w:tr>
      <w:tr w:rsidR="00956BFE" w:rsidRPr="00A32AA6" w14:paraId="5BD8B316" w14:textId="77777777" w:rsidTr="004625DC">
        <w:tc>
          <w:tcPr>
            <w:tcW w:w="1100" w:type="dxa"/>
          </w:tcPr>
          <w:p w14:paraId="7345AA1B" w14:textId="77777777" w:rsidR="00956BFE" w:rsidRPr="000E2FC8" w:rsidRDefault="00956BFE" w:rsidP="008B0471">
            <w:pPr>
              <w:pStyle w:val="ae"/>
              <w:numPr>
                <w:ilvl w:val="0"/>
                <w:numId w:val="1"/>
              </w:numPr>
              <w:ind w:left="0" w:firstLine="0"/>
              <w:rPr>
                <w:rFonts w:ascii="Helvetica" w:hAnsi="Helvetica" w:cs="Helvetica"/>
                <w:b/>
                <w:sz w:val="24"/>
                <w:szCs w:val="24"/>
              </w:rPr>
            </w:pPr>
          </w:p>
        </w:tc>
        <w:tc>
          <w:tcPr>
            <w:tcW w:w="3120" w:type="dxa"/>
          </w:tcPr>
          <w:p w14:paraId="609775FA" w14:textId="77777777" w:rsidR="00956BFE" w:rsidRPr="00956BFE" w:rsidRDefault="00956BFE" w:rsidP="00956BFE">
            <w:pPr>
              <w:contextualSpacing/>
              <w:rPr>
                <w:rFonts w:ascii="Helvetica" w:hAnsi="Helvetica" w:cs="Helvetica"/>
                <w:b/>
                <w:sz w:val="24"/>
                <w:szCs w:val="24"/>
              </w:rPr>
            </w:pPr>
            <w:r w:rsidRPr="00956BFE">
              <w:rPr>
                <w:rFonts w:ascii="Helvetica" w:hAnsi="Helvetica" w:cs="Helvetica"/>
                <w:b/>
                <w:sz w:val="24"/>
                <w:szCs w:val="24"/>
              </w:rPr>
              <w:t>Федеральная электронная медицинская библиотека ЦНМБ Первого МГМУ им. И.М. Сеченова</w:t>
            </w:r>
          </w:p>
          <w:p w14:paraId="529BCE29" w14:textId="2D95D52F" w:rsidR="00956BFE" w:rsidRPr="004957FE" w:rsidRDefault="00956BFE" w:rsidP="00956BFE">
            <w:pPr>
              <w:contextualSpacing/>
              <w:rPr>
                <w:rFonts w:ascii="Helvetica" w:hAnsi="Helvetica" w:cs="Helvetica"/>
                <w:b/>
                <w:sz w:val="24"/>
                <w:szCs w:val="24"/>
              </w:rPr>
            </w:pPr>
            <w:r w:rsidRPr="00956BFE">
              <w:rPr>
                <w:rFonts w:ascii="Helvetica" w:hAnsi="Helvetica" w:cs="Helvetica"/>
                <w:b/>
                <w:sz w:val="24"/>
                <w:szCs w:val="24"/>
              </w:rPr>
              <w:t>ФЭМБ</w:t>
            </w:r>
          </w:p>
        </w:tc>
        <w:tc>
          <w:tcPr>
            <w:tcW w:w="6803" w:type="dxa"/>
          </w:tcPr>
          <w:p w14:paraId="3E40DA94" w14:textId="543848A3" w:rsidR="00956BFE" w:rsidRPr="004957FE" w:rsidRDefault="00956BFE" w:rsidP="004625DC">
            <w:pPr>
              <w:jc w:val="both"/>
              <w:rPr>
                <w:rStyle w:val="ab"/>
                <w:rFonts w:ascii="Helvetica" w:hAnsi="Helvetica" w:cs="Helvetica"/>
                <w:b w:val="0"/>
                <w:color w:val="333333"/>
                <w:sz w:val="24"/>
                <w:szCs w:val="24"/>
                <w:shd w:val="clear" w:color="auto" w:fill="FFFFFF"/>
              </w:rPr>
            </w:pPr>
            <w:r w:rsidRPr="00956BFE">
              <w:rPr>
                <w:rStyle w:val="ab"/>
                <w:rFonts w:ascii="Helvetica" w:hAnsi="Helvetica" w:cs="Helvetica"/>
                <w:b w:val="0"/>
                <w:color w:val="333333"/>
                <w:sz w:val="24"/>
                <w:szCs w:val="24"/>
                <w:shd w:val="clear" w:color="auto" w:fill="FFFFFF"/>
              </w:rPr>
              <w:t>Федеральная электронная медицинская библиотека создана Минздравом России совместно с Первым Московским гос. университетом им. И.М. Сеченова в рамках проектов Комиссии при Президенте РФ по модернизации и технологическому развитию экономики России. ФЭМБ входит в состав единой гос. информационной системы в сфере здравоохранения в качестве справочной системы. Ресурс создается на базе фондов Центральной научной медицинской библиотеки (ЦНМБ) Первого МГМУ им. И.М. Сеченова. Сегодня опубликовано в открытом доступе 22175 документов.</w:t>
            </w:r>
          </w:p>
        </w:tc>
        <w:tc>
          <w:tcPr>
            <w:tcW w:w="1843" w:type="dxa"/>
            <w:gridSpan w:val="3"/>
          </w:tcPr>
          <w:p w14:paraId="590E37E1" w14:textId="694DDCE2" w:rsidR="00956BFE" w:rsidRDefault="00956BFE" w:rsidP="004625DC">
            <w:pPr>
              <w:rPr>
                <w:rFonts w:ascii="Helvetica" w:hAnsi="Helvetica" w:cs="Times New Roman"/>
              </w:rPr>
            </w:pPr>
            <w:r w:rsidRPr="00956BFE">
              <w:rPr>
                <w:rFonts w:ascii="Helvetica" w:hAnsi="Helvetica" w:cs="Times New Roman"/>
              </w:rPr>
              <w:t>Вид доступа: библиотека, свободный</w:t>
            </w:r>
          </w:p>
        </w:tc>
        <w:tc>
          <w:tcPr>
            <w:tcW w:w="2693" w:type="dxa"/>
          </w:tcPr>
          <w:p w14:paraId="1182A3F5" w14:textId="6853D979" w:rsidR="00956BFE" w:rsidRPr="005607D1" w:rsidRDefault="00956BFE" w:rsidP="004625DC">
            <w:pPr>
              <w:contextualSpacing/>
              <w:rPr>
                <w:rFonts w:ascii="Helvetica" w:hAnsi="Helvetica" w:cs="Helvetica"/>
                <w:color w:val="0000FF" w:themeColor="hyperlink"/>
                <w:sz w:val="24"/>
                <w:szCs w:val="24"/>
                <w:u w:val="single"/>
              </w:rPr>
            </w:pPr>
            <w:r w:rsidRPr="005607D1">
              <w:rPr>
                <w:rFonts w:ascii="Helvetica" w:hAnsi="Helvetica" w:cs="Helvetica"/>
                <w:color w:val="0000FF" w:themeColor="hyperlink"/>
                <w:sz w:val="24"/>
                <w:szCs w:val="24"/>
                <w:u w:val="single"/>
              </w:rPr>
              <w:t>www.femb.ru/feml</w:t>
            </w:r>
          </w:p>
        </w:tc>
      </w:tr>
      <w:tr w:rsidR="00535271" w:rsidRPr="00A32AA6" w14:paraId="59164ADD" w14:textId="77777777" w:rsidTr="004625DC">
        <w:tc>
          <w:tcPr>
            <w:tcW w:w="1100" w:type="dxa"/>
          </w:tcPr>
          <w:p w14:paraId="6BB37ECA" w14:textId="77777777" w:rsidR="00535271" w:rsidRPr="000E2FC8" w:rsidRDefault="00535271" w:rsidP="008B0471">
            <w:pPr>
              <w:pStyle w:val="ae"/>
              <w:numPr>
                <w:ilvl w:val="0"/>
                <w:numId w:val="1"/>
              </w:numPr>
              <w:ind w:left="0" w:firstLine="0"/>
              <w:rPr>
                <w:rFonts w:ascii="Helvetica" w:hAnsi="Helvetica" w:cs="Helvetica"/>
                <w:b/>
                <w:sz w:val="24"/>
                <w:szCs w:val="24"/>
              </w:rPr>
            </w:pPr>
          </w:p>
        </w:tc>
        <w:tc>
          <w:tcPr>
            <w:tcW w:w="3120" w:type="dxa"/>
          </w:tcPr>
          <w:p w14:paraId="6013FFBF" w14:textId="77777777" w:rsidR="00535271" w:rsidRPr="004957FE" w:rsidRDefault="00535271" w:rsidP="004625DC">
            <w:pPr>
              <w:contextualSpacing/>
              <w:rPr>
                <w:rFonts w:ascii="Helvetica" w:hAnsi="Helvetica" w:cs="Helvetica"/>
                <w:b/>
                <w:sz w:val="24"/>
                <w:szCs w:val="24"/>
              </w:rPr>
            </w:pPr>
            <w:r w:rsidRPr="004957FE">
              <w:rPr>
                <w:rFonts w:ascii="Helvetica" w:hAnsi="Helvetica" w:cs="Helvetica"/>
                <w:b/>
                <w:sz w:val="24"/>
                <w:szCs w:val="24"/>
              </w:rPr>
              <w:t>Российская государственная библиотека (РГБ)</w:t>
            </w:r>
            <w:r w:rsidR="002A1122" w:rsidRPr="004957FE">
              <w:rPr>
                <w:rFonts w:ascii="Helvetica" w:hAnsi="Helvetica" w:cs="Helvetica"/>
                <w:b/>
                <w:sz w:val="24"/>
                <w:szCs w:val="24"/>
              </w:rPr>
              <w:t>. Москва</w:t>
            </w:r>
          </w:p>
          <w:p w14:paraId="7A471FAB" w14:textId="77777777" w:rsidR="00535271" w:rsidRPr="004957FE" w:rsidRDefault="00535271" w:rsidP="004625DC">
            <w:pPr>
              <w:ind w:left="720"/>
              <w:contextualSpacing/>
              <w:rPr>
                <w:rFonts w:ascii="Helvetica" w:hAnsi="Helvetica" w:cs="Helvetica"/>
                <w:b/>
                <w:i/>
                <w:sz w:val="24"/>
                <w:szCs w:val="24"/>
              </w:rPr>
            </w:pPr>
            <w:r w:rsidRPr="004957FE">
              <w:rPr>
                <w:rFonts w:ascii="Helvetica" w:hAnsi="Helvetica" w:cs="Helvetica"/>
                <w:b/>
                <w:i/>
                <w:sz w:val="24"/>
                <w:szCs w:val="24"/>
              </w:rPr>
              <w:t xml:space="preserve">                         </w:t>
            </w:r>
          </w:p>
          <w:p w14:paraId="1596E8CC" w14:textId="77777777" w:rsidR="00535271" w:rsidRPr="004957FE" w:rsidRDefault="00535271" w:rsidP="004625DC">
            <w:pPr>
              <w:rPr>
                <w:rFonts w:ascii="Helvetica" w:hAnsi="Helvetica" w:cs="Helvetica"/>
                <w:b/>
                <w:sz w:val="24"/>
                <w:szCs w:val="24"/>
              </w:rPr>
            </w:pPr>
          </w:p>
        </w:tc>
        <w:tc>
          <w:tcPr>
            <w:tcW w:w="6803" w:type="dxa"/>
          </w:tcPr>
          <w:p w14:paraId="596D8F62" w14:textId="6507D729" w:rsidR="00F17DCA" w:rsidRPr="004957FE" w:rsidRDefault="00F17DCA" w:rsidP="004625DC">
            <w:pPr>
              <w:jc w:val="both"/>
              <w:rPr>
                <w:rStyle w:val="ab"/>
                <w:rFonts w:ascii="Helvetica" w:hAnsi="Helvetica" w:cs="Helvetica"/>
                <w:color w:val="333333"/>
                <w:sz w:val="24"/>
                <w:szCs w:val="24"/>
                <w:shd w:val="clear" w:color="auto" w:fill="FFFFFF"/>
              </w:rPr>
            </w:pPr>
            <w:r w:rsidRPr="004957FE">
              <w:rPr>
                <w:rStyle w:val="ab"/>
                <w:rFonts w:ascii="Helvetica" w:hAnsi="Helvetica" w:cs="Helvetica"/>
                <w:b w:val="0"/>
                <w:color w:val="333333"/>
                <w:sz w:val="24"/>
                <w:szCs w:val="24"/>
                <w:shd w:val="clear" w:color="auto" w:fill="FFFFFF"/>
              </w:rPr>
              <w:t>Объём всех фондов превышает 47 миллионов единиц хранения (по состоянию на 1 января 20</w:t>
            </w:r>
            <w:r w:rsidR="00984312">
              <w:rPr>
                <w:rStyle w:val="ab"/>
                <w:rFonts w:ascii="Helvetica" w:hAnsi="Helvetica" w:cs="Helvetica"/>
                <w:b w:val="0"/>
                <w:color w:val="333333"/>
                <w:sz w:val="24"/>
                <w:szCs w:val="24"/>
                <w:shd w:val="clear" w:color="auto" w:fill="FFFFFF"/>
              </w:rPr>
              <w:t>20</w:t>
            </w:r>
            <w:r w:rsidRPr="004957FE">
              <w:rPr>
                <w:rStyle w:val="ab"/>
                <w:rFonts w:ascii="Helvetica" w:hAnsi="Helvetica" w:cs="Helvetica"/>
                <w:b w:val="0"/>
                <w:color w:val="333333"/>
                <w:sz w:val="24"/>
                <w:szCs w:val="24"/>
                <w:shd w:val="clear" w:color="auto" w:fill="FFFFFF"/>
              </w:rPr>
              <w:t xml:space="preserve"> года), из них около трёх миллионов особо ценных изданий и других документов.</w:t>
            </w:r>
            <w:r w:rsidRPr="004957FE">
              <w:rPr>
                <w:rFonts w:ascii="Helvetica" w:hAnsi="Helvetica" w:cs="Helvetica"/>
                <w:b/>
                <w:bCs/>
                <w:color w:val="333333"/>
                <w:sz w:val="24"/>
                <w:szCs w:val="24"/>
                <w:shd w:val="clear" w:color="auto" w:fill="FFFFFF"/>
              </w:rPr>
              <w:t xml:space="preserve"> </w:t>
            </w:r>
            <w:r w:rsidRPr="004957FE">
              <w:rPr>
                <w:rFonts w:ascii="Helvetica" w:hAnsi="Helvetica" w:cs="Helvetica"/>
                <w:bCs/>
                <w:color w:val="333333"/>
                <w:sz w:val="24"/>
                <w:szCs w:val="24"/>
                <w:shd w:val="clear" w:color="auto" w:fill="FFFFFF"/>
              </w:rPr>
              <w:t>С документами электронной библиотеки и </w:t>
            </w:r>
            <w:hyperlink r:id="rId15" w:tgtFrame="_blank" w:history="1">
              <w:r w:rsidRPr="004957FE">
                <w:rPr>
                  <w:rFonts w:ascii="Helvetica" w:hAnsi="Helvetica" w:cs="Helvetica"/>
                  <w:bCs/>
                  <w:sz w:val="24"/>
                  <w:szCs w:val="24"/>
                </w:rPr>
                <w:t>сетевых удалённых ресурсов</w:t>
              </w:r>
            </w:hyperlink>
            <w:r w:rsidRPr="004957FE">
              <w:rPr>
                <w:rFonts w:ascii="Helvetica" w:hAnsi="Helvetica" w:cs="Helvetica"/>
                <w:bCs/>
                <w:sz w:val="24"/>
                <w:szCs w:val="24"/>
                <w:shd w:val="clear" w:color="auto" w:fill="FFFFFF"/>
              </w:rPr>
              <w:t xml:space="preserve"> можно работать на компьютерах в </w:t>
            </w:r>
            <w:r w:rsidRPr="004957FE">
              <w:rPr>
                <w:rFonts w:ascii="Helvetica" w:hAnsi="Helvetica" w:cs="Helvetica"/>
                <w:bCs/>
                <w:color w:val="333333"/>
                <w:sz w:val="24"/>
                <w:szCs w:val="24"/>
                <w:shd w:val="clear" w:color="auto" w:fill="FFFFFF"/>
              </w:rPr>
              <w:t>читальных залах РГБ, а часть из них доступна с любого компьютера, подключённого к сети интернет.</w:t>
            </w:r>
          </w:p>
          <w:p w14:paraId="5B22820F" w14:textId="36F1133A" w:rsidR="00535271" w:rsidRPr="004957FE" w:rsidRDefault="00535271" w:rsidP="004625DC">
            <w:pPr>
              <w:jc w:val="both"/>
              <w:rPr>
                <w:rFonts w:ascii="Helvetica" w:hAnsi="Helvetica" w:cs="Helvetica"/>
                <w:sz w:val="24"/>
                <w:szCs w:val="24"/>
              </w:rPr>
            </w:pPr>
            <w:r w:rsidRPr="004957FE">
              <w:rPr>
                <w:rFonts w:ascii="Helvetica" w:hAnsi="Helvetica" w:cs="Helvetica"/>
                <w:sz w:val="24"/>
                <w:szCs w:val="24"/>
              </w:rPr>
              <w:t>Электронные каталоги</w:t>
            </w:r>
            <w:r w:rsidR="00F17DCA" w:rsidRPr="004957FE">
              <w:rPr>
                <w:rFonts w:ascii="Helvetica" w:hAnsi="Helvetica" w:cs="Helvetica"/>
                <w:sz w:val="24"/>
                <w:szCs w:val="24"/>
              </w:rPr>
              <w:t>.</w:t>
            </w:r>
            <w:r w:rsidR="001B7A02" w:rsidRPr="004957FE">
              <w:rPr>
                <w:rFonts w:ascii="Helvetica" w:hAnsi="Helvetica" w:cs="Helvetica"/>
                <w:sz w:val="24"/>
                <w:szCs w:val="24"/>
              </w:rPr>
              <w:t xml:space="preserve"> </w:t>
            </w:r>
          </w:p>
          <w:p w14:paraId="55E46306" w14:textId="77777777" w:rsidR="00535271" w:rsidRPr="004957FE" w:rsidRDefault="00535271" w:rsidP="004625DC">
            <w:pPr>
              <w:jc w:val="both"/>
              <w:rPr>
                <w:rFonts w:ascii="Helvetica" w:hAnsi="Helvetica" w:cs="Helvetica"/>
                <w:sz w:val="24"/>
                <w:szCs w:val="24"/>
              </w:rPr>
            </w:pPr>
          </w:p>
        </w:tc>
        <w:tc>
          <w:tcPr>
            <w:tcW w:w="1843" w:type="dxa"/>
            <w:gridSpan w:val="3"/>
          </w:tcPr>
          <w:p w14:paraId="35B7B466" w14:textId="77777777" w:rsidR="00535271" w:rsidRPr="00803FCC" w:rsidRDefault="00BB1684" w:rsidP="004625DC">
            <w:pPr>
              <w:rPr>
                <w:rFonts w:ascii="Helvetica" w:hAnsi="Helvetica" w:cs="Times New Roman"/>
              </w:rPr>
            </w:pPr>
            <w:r>
              <w:rPr>
                <w:rFonts w:ascii="Helvetica" w:hAnsi="Helvetica" w:cs="Times New Roman"/>
              </w:rPr>
              <w:t xml:space="preserve">Вид доступа: </w:t>
            </w:r>
            <w:r w:rsidR="004577FB">
              <w:rPr>
                <w:rFonts w:ascii="Helvetica" w:hAnsi="Helvetica" w:cs="Times New Roman"/>
              </w:rPr>
              <w:t xml:space="preserve">библиотека, </w:t>
            </w:r>
            <w:r>
              <w:rPr>
                <w:rFonts w:ascii="Helvetica" w:hAnsi="Helvetica" w:cs="Times New Roman"/>
              </w:rPr>
              <w:t>с</w:t>
            </w:r>
            <w:r w:rsidR="001F1973">
              <w:rPr>
                <w:rFonts w:ascii="Helvetica" w:hAnsi="Helvetica" w:cs="Times New Roman"/>
              </w:rPr>
              <w:t xml:space="preserve">вободный </w:t>
            </w:r>
          </w:p>
        </w:tc>
        <w:tc>
          <w:tcPr>
            <w:tcW w:w="2693" w:type="dxa"/>
          </w:tcPr>
          <w:p w14:paraId="63907103" w14:textId="77777777" w:rsidR="00535271" w:rsidRPr="005607D1" w:rsidRDefault="00535271" w:rsidP="004625DC">
            <w:pPr>
              <w:contextualSpacing/>
              <w:rPr>
                <w:rFonts w:ascii="Helvetica" w:hAnsi="Helvetica" w:cs="Helvetica"/>
                <w:color w:val="0000FF" w:themeColor="hyperlink"/>
                <w:sz w:val="24"/>
                <w:szCs w:val="24"/>
                <w:u w:val="single"/>
              </w:rPr>
            </w:pPr>
          </w:p>
          <w:p w14:paraId="374C76A1" w14:textId="77777777" w:rsidR="00535271" w:rsidRPr="005607D1" w:rsidRDefault="008102EC" w:rsidP="004625DC">
            <w:pPr>
              <w:contextualSpacing/>
              <w:rPr>
                <w:rFonts w:ascii="Helvetica" w:hAnsi="Helvetica" w:cs="Helvetica"/>
                <w:b/>
                <w:i/>
                <w:sz w:val="24"/>
                <w:szCs w:val="24"/>
                <w:lang w:val="en-US"/>
              </w:rPr>
            </w:pPr>
            <w:hyperlink r:id="rId16" w:history="1">
              <w:r w:rsidR="00535271" w:rsidRPr="005607D1">
                <w:rPr>
                  <w:rStyle w:val="ac"/>
                  <w:rFonts w:ascii="Helvetica" w:hAnsi="Helvetica" w:cs="Helvetica"/>
                  <w:sz w:val="24"/>
                  <w:szCs w:val="24"/>
                  <w:lang w:val="en-US"/>
                </w:rPr>
                <w:t>http://www.rsl.ru</w:t>
              </w:r>
            </w:hyperlink>
          </w:p>
          <w:p w14:paraId="0B6FBF9B" w14:textId="77777777" w:rsidR="00535271" w:rsidRPr="005607D1" w:rsidRDefault="00535271" w:rsidP="004625DC">
            <w:pPr>
              <w:rPr>
                <w:rStyle w:val="ac"/>
                <w:rFonts w:ascii="Helvetica" w:hAnsi="Helvetica" w:cs="Helvetica"/>
                <w:color w:val="3CB1B5"/>
                <w:sz w:val="24"/>
                <w:szCs w:val="24"/>
                <w:shd w:val="clear" w:color="auto" w:fill="FFFFFF"/>
              </w:rPr>
            </w:pPr>
          </w:p>
        </w:tc>
      </w:tr>
      <w:tr w:rsidR="009C4810" w:rsidRPr="00A32AA6" w14:paraId="19775DEF" w14:textId="77777777" w:rsidTr="004625DC">
        <w:tc>
          <w:tcPr>
            <w:tcW w:w="1100" w:type="dxa"/>
          </w:tcPr>
          <w:p w14:paraId="4742EAE8" w14:textId="77777777" w:rsidR="009C4810" w:rsidRPr="000E2FC8" w:rsidRDefault="009C4810" w:rsidP="008B0471">
            <w:pPr>
              <w:pStyle w:val="ae"/>
              <w:numPr>
                <w:ilvl w:val="0"/>
                <w:numId w:val="1"/>
              </w:numPr>
              <w:ind w:left="0" w:firstLine="0"/>
              <w:rPr>
                <w:rFonts w:ascii="Helvetica" w:hAnsi="Helvetica" w:cs="Helvetica"/>
                <w:b/>
                <w:sz w:val="24"/>
                <w:szCs w:val="24"/>
              </w:rPr>
            </w:pPr>
          </w:p>
        </w:tc>
        <w:tc>
          <w:tcPr>
            <w:tcW w:w="3120" w:type="dxa"/>
          </w:tcPr>
          <w:p w14:paraId="3B606861" w14:textId="77777777" w:rsidR="00B46242" w:rsidRDefault="00B46242" w:rsidP="004625DC">
            <w:pPr>
              <w:shd w:val="clear" w:color="auto" w:fill="FFFFFF"/>
              <w:jc w:val="both"/>
              <w:rPr>
                <w:rFonts w:ascii="Helvetica" w:hAnsi="Helvetica" w:cs="Helvetica"/>
                <w:b/>
                <w:sz w:val="24"/>
                <w:szCs w:val="24"/>
              </w:rPr>
            </w:pPr>
            <w:bookmarkStart w:id="0" w:name="357"/>
          </w:p>
          <w:p w14:paraId="7C911F89" w14:textId="7C989236" w:rsidR="009C4810" w:rsidRPr="004957FE" w:rsidRDefault="008102EC" w:rsidP="00320EE8">
            <w:pPr>
              <w:shd w:val="clear" w:color="auto" w:fill="FFFFFF"/>
              <w:rPr>
                <w:rFonts w:ascii="Helvetica" w:hAnsi="Helvetica" w:cs="Helvetica"/>
                <w:b/>
                <w:sz w:val="24"/>
                <w:szCs w:val="24"/>
              </w:rPr>
            </w:pPr>
            <w:hyperlink r:id="rId17" w:tgtFrame="_blank" w:tooltip="357" w:history="1">
              <w:r w:rsidR="009C4810" w:rsidRPr="004957FE">
                <w:rPr>
                  <w:rFonts w:ascii="Helvetica" w:hAnsi="Helvetica" w:cs="Helvetica"/>
                  <w:b/>
                  <w:sz w:val="24"/>
                  <w:szCs w:val="24"/>
                  <w:shd w:val="clear" w:color="auto" w:fill="FFFFFF"/>
                </w:rPr>
                <w:t>Российская национальная библиотека</w:t>
              </w:r>
            </w:hyperlink>
            <w:bookmarkEnd w:id="0"/>
            <w:r w:rsidR="00320EE8">
              <w:rPr>
                <w:rFonts w:ascii="Helvetica" w:hAnsi="Helvetica" w:cs="Helvetica"/>
                <w:b/>
                <w:sz w:val="24"/>
                <w:szCs w:val="24"/>
              </w:rPr>
              <w:t xml:space="preserve"> </w:t>
            </w:r>
            <w:r w:rsidR="00F95CAC" w:rsidRPr="004957FE">
              <w:rPr>
                <w:rFonts w:ascii="Helvetica" w:hAnsi="Helvetica" w:cs="Helvetica"/>
                <w:b/>
                <w:sz w:val="24"/>
                <w:szCs w:val="24"/>
              </w:rPr>
              <w:t>(РНБ)</w:t>
            </w:r>
            <w:r w:rsidR="00264D09" w:rsidRPr="004957FE">
              <w:rPr>
                <w:rFonts w:ascii="Helvetica" w:hAnsi="Helvetica" w:cs="Helvetica"/>
                <w:b/>
                <w:sz w:val="24"/>
                <w:szCs w:val="24"/>
              </w:rPr>
              <w:t>. Санкт-Петерб</w:t>
            </w:r>
            <w:r w:rsidR="004D3A8A">
              <w:rPr>
                <w:rFonts w:ascii="Helvetica" w:hAnsi="Helvetica" w:cs="Helvetica"/>
                <w:b/>
                <w:sz w:val="24"/>
                <w:szCs w:val="24"/>
              </w:rPr>
              <w:t>у</w:t>
            </w:r>
            <w:r w:rsidR="00264D09" w:rsidRPr="004957FE">
              <w:rPr>
                <w:rFonts w:ascii="Helvetica" w:hAnsi="Helvetica" w:cs="Helvetica"/>
                <w:b/>
                <w:sz w:val="24"/>
                <w:szCs w:val="24"/>
              </w:rPr>
              <w:t>рг</w:t>
            </w:r>
          </w:p>
          <w:p w14:paraId="6673C3DA" w14:textId="77777777" w:rsidR="009C4810" w:rsidRPr="004957FE" w:rsidRDefault="009C4810" w:rsidP="004625DC">
            <w:pPr>
              <w:shd w:val="clear" w:color="auto" w:fill="FFFFFF"/>
              <w:jc w:val="both"/>
              <w:rPr>
                <w:rFonts w:ascii="Helvetica" w:eastAsia="Times New Roman" w:hAnsi="Helvetica" w:cs="Helvetica"/>
                <w:sz w:val="24"/>
                <w:szCs w:val="24"/>
                <w:lang w:eastAsia="ru-RU"/>
              </w:rPr>
            </w:pPr>
          </w:p>
        </w:tc>
        <w:tc>
          <w:tcPr>
            <w:tcW w:w="6803" w:type="dxa"/>
          </w:tcPr>
          <w:p w14:paraId="022D706B" w14:textId="7DD5F79E" w:rsidR="009C4810" w:rsidRPr="004957FE" w:rsidRDefault="00C30DFF" w:rsidP="004625DC">
            <w:pPr>
              <w:jc w:val="both"/>
              <w:rPr>
                <w:rFonts w:ascii="Helvetica" w:hAnsi="Helvetica" w:cs="Helvetica"/>
                <w:sz w:val="24"/>
                <w:szCs w:val="24"/>
              </w:rPr>
            </w:pPr>
            <w:r w:rsidRPr="004957FE">
              <w:rPr>
                <w:rFonts w:ascii="Helvetica" w:hAnsi="Helvetica" w:cs="Helvetica"/>
                <w:color w:val="000000"/>
                <w:sz w:val="24"/>
                <w:szCs w:val="24"/>
                <w:shd w:val="clear" w:color="auto" w:fill="FFFFFF"/>
              </w:rPr>
              <w:t>РНБ оказывает комплекс информационных и справочно-библиографических услуг на основе использования уникального фонда, справочно-поискового аппарата Библиотеки, включающего традиционные и электронные каталоги, подсобного фонда Управление, в который входит фонд выполненных справок, неопубликованные библиографические списки, картотеки</w:t>
            </w:r>
            <w:r w:rsidR="000A6F32">
              <w:rPr>
                <w:rFonts w:ascii="Helvetica" w:hAnsi="Helvetica" w:cs="Helvetica"/>
                <w:color w:val="000000"/>
                <w:sz w:val="24"/>
                <w:szCs w:val="24"/>
                <w:shd w:val="clear" w:color="auto" w:fill="FFFFFF"/>
              </w:rPr>
              <w:t>.</w:t>
            </w:r>
            <w:r w:rsidR="003F6DDF">
              <w:rPr>
                <w:rFonts w:ascii="Helvetica" w:hAnsi="Helvetica" w:cs="Helvetica"/>
                <w:color w:val="000000"/>
                <w:sz w:val="24"/>
                <w:szCs w:val="24"/>
                <w:shd w:val="clear" w:color="auto" w:fill="FFFFFF"/>
              </w:rPr>
              <w:t xml:space="preserve"> </w:t>
            </w:r>
            <w:r w:rsidR="001B4FF4" w:rsidRPr="004957FE">
              <w:rPr>
                <w:rFonts w:ascii="Helvetica" w:hAnsi="Helvetica" w:cs="Helvetica"/>
                <w:color w:val="000000"/>
                <w:sz w:val="24"/>
                <w:szCs w:val="24"/>
                <w:shd w:val="clear" w:color="auto" w:fill="FFFFFF"/>
              </w:rPr>
              <w:t xml:space="preserve">В фондах Библиотеки хранится около 38 млн экз. произведений печати и иных информационных ресурсов, в том числе и на электронных носителях, доступных широкому кругу пользователей. </w:t>
            </w:r>
          </w:p>
        </w:tc>
        <w:tc>
          <w:tcPr>
            <w:tcW w:w="1843" w:type="dxa"/>
            <w:gridSpan w:val="3"/>
          </w:tcPr>
          <w:p w14:paraId="243E73C4" w14:textId="77777777" w:rsidR="009C4810" w:rsidRPr="00803FCC" w:rsidRDefault="00BB1684" w:rsidP="004625DC">
            <w:pPr>
              <w:rPr>
                <w:rFonts w:ascii="Helvetica" w:hAnsi="Helvetica" w:cs="Times New Roman"/>
              </w:rPr>
            </w:pPr>
            <w:r>
              <w:rPr>
                <w:rFonts w:ascii="Helvetica" w:hAnsi="Helvetica" w:cs="Times New Roman"/>
              </w:rPr>
              <w:t xml:space="preserve">Вид доступа: </w:t>
            </w:r>
            <w:r w:rsidR="004577FB">
              <w:rPr>
                <w:rFonts w:ascii="Helvetica" w:hAnsi="Helvetica" w:cs="Times New Roman"/>
              </w:rPr>
              <w:t xml:space="preserve">библиотека, </w:t>
            </w:r>
            <w:r>
              <w:rPr>
                <w:rFonts w:ascii="Helvetica" w:hAnsi="Helvetica" w:cs="Times New Roman"/>
              </w:rPr>
              <w:t>с</w:t>
            </w:r>
            <w:r w:rsidR="001F1973">
              <w:rPr>
                <w:rFonts w:ascii="Helvetica" w:hAnsi="Helvetica" w:cs="Times New Roman"/>
              </w:rPr>
              <w:t>вободный</w:t>
            </w:r>
          </w:p>
        </w:tc>
        <w:tc>
          <w:tcPr>
            <w:tcW w:w="2693" w:type="dxa"/>
          </w:tcPr>
          <w:p w14:paraId="080F1E3B" w14:textId="16BB5CF0" w:rsidR="009C4810" w:rsidRPr="005607D1" w:rsidRDefault="008102EC" w:rsidP="004625DC">
            <w:pPr>
              <w:rPr>
                <w:rFonts w:ascii="Helvetica" w:hAnsi="Helvetica" w:cs="Helvetica"/>
                <w:color w:val="000000"/>
                <w:sz w:val="24"/>
                <w:szCs w:val="24"/>
                <w:shd w:val="clear" w:color="auto" w:fill="FFFFFF"/>
              </w:rPr>
            </w:pPr>
            <w:hyperlink r:id="rId18" w:history="1">
              <w:r w:rsidR="004B0F23" w:rsidRPr="005607D1">
                <w:rPr>
                  <w:rStyle w:val="ac"/>
                  <w:rFonts w:ascii="Helvetica" w:hAnsi="Helvetica" w:cs="Helvetica"/>
                  <w:sz w:val="24"/>
                  <w:szCs w:val="24"/>
                  <w:shd w:val="clear" w:color="auto" w:fill="FFFFFF"/>
                </w:rPr>
                <w:t>http://www.nlr.ru/</w:t>
              </w:r>
            </w:hyperlink>
          </w:p>
          <w:p w14:paraId="0AEBF735" w14:textId="74FC2472" w:rsidR="004B0F23" w:rsidRPr="005607D1" w:rsidRDefault="004B0F23" w:rsidP="004625DC">
            <w:pPr>
              <w:rPr>
                <w:rStyle w:val="ac"/>
                <w:rFonts w:ascii="Helvetica" w:hAnsi="Helvetica" w:cs="Helvetica"/>
                <w:color w:val="3CB1B5"/>
                <w:sz w:val="24"/>
                <w:szCs w:val="24"/>
                <w:shd w:val="clear" w:color="auto" w:fill="FFFFFF"/>
              </w:rPr>
            </w:pPr>
          </w:p>
        </w:tc>
      </w:tr>
      <w:tr w:rsidR="00233516" w:rsidRPr="00A32AA6" w14:paraId="348DC6F2" w14:textId="77777777" w:rsidTr="004625DC">
        <w:trPr>
          <w:cantSplit/>
        </w:trPr>
        <w:tc>
          <w:tcPr>
            <w:tcW w:w="1100" w:type="dxa"/>
          </w:tcPr>
          <w:p w14:paraId="135B5DB6" w14:textId="77777777" w:rsidR="00233516" w:rsidRPr="000E2FC8" w:rsidRDefault="00233516" w:rsidP="008B0471">
            <w:pPr>
              <w:pStyle w:val="ae"/>
              <w:numPr>
                <w:ilvl w:val="0"/>
                <w:numId w:val="1"/>
              </w:numPr>
              <w:ind w:left="0" w:firstLine="0"/>
              <w:rPr>
                <w:rFonts w:ascii="Helvetica" w:hAnsi="Helvetica" w:cs="Helvetica"/>
                <w:b/>
                <w:sz w:val="24"/>
                <w:szCs w:val="24"/>
              </w:rPr>
            </w:pPr>
          </w:p>
        </w:tc>
        <w:tc>
          <w:tcPr>
            <w:tcW w:w="3120" w:type="dxa"/>
          </w:tcPr>
          <w:p w14:paraId="7445AD62" w14:textId="77777777" w:rsidR="004D3A8A" w:rsidRDefault="004D3A8A" w:rsidP="004625DC">
            <w:pPr>
              <w:shd w:val="clear" w:color="auto" w:fill="FFFFFF"/>
              <w:jc w:val="both"/>
              <w:rPr>
                <w:rFonts w:ascii="Helvetica" w:eastAsia="Times New Roman" w:hAnsi="Helvetica" w:cs="Helvetica"/>
                <w:b/>
                <w:sz w:val="24"/>
                <w:szCs w:val="24"/>
                <w:lang w:eastAsia="ru-RU"/>
              </w:rPr>
            </w:pPr>
            <w:bookmarkStart w:id="1" w:name="6608"/>
          </w:p>
          <w:p w14:paraId="30198283" w14:textId="5147A56A" w:rsidR="00233516" w:rsidRPr="004957FE" w:rsidRDefault="008102EC" w:rsidP="004625DC">
            <w:pPr>
              <w:shd w:val="clear" w:color="auto" w:fill="FFFFFF"/>
              <w:jc w:val="both"/>
              <w:rPr>
                <w:rFonts w:ascii="Helvetica" w:hAnsi="Helvetica" w:cs="Helvetica"/>
                <w:sz w:val="24"/>
                <w:szCs w:val="24"/>
              </w:rPr>
            </w:pPr>
            <w:hyperlink r:id="rId19" w:tgtFrame="_blank" w:tooltip="6608" w:history="1">
              <w:r w:rsidR="00233516" w:rsidRPr="004957FE">
                <w:rPr>
                  <w:rFonts w:ascii="Helvetica" w:eastAsia="Times New Roman" w:hAnsi="Helvetica" w:cs="Helvetica"/>
                  <w:b/>
                  <w:sz w:val="24"/>
                  <w:szCs w:val="24"/>
                  <w:lang w:eastAsia="ru-RU"/>
                </w:rPr>
                <w:t>Библиотека Российской Академии Наук</w:t>
              </w:r>
            </w:hyperlink>
            <w:bookmarkEnd w:id="1"/>
            <w:r w:rsidR="00F95CAC" w:rsidRPr="004957FE">
              <w:rPr>
                <w:rFonts w:ascii="Helvetica" w:eastAsia="Times New Roman" w:hAnsi="Helvetica" w:cs="Helvetica"/>
                <w:b/>
                <w:sz w:val="24"/>
                <w:szCs w:val="24"/>
                <w:lang w:eastAsia="ru-RU"/>
              </w:rPr>
              <w:t xml:space="preserve"> </w:t>
            </w:r>
            <w:r w:rsidR="00F53038" w:rsidRPr="004957FE">
              <w:rPr>
                <w:rFonts w:ascii="Helvetica" w:eastAsia="Times New Roman" w:hAnsi="Helvetica" w:cs="Helvetica"/>
                <w:b/>
                <w:sz w:val="24"/>
                <w:szCs w:val="24"/>
                <w:lang w:eastAsia="ru-RU"/>
              </w:rPr>
              <w:t>(БАН). Санкт-Петербург</w:t>
            </w:r>
          </w:p>
        </w:tc>
        <w:tc>
          <w:tcPr>
            <w:tcW w:w="6803" w:type="dxa"/>
          </w:tcPr>
          <w:p w14:paraId="3E96C39C" w14:textId="2254F505" w:rsidR="00233516" w:rsidRDefault="004E5B8A" w:rsidP="004625DC">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Фонд Библиотеки Российской академии наук включает в себя более 20,5 миллионов изданий, в том числе и отраслевые фонды специальных библиотек сети. В фонде БАН содержится 9,5 миллионов книг, около 9 миллионов журналов, свыше 26 тысяч названий газет; фонд редких изданий – около 250 тысяч единиц хранения и 18,5 тысяч рукописей</w:t>
            </w:r>
            <w:r w:rsidR="00C918ED" w:rsidRPr="004957FE">
              <w:rPr>
                <w:rFonts w:ascii="Helvetica" w:hAnsi="Helvetica" w:cs="Helvetica"/>
                <w:color w:val="000000"/>
                <w:sz w:val="24"/>
                <w:szCs w:val="24"/>
                <w:shd w:val="clear" w:color="auto" w:fill="FFFFFF"/>
              </w:rPr>
              <w:t>.</w:t>
            </w:r>
            <w:r w:rsidRPr="004957FE">
              <w:rPr>
                <w:rFonts w:ascii="Helvetica" w:hAnsi="Helvetica" w:cs="Helvetica"/>
                <w:color w:val="000000"/>
                <w:sz w:val="24"/>
                <w:szCs w:val="24"/>
                <w:shd w:val="clear" w:color="auto" w:fill="FFFFFF"/>
              </w:rPr>
              <w:br/>
              <w:t>Обязательный экземпляр - позволяет максимально широко представить в фондах библиотеки издания, издаваемые на территории Российской Федерации. </w:t>
            </w:r>
          </w:p>
          <w:p w14:paraId="5DB0A372" w14:textId="47C07D61" w:rsidR="00353808" w:rsidRPr="004957FE" w:rsidRDefault="00353808" w:rsidP="004625DC">
            <w:pPr>
              <w:jc w:val="both"/>
              <w:rPr>
                <w:rFonts w:ascii="Helvetica" w:hAnsi="Helvetica" w:cs="Helvetica"/>
                <w:sz w:val="24"/>
                <w:szCs w:val="24"/>
              </w:rPr>
            </w:pPr>
          </w:p>
        </w:tc>
        <w:tc>
          <w:tcPr>
            <w:tcW w:w="1843" w:type="dxa"/>
            <w:gridSpan w:val="3"/>
          </w:tcPr>
          <w:p w14:paraId="5C7B2DAB" w14:textId="77777777" w:rsidR="00233516" w:rsidRPr="00803FCC" w:rsidRDefault="00BB1684" w:rsidP="004625DC">
            <w:pPr>
              <w:rPr>
                <w:rFonts w:ascii="Helvetica" w:hAnsi="Helvetica" w:cs="Times New Roman"/>
              </w:rPr>
            </w:pPr>
            <w:r>
              <w:rPr>
                <w:rFonts w:ascii="Helvetica" w:hAnsi="Helvetica" w:cs="Times New Roman"/>
              </w:rPr>
              <w:t xml:space="preserve">Вид доступа: </w:t>
            </w:r>
            <w:r w:rsidR="004577FB">
              <w:rPr>
                <w:rFonts w:ascii="Helvetica" w:hAnsi="Helvetica" w:cs="Times New Roman"/>
              </w:rPr>
              <w:t xml:space="preserve">библиотека, </w:t>
            </w:r>
            <w:r>
              <w:rPr>
                <w:rFonts w:ascii="Helvetica" w:hAnsi="Helvetica" w:cs="Times New Roman"/>
              </w:rPr>
              <w:t>свободный</w:t>
            </w:r>
          </w:p>
        </w:tc>
        <w:tc>
          <w:tcPr>
            <w:tcW w:w="2693" w:type="dxa"/>
          </w:tcPr>
          <w:p w14:paraId="7C93F07A" w14:textId="760D7D2F" w:rsidR="00CC01C5" w:rsidRPr="005607D1" w:rsidRDefault="008102EC" w:rsidP="004625DC">
            <w:pPr>
              <w:shd w:val="clear" w:color="auto" w:fill="FFFFFF"/>
              <w:jc w:val="both"/>
              <w:rPr>
                <w:rFonts w:ascii="Helvetica" w:eastAsia="Times New Roman" w:hAnsi="Helvetica" w:cs="Helvetica"/>
                <w:sz w:val="24"/>
                <w:szCs w:val="24"/>
                <w:lang w:eastAsia="ru-RU"/>
              </w:rPr>
            </w:pPr>
            <w:hyperlink r:id="rId20" w:history="1">
              <w:r w:rsidR="004B0F23" w:rsidRPr="005607D1">
                <w:rPr>
                  <w:rStyle w:val="ac"/>
                  <w:rFonts w:ascii="Helvetica" w:eastAsia="Times New Roman" w:hAnsi="Helvetica" w:cs="Helvetica"/>
                  <w:sz w:val="24"/>
                  <w:szCs w:val="24"/>
                  <w:lang w:eastAsia="ru-RU"/>
                </w:rPr>
                <w:t>http://www.rasl.ru/</w:t>
              </w:r>
            </w:hyperlink>
          </w:p>
          <w:p w14:paraId="0BA0C405" w14:textId="77777777" w:rsidR="004B0F23" w:rsidRPr="005607D1" w:rsidRDefault="004B0F23" w:rsidP="004625DC">
            <w:pPr>
              <w:shd w:val="clear" w:color="auto" w:fill="FFFFFF"/>
              <w:jc w:val="both"/>
              <w:rPr>
                <w:rFonts w:ascii="Helvetica" w:eastAsia="Times New Roman" w:hAnsi="Helvetica" w:cs="Helvetica"/>
                <w:sz w:val="24"/>
                <w:szCs w:val="24"/>
                <w:lang w:eastAsia="ru-RU"/>
              </w:rPr>
            </w:pPr>
          </w:p>
          <w:p w14:paraId="527D8615" w14:textId="77777777" w:rsidR="00233516" w:rsidRPr="005607D1" w:rsidRDefault="00233516" w:rsidP="004625DC">
            <w:pPr>
              <w:rPr>
                <w:rFonts w:ascii="Helvetica" w:hAnsi="Helvetica" w:cs="Helvetica"/>
                <w:color w:val="000000"/>
                <w:sz w:val="24"/>
                <w:szCs w:val="24"/>
                <w:shd w:val="clear" w:color="auto" w:fill="FFFFFF"/>
              </w:rPr>
            </w:pPr>
          </w:p>
        </w:tc>
      </w:tr>
      <w:tr w:rsidR="00307601" w:rsidRPr="00A32AA6" w14:paraId="781CA63A" w14:textId="77777777" w:rsidTr="004625DC">
        <w:trPr>
          <w:cantSplit/>
          <w:trHeight w:val="3528"/>
        </w:trPr>
        <w:tc>
          <w:tcPr>
            <w:tcW w:w="1100" w:type="dxa"/>
          </w:tcPr>
          <w:p w14:paraId="3E15FA4C" w14:textId="77777777" w:rsidR="00307601" w:rsidRPr="000E2FC8" w:rsidRDefault="00307601" w:rsidP="008B0471">
            <w:pPr>
              <w:pStyle w:val="ae"/>
              <w:numPr>
                <w:ilvl w:val="0"/>
                <w:numId w:val="1"/>
              </w:numPr>
              <w:ind w:left="0" w:firstLine="0"/>
              <w:rPr>
                <w:rFonts w:ascii="Helvetica" w:hAnsi="Helvetica" w:cs="Helvetica"/>
                <w:b/>
                <w:sz w:val="24"/>
                <w:szCs w:val="24"/>
              </w:rPr>
            </w:pPr>
          </w:p>
        </w:tc>
        <w:tc>
          <w:tcPr>
            <w:tcW w:w="3120" w:type="dxa"/>
            <w:vAlign w:val="center"/>
          </w:tcPr>
          <w:p w14:paraId="6C2FFAEA" w14:textId="77777777" w:rsidR="00307601" w:rsidRPr="004957FE" w:rsidRDefault="00307601" w:rsidP="004625DC">
            <w:pPr>
              <w:contextualSpacing/>
              <w:rPr>
                <w:rFonts w:ascii="Helvetica" w:hAnsi="Helvetica" w:cs="Helvetica"/>
                <w:b/>
                <w:sz w:val="24"/>
                <w:szCs w:val="24"/>
              </w:rPr>
            </w:pPr>
            <w:r w:rsidRPr="004957FE">
              <w:rPr>
                <w:rFonts w:ascii="Helvetica" w:hAnsi="Helvetica" w:cs="Helvetica"/>
                <w:b/>
                <w:sz w:val="24"/>
                <w:szCs w:val="24"/>
              </w:rPr>
              <w:t xml:space="preserve">Научная библиотека МГУ им. М.В. Ломоносова </w:t>
            </w:r>
          </w:p>
          <w:p w14:paraId="07B9E3E3" w14:textId="77777777" w:rsidR="00307601" w:rsidRPr="004957FE" w:rsidRDefault="00307601" w:rsidP="004625DC">
            <w:pPr>
              <w:contextualSpacing/>
              <w:rPr>
                <w:rFonts w:ascii="Helvetica" w:eastAsia="Times New Roman" w:hAnsi="Helvetica" w:cs="Helvetica"/>
                <w:sz w:val="24"/>
                <w:szCs w:val="24"/>
                <w:lang w:eastAsia="ru-RU"/>
              </w:rPr>
            </w:pPr>
            <w:r w:rsidRPr="004957FE">
              <w:rPr>
                <w:rFonts w:ascii="Helvetica" w:hAnsi="Helvetica" w:cs="Helvetica"/>
                <w:b/>
                <w:sz w:val="24"/>
                <w:szCs w:val="24"/>
              </w:rPr>
              <w:t>(НБ МГУ)</w:t>
            </w:r>
            <w:r w:rsidR="00F53038" w:rsidRPr="004957FE">
              <w:rPr>
                <w:rFonts w:ascii="Helvetica" w:hAnsi="Helvetica" w:cs="Helvetica"/>
                <w:b/>
                <w:sz w:val="24"/>
                <w:szCs w:val="24"/>
              </w:rPr>
              <w:t>. Москва</w:t>
            </w:r>
            <w:r w:rsidRPr="004957FE">
              <w:rPr>
                <w:rFonts w:ascii="Helvetica" w:hAnsi="Helvetica" w:cs="Helvetica"/>
                <w:b/>
                <w:sz w:val="24"/>
                <w:szCs w:val="24"/>
              </w:rPr>
              <w:t xml:space="preserve">                     </w:t>
            </w:r>
          </w:p>
        </w:tc>
        <w:tc>
          <w:tcPr>
            <w:tcW w:w="6803" w:type="dxa"/>
            <w:vAlign w:val="center"/>
          </w:tcPr>
          <w:p w14:paraId="2181AD7C" w14:textId="30489676" w:rsidR="004D3A8A" w:rsidRPr="004D3A8A" w:rsidRDefault="005203F2" w:rsidP="004625DC">
            <w:pPr>
              <w:jc w:val="both"/>
              <w:rPr>
                <w:rFonts w:ascii="Helvetica" w:hAnsi="Helvetica" w:cs="Helvetica"/>
                <w:sz w:val="24"/>
                <w:szCs w:val="24"/>
              </w:rPr>
            </w:pPr>
            <w:r w:rsidRPr="004D3A8A">
              <w:rPr>
                <w:rFonts w:ascii="Helvetica" w:hAnsi="Helvetica" w:cs="Helvetica"/>
                <w:color w:val="000000"/>
                <w:sz w:val="24"/>
                <w:szCs w:val="24"/>
                <w:shd w:val="clear" w:color="auto" w:fill="FFFFFF"/>
              </w:rPr>
              <w:t>НБ МГУ - методический центр для библиотек вузов России. В структуру библиотеки входит Центральный</w:t>
            </w:r>
            <w:r w:rsidR="00353808">
              <w:rPr>
                <w:rFonts w:ascii="Helvetica" w:hAnsi="Helvetica" w:cs="Helvetica"/>
                <w:color w:val="000000"/>
                <w:sz w:val="24"/>
                <w:szCs w:val="24"/>
                <w:shd w:val="clear" w:color="auto" w:fill="FFFFFF"/>
              </w:rPr>
              <w:t xml:space="preserve"> </w:t>
            </w:r>
            <w:r w:rsidRPr="004D3A8A">
              <w:rPr>
                <w:rFonts w:ascii="Helvetica" w:hAnsi="Helvetica" w:cs="Helvetica"/>
                <w:color w:val="000000"/>
                <w:sz w:val="24"/>
                <w:szCs w:val="24"/>
                <w:shd w:val="clear" w:color="auto" w:fill="FFFFFF"/>
              </w:rPr>
              <w:t>методический кабинет Министерств</w:t>
            </w:r>
            <w:r w:rsidR="004B0F23">
              <w:rPr>
                <w:rFonts w:ascii="Helvetica" w:hAnsi="Helvetica" w:cs="Helvetica"/>
                <w:color w:val="000000"/>
                <w:sz w:val="24"/>
                <w:szCs w:val="24"/>
                <w:shd w:val="clear" w:color="auto" w:fill="FFFFFF"/>
              </w:rPr>
              <w:t xml:space="preserve">а </w:t>
            </w:r>
            <w:r w:rsidRPr="004D3A8A">
              <w:rPr>
                <w:rFonts w:ascii="Helvetica" w:hAnsi="Helvetica" w:cs="Helvetica"/>
                <w:color w:val="000000"/>
                <w:sz w:val="24"/>
                <w:szCs w:val="24"/>
                <w:shd w:val="clear" w:color="auto" w:fill="FFFFFF"/>
              </w:rPr>
              <w:t>науки</w:t>
            </w:r>
            <w:r w:rsidR="004B0F23">
              <w:rPr>
                <w:rFonts w:ascii="Helvetica" w:hAnsi="Helvetica" w:cs="Helvetica"/>
                <w:color w:val="000000"/>
                <w:sz w:val="24"/>
                <w:szCs w:val="24"/>
                <w:shd w:val="clear" w:color="auto" w:fill="FFFFFF"/>
              </w:rPr>
              <w:t xml:space="preserve"> и высшего образования</w:t>
            </w:r>
            <w:r w:rsidRPr="004D3A8A">
              <w:rPr>
                <w:rFonts w:ascii="Helvetica" w:hAnsi="Helvetica" w:cs="Helvetica"/>
                <w:color w:val="000000"/>
                <w:sz w:val="24"/>
                <w:szCs w:val="24"/>
                <w:shd w:val="clear" w:color="auto" w:fill="FFFFFF"/>
              </w:rPr>
              <w:t xml:space="preserve"> РФ по библиотечно-библиографической работе высших учебных заведений РФ.</w:t>
            </w:r>
            <w:r w:rsidR="004D3A8A" w:rsidRPr="004D3A8A">
              <w:rPr>
                <w:rFonts w:ascii="Helvetica" w:hAnsi="Helvetica" w:cs="Helvetica"/>
                <w:color w:val="000000"/>
                <w:sz w:val="24"/>
                <w:szCs w:val="24"/>
                <w:shd w:val="clear" w:color="auto" w:fill="FFFFFF"/>
              </w:rPr>
              <w:t xml:space="preserve"> Фонд библиотеки – более 10 млн. экземпляров литературы, в том числе – 4,5 млн. зарубежных изданий. В июне 201</w:t>
            </w:r>
            <w:r w:rsidR="00353808">
              <w:rPr>
                <w:rFonts w:ascii="Helvetica" w:hAnsi="Helvetica" w:cs="Helvetica"/>
                <w:color w:val="000000"/>
                <w:sz w:val="24"/>
                <w:szCs w:val="24"/>
                <w:shd w:val="clear" w:color="auto" w:fill="FFFFFF"/>
              </w:rPr>
              <w:t>9</w:t>
            </w:r>
            <w:r w:rsidR="004D3A8A" w:rsidRPr="004D3A8A">
              <w:rPr>
                <w:rFonts w:ascii="Helvetica" w:hAnsi="Helvetica" w:cs="Helvetica"/>
                <w:color w:val="000000"/>
                <w:sz w:val="24"/>
                <w:szCs w:val="24"/>
                <w:shd w:val="clear" w:color="auto" w:fill="FFFFFF"/>
              </w:rPr>
              <w:t xml:space="preserve"> г. объем электронного каталога превысил 816 тысяч названий. Кроме основного каталога ведутся отдельные электронные каталоги и картотеки по различным областям знаний на основе росписи журнальных статей, общий каталог периодических изданий, поступающих в библиотеку.</w:t>
            </w:r>
          </w:p>
        </w:tc>
        <w:tc>
          <w:tcPr>
            <w:tcW w:w="1843" w:type="dxa"/>
            <w:gridSpan w:val="3"/>
          </w:tcPr>
          <w:p w14:paraId="06E9259C" w14:textId="77777777" w:rsidR="00307601" w:rsidRPr="00803FCC" w:rsidRDefault="00BB1684" w:rsidP="004625DC">
            <w:pPr>
              <w:rPr>
                <w:rFonts w:ascii="Helvetica" w:hAnsi="Helvetica" w:cs="Times New Roman"/>
              </w:rPr>
            </w:pPr>
            <w:r>
              <w:rPr>
                <w:rFonts w:ascii="Helvetica" w:hAnsi="Helvetica" w:cs="Times New Roman"/>
              </w:rPr>
              <w:t xml:space="preserve">Вид доступа: </w:t>
            </w:r>
            <w:r w:rsidR="004577FB">
              <w:rPr>
                <w:rFonts w:ascii="Helvetica" w:hAnsi="Helvetica" w:cs="Times New Roman"/>
              </w:rPr>
              <w:t xml:space="preserve">библиотека, </w:t>
            </w:r>
            <w:r>
              <w:rPr>
                <w:rFonts w:ascii="Helvetica" w:hAnsi="Helvetica" w:cs="Times New Roman"/>
              </w:rPr>
              <w:t>свободный</w:t>
            </w:r>
          </w:p>
        </w:tc>
        <w:tc>
          <w:tcPr>
            <w:tcW w:w="2693" w:type="dxa"/>
          </w:tcPr>
          <w:p w14:paraId="39548C4E" w14:textId="77777777" w:rsidR="00307601" w:rsidRPr="005607D1" w:rsidRDefault="008102EC" w:rsidP="004625DC">
            <w:pPr>
              <w:contextualSpacing/>
              <w:rPr>
                <w:rFonts w:ascii="Helvetica" w:hAnsi="Helvetica" w:cs="Helvetica"/>
                <w:b/>
                <w:sz w:val="24"/>
                <w:szCs w:val="24"/>
              </w:rPr>
            </w:pPr>
            <w:hyperlink r:id="rId21" w:history="1">
              <w:r w:rsidR="00307601" w:rsidRPr="005607D1">
                <w:rPr>
                  <w:rStyle w:val="ac"/>
                  <w:rFonts w:ascii="Helvetica" w:hAnsi="Helvetica" w:cs="Helvetica"/>
                  <w:sz w:val="24"/>
                  <w:szCs w:val="24"/>
                  <w:lang w:val="en-US"/>
                </w:rPr>
                <w:t>http</w:t>
              </w:r>
              <w:r w:rsidR="00307601" w:rsidRPr="005607D1">
                <w:rPr>
                  <w:rStyle w:val="ac"/>
                  <w:rFonts w:ascii="Helvetica" w:hAnsi="Helvetica" w:cs="Helvetica"/>
                  <w:sz w:val="24"/>
                  <w:szCs w:val="24"/>
                </w:rPr>
                <w:t>://</w:t>
              </w:r>
              <w:r w:rsidR="00307601" w:rsidRPr="005607D1">
                <w:rPr>
                  <w:rStyle w:val="ac"/>
                  <w:rFonts w:ascii="Helvetica" w:hAnsi="Helvetica" w:cs="Helvetica"/>
                  <w:sz w:val="24"/>
                  <w:szCs w:val="24"/>
                  <w:lang w:val="en-US"/>
                </w:rPr>
                <w:t>www</w:t>
              </w:r>
              <w:r w:rsidR="00307601" w:rsidRPr="005607D1">
                <w:rPr>
                  <w:rStyle w:val="ac"/>
                  <w:rFonts w:ascii="Helvetica" w:hAnsi="Helvetica" w:cs="Helvetica"/>
                  <w:sz w:val="24"/>
                  <w:szCs w:val="24"/>
                </w:rPr>
                <w:t>.</w:t>
              </w:r>
              <w:proofErr w:type="spellStart"/>
              <w:r w:rsidR="00307601" w:rsidRPr="005607D1">
                <w:rPr>
                  <w:rStyle w:val="ac"/>
                  <w:rFonts w:ascii="Helvetica" w:hAnsi="Helvetica" w:cs="Helvetica"/>
                  <w:sz w:val="24"/>
                  <w:szCs w:val="24"/>
                  <w:lang w:val="en-US"/>
                </w:rPr>
                <w:t>nbmgu</w:t>
              </w:r>
              <w:proofErr w:type="spellEnd"/>
              <w:r w:rsidR="00307601" w:rsidRPr="005607D1">
                <w:rPr>
                  <w:rStyle w:val="ac"/>
                  <w:rFonts w:ascii="Helvetica" w:hAnsi="Helvetica" w:cs="Helvetica"/>
                  <w:sz w:val="24"/>
                  <w:szCs w:val="24"/>
                </w:rPr>
                <w:t>.</w:t>
              </w:r>
              <w:proofErr w:type="spellStart"/>
              <w:r w:rsidR="00307601" w:rsidRPr="005607D1">
                <w:rPr>
                  <w:rStyle w:val="ac"/>
                  <w:rFonts w:ascii="Helvetica" w:hAnsi="Helvetica" w:cs="Helvetica"/>
                  <w:sz w:val="24"/>
                  <w:szCs w:val="24"/>
                  <w:lang w:val="en-US"/>
                </w:rPr>
                <w:t>ru</w:t>
              </w:r>
              <w:proofErr w:type="spellEnd"/>
            </w:hyperlink>
          </w:p>
          <w:p w14:paraId="7B97581F" w14:textId="77777777" w:rsidR="00307601" w:rsidRPr="005607D1" w:rsidRDefault="00307601" w:rsidP="004625DC">
            <w:pPr>
              <w:shd w:val="clear" w:color="auto" w:fill="FFFFFF"/>
              <w:jc w:val="both"/>
              <w:rPr>
                <w:rFonts w:ascii="Helvetica" w:eastAsia="Times New Roman" w:hAnsi="Helvetica" w:cs="Helvetica"/>
                <w:sz w:val="24"/>
                <w:szCs w:val="24"/>
                <w:lang w:eastAsia="ru-RU"/>
              </w:rPr>
            </w:pPr>
          </w:p>
        </w:tc>
      </w:tr>
      <w:tr w:rsidR="00535271" w:rsidRPr="00A32AA6" w14:paraId="25EB4E8A" w14:textId="77777777" w:rsidTr="004625DC">
        <w:trPr>
          <w:cantSplit/>
        </w:trPr>
        <w:tc>
          <w:tcPr>
            <w:tcW w:w="1100" w:type="dxa"/>
          </w:tcPr>
          <w:p w14:paraId="7E2200C5" w14:textId="77777777" w:rsidR="00535271" w:rsidRPr="000E2FC8" w:rsidRDefault="00535271" w:rsidP="008B0471">
            <w:pPr>
              <w:pStyle w:val="ae"/>
              <w:numPr>
                <w:ilvl w:val="0"/>
                <w:numId w:val="1"/>
              </w:numPr>
              <w:ind w:left="0" w:firstLine="0"/>
              <w:rPr>
                <w:rFonts w:ascii="Helvetica" w:hAnsi="Helvetica" w:cs="Helvetica"/>
                <w:b/>
                <w:sz w:val="24"/>
                <w:szCs w:val="24"/>
              </w:rPr>
            </w:pPr>
          </w:p>
        </w:tc>
        <w:bookmarkStart w:id="2" w:name="359"/>
        <w:tc>
          <w:tcPr>
            <w:tcW w:w="3120" w:type="dxa"/>
            <w:vAlign w:val="center"/>
          </w:tcPr>
          <w:p w14:paraId="68B9CE97" w14:textId="3F239966" w:rsidR="00535271" w:rsidRPr="004957FE" w:rsidRDefault="00FF0494" w:rsidP="004625DC">
            <w:pPr>
              <w:shd w:val="clear" w:color="auto" w:fill="FFFFFF"/>
              <w:rPr>
                <w:rFonts w:ascii="Helvetica" w:hAnsi="Helvetica" w:cs="Helvetica"/>
                <w:b/>
                <w:sz w:val="24"/>
                <w:szCs w:val="24"/>
              </w:rPr>
            </w:pPr>
            <w:r w:rsidRPr="004957FE">
              <w:rPr>
                <w:rFonts w:ascii="Helvetica" w:eastAsia="Times New Roman" w:hAnsi="Helvetica" w:cs="Helvetica"/>
                <w:b/>
                <w:sz w:val="24"/>
                <w:szCs w:val="24"/>
                <w:lang w:eastAsia="ru-RU"/>
              </w:rPr>
              <w:fldChar w:fldCharType="begin"/>
            </w:r>
            <w:r w:rsidRPr="004957FE">
              <w:rPr>
                <w:rFonts w:ascii="Helvetica" w:eastAsia="Times New Roman" w:hAnsi="Helvetica" w:cs="Helvetica"/>
                <w:b/>
                <w:sz w:val="24"/>
                <w:szCs w:val="24"/>
                <w:lang w:eastAsia="ru-RU"/>
              </w:rPr>
              <w:instrText xml:space="preserve"> HYPERLINK "http://www.benran.ru/" \o "359" \t "_blank" </w:instrText>
            </w:r>
            <w:r w:rsidRPr="004957FE">
              <w:rPr>
                <w:rFonts w:ascii="Helvetica" w:eastAsia="Times New Roman" w:hAnsi="Helvetica" w:cs="Helvetica"/>
                <w:b/>
                <w:sz w:val="24"/>
                <w:szCs w:val="24"/>
                <w:lang w:eastAsia="ru-RU"/>
              </w:rPr>
              <w:fldChar w:fldCharType="separate"/>
            </w:r>
            <w:r w:rsidRPr="004957FE">
              <w:rPr>
                <w:rFonts w:ascii="Helvetica" w:eastAsia="Times New Roman" w:hAnsi="Helvetica" w:cs="Helvetica"/>
                <w:b/>
                <w:sz w:val="24"/>
                <w:szCs w:val="24"/>
                <w:lang w:eastAsia="ru-RU"/>
              </w:rPr>
              <w:t>Библиотека по естественным наукам Российской Академии наук (РАН)</w:t>
            </w:r>
            <w:r w:rsidRPr="004957FE">
              <w:rPr>
                <w:rFonts w:ascii="Helvetica" w:eastAsia="Times New Roman" w:hAnsi="Helvetica" w:cs="Helvetica"/>
                <w:b/>
                <w:sz w:val="24"/>
                <w:szCs w:val="24"/>
                <w:lang w:eastAsia="ru-RU"/>
              </w:rPr>
              <w:fldChar w:fldCharType="end"/>
            </w:r>
            <w:bookmarkEnd w:id="2"/>
            <w:r w:rsidR="008F3991" w:rsidRPr="004957FE">
              <w:rPr>
                <w:rFonts w:ascii="Helvetica" w:eastAsia="Times New Roman" w:hAnsi="Helvetica" w:cs="Helvetica"/>
                <w:b/>
                <w:sz w:val="24"/>
                <w:szCs w:val="24"/>
                <w:lang w:eastAsia="ru-RU"/>
              </w:rPr>
              <w:t>. Москва</w:t>
            </w:r>
          </w:p>
        </w:tc>
        <w:tc>
          <w:tcPr>
            <w:tcW w:w="6803" w:type="dxa"/>
          </w:tcPr>
          <w:p w14:paraId="3B3775DC" w14:textId="77777777" w:rsidR="004D3A8A" w:rsidRDefault="004D3A8A" w:rsidP="005663D5">
            <w:pPr>
              <w:jc w:val="both"/>
              <w:rPr>
                <w:rFonts w:ascii="Helvetica" w:hAnsi="Helvetica" w:cs="Helvetica"/>
                <w:color w:val="000000"/>
                <w:sz w:val="24"/>
                <w:szCs w:val="24"/>
                <w:shd w:val="clear" w:color="auto" w:fill="FFFFFF"/>
              </w:rPr>
            </w:pPr>
          </w:p>
          <w:p w14:paraId="59B14E30" w14:textId="77777777" w:rsidR="00021349" w:rsidRDefault="008F3991" w:rsidP="005663D5">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В настоящее время на сайте Библиотеки представлены электронные версии сводных каталогов, содержащие информацию о поступивших в фонды ЦБС БЕН РАН </w:t>
            </w:r>
            <w:hyperlink r:id="rId22" w:history="1">
              <w:r w:rsidRPr="004957FE">
                <w:rPr>
                  <w:rFonts w:ascii="Helvetica" w:hAnsi="Helvetica" w:cs="Helvetica"/>
                  <w:sz w:val="24"/>
                  <w:szCs w:val="24"/>
                  <w:shd w:val="clear" w:color="auto" w:fill="FFFFFF"/>
                </w:rPr>
                <w:t>журналах</w:t>
              </w:r>
            </w:hyperlink>
            <w:r w:rsidRPr="004957FE">
              <w:rPr>
                <w:rFonts w:ascii="Helvetica" w:hAnsi="Helvetica" w:cs="Helvetica"/>
                <w:sz w:val="24"/>
                <w:szCs w:val="24"/>
              </w:rPr>
              <w:t xml:space="preserve"> </w:t>
            </w:r>
            <w:r w:rsidRPr="004957FE">
              <w:rPr>
                <w:rFonts w:ascii="Helvetica" w:hAnsi="Helvetica" w:cs="Helvetica"/>
                <w:sz w:val="24"/>
                <w:szCs w:val="24"/>
                <w:shd w:val="clear" w:color="auto" w:fill="FFFFFF"/>
              </w:rPr>
              <w:t>(</w:t>
            </w:r>
            <w:r w:rsidRPr="004957FE">
              <w:rPr>
                <w:rFonts w:ascii="Helvetica" w:hAnsi="Helvetica" w:cs="Helvetica"/>
                <w:color w:val="000000"/>
                <w:sz w:val="24"/>
                <w:szCs w:val="24"/>
                <w:shd w:val="clear" w:color="auto" w:fill="FFFFFF"/>
              </w:rPr>
              <w:t>с 1990 г.) и </w:t>
            </w:r>
            <w:hyperlink r:id="rId23" w:history="1">
              <w:r w:rsidRPr="004957FE">
                <w:rPr>
                  <w:rFonts w:ascii="Helvetica" w:hAnsi="Helvetica" w:cs="Helvetica"/>
                  <w:sz w:val="24"/>
                  <w:szCs w:val="24"/>
                  <w:shd w:val="clear" w:color="auto" w:fill="FFFFFF"/>
                </w:rPr>
                <w:t>книгах</w:t>
              </w:r>
            </w:hyperlink>
            <w:r w:rsidRPr="004957FE">
              <w:rPr>
                <w:rFonts w:ascii="Helvetica" w:hAnsi="Helvetica" w:cs="Helvetica"/>
                <w:sz w:val="24"/>
                <w:szCs w:val="24"/>
                <w:shd w:val="clear" w:color="auto" w:fill="FFFFFF"/>
              </w:rPr>
              <w:t> </w:t>
            </w:r>
            <w:r w:rsidRPr="004957FE">
              <w:rPr>
                <w:rFonts w:ascii="Helvetica" w:hAnsi="Helvetica" w:cs="Helvetica"/>
                <w:color w:val="000000"/>
                <w:sz w:val="24"/>
                <w:szCs w:val="24"/>
                <w:shd w:val="clear" w:color="auto" w:fill="FFFFFF"/>
              </w:rPr>
              <w:t>(с 1993 г.).</w:t>
            </w:r>
          </w:p>
          <w:p w14:paraId="02117C68" w14:textId="77777777" w:rsidR="004D3A8A" w:rsidRPr="004957FE" w:rsidRDefault="004D3A8A" w:rsidP="005663D5">
            <w:pPr>
              <w:jc w:val="both"/>
              <w:rPr>
                <w:rFonts w:ascii="Helvetica" w:hAnsi="Helvetica" w:cs="Helvetica"/>
                <w:sz w:val="24"/>
                <w:szCs w:val="24"/>
              </w:rPr>
            </w:pPr>
          </w:p>
        </w:tc>
        <w:tc>
          <w:tcPr>
            <w:tcW w:w="1843" w:type="dxa"/>
            <w:gridSpan w:val="3"/>
          </w:tcPr>
          <w:p w14:paraId="73DE43A5" w14:textId="77777777" w:rsidR="00535271" w:rsidRPr="00803FCC" w:rsidRDefault="00BB1684" w:rsidP="004625DC">
            <w:pPr>
              <w:rPr>
                <w:rFonts w:ascii="Helvetica" w:hAnsi="Helvetica" w:cs="Times New Roman"/>
              </w:rPr>
            </w:pPr>
            <w:r>
              <w:rPr>
                <w:rFonts w:ascii="Helvetica" w:hAnsi="Helvetica" w:cs="Times New Roman"/>
              </w:rPr>
              <w:t xml:space="preserve">Вид доступа: </w:t>
            </w:r>
            <w:r w:rsidR="004577FB">
              <w:rPr>
                <w:rFonts w:ascii="Helvetica" w:hAnsi="Helvetica" w:cs="Times New Roman"/>
              </w:rPr>
              <w:t xml:space="preserve">библиотека, </w:t>
            </w:r>
            <w:r>
              <w:rPr>
                <w:rFonts w:ascii="Helvetica" w:hAnsi="Helvetica" w:cs="Times New Roman"/>
              </w:rPr>
              <w:t>свободный</w:t>
            </w:r>
          </w:p>
        </w:tc>
        <w:tc>
          <w:tcPr>
            <w:tcW w:w="2693" w:type="dxa"/>
          </w:tcPr>
          <w:p w14:paraId="30D6150B" w14:textId="11435C5B" w:rsidR="00CC01C5" w:rsidRPr="005607D1" w:rsidRDefault="008102EC" w:rsidP="004625DC">
            <w:pPr>
              <w:shd w:val="clear" w:color="auto" w:fill="FFFFFF"/>
              <w:jc w:val="both"/>
              <w:rPr>
                <w:rFonts w:ascii="Helvetica" w:eastAsia="Times New Roman" w:hAnsi="Helvetica" w:cs="Helvetica"/>
                <w:sz w:val="24"/>
                <w:szCs w:val="24"/>
                <w:lang w:eastAsia="ru-RU"/>
              </w:rPr>
            </w:pPr>
            <w:hyperlink r:id="rId24" w:history="1">
              <w:r w:rsidR="00F87BC5" w:rsidRPr="005607D1">
                <w:rPr>
                  <w:rStyle w:val="ac"/>
                  <w:rFonts w:ascii="Helvetica" w:eastAsia="Times New Roman" w:hAnsi="Helvetica" w:cs="Helvetica"/>
                  <w:sz w:val="24"/>
                  <w:szCs w:val="24"/>
                  <w:lang w:eastAsia="ru-RU"/>
                </w:rPr>
                <w:t>http://www.benran.ru/</w:t>
              </w:r>
            </w:hyperlink>
          </w:p>
          <w:p w14:paraId="2F332A1D" w14:textId="77777777" w:rsidR="00F87BC5" w:rsidRPr="005607D1" w:rsidRDefault="00F87BC5" w:rsidP="004625DC">
            <w:pPr>
              <w:shd w:val="clear" w:color="auto" w:fill="FFFFFF"/>
              <w:jc w:val="both"/>
              <w:rPr>
                <w:rFonts w:ascii="Helvetica" w:eastAsia="Times New Roman" w:hAnsi="Helvetica" w:cs="Helvetica"/>
                <w:sz w:val="24"/>
                <w:szCs w:val="24"/>
                <w:lang w:eastAsia="ru-RU"/>
              </w:rPr>
            </w:pPr>
          </w:p>
          <w:p w14:paraId="1FF21A65" w14:textId="77777777" w:rsidR="00535271" w:rsidRPr="005607D1" w:rsidRDefault="00535271" w:rsidP="004625DC">
            <w:pPr>
              <w:rPr>
                <w:rStyle w:val="ac"/>
                <w:rFonts w:ascii="Helvetica" w:hAnsi="Helvetica" w:cs="Helvetica"/>
                <w:color w:val="3CB1B5"/>
                <w:sz w:val="24"/>
                <w:szCs w:val="24"/>
                <w:shd w:val="clear" w:color="auto" w:fill="FFFFFF"/>
              </w:rPr>
            </w:pPr>
          </w:p>
        </w:tc>
      </w:tr>
      <w:tr w:rsidR="009C4810" w:rsidRPr="00A32AA6" w14:paraId="774F09EC" w14:textId="77777777" w:rsidTr="004625DC">
        <w:trPr>
          <w:cantSplit/>
        </w:trPr>
        <w:tc>
          <w:tcPr>
            <w:tcW w:w="1100" w:type="dxa"/>
          </w:tcPr>
          <w:p w14:paraId="4CA30041" w14:textId="77777777" w:rsidR="009C4810" w:rsidRPr="000E2FC8" w:rsidRDefault="009C4810" w:rsidP="005663D5">
            <w:pPr>
              <w:pStyle w:val="ae"/>
              <w:numPr>
                <w:ilvl w:val="0"/>
                <w:numId w:val="1"/>
              </w:numPr>
              <w:ind w:left="0" w:firstLine="0"/>
              <w:jc w:val="both"/>
              <w:rPr>
                <w:rFonts w:ascii="Helvetica" w:hAnsi="Helvetica" w:cs="Helvetica"/>
                <w:b/>
                <w:sz w:val="24"/>
                <w:szCs w:val="24"/>
              </w:rPr>
            </w:pPr>
          </w:p>
        </w:tc>
        <w:tc>
          <w:tcPr>
            <w:tcW w:w="3120" w:type="dxa"/>
          </w:tcPr>
          <w:p w14:paraId="244D8A7E" w14:textId="77777777" w:rsidR="004D0EEC" w:rsidRDefault="004D0EEC" w:rsidP="005663D5">
            <w:pPr>
              <w:shd w:val="clear" w:color="auto" w:fill="FFFFFF"/>
              <w:jc w:val="both"/>
              <w:rPr>
                <w:rFonts w:ascii="Helvetica" w:eastAsia="Times New Roman" w:hAnsi="Helvetica" w:cs="Helvetica"/>
                <w:b/>
                <w:sz w:val="24"/>
                <w:szCs w:val="24"/>
                <w:lang w:eastAsia="ru-RU"/>
              </w:rPr>
            </w:pPr>
            <w:bookmarkStart w:id="3" w:name="360"/>
          </w:p>
          <w:p w14:paraId="34B337DB" w14:textId="5CF35B7A" w:rsidR="009C4810" w:rsidRPr="004957FE" w:rsidRDefault="008102EC" w:rsidP="005663D5">
            <w:pPr>
              <w:shd w:val="clear" w:color="auto" w:fill="FFFFFF"/>
              <w:jc w:val="both"/>
              <w:rPr>
                <w:rFonts w:ascii="Helvetica" w:eastAsia="Times New Roman" w:hAnsi="Helvetica" w:cs="Helvetica"/>
                <w:b/>
                <w:sz w:val="24"/>
                <w:szCs w:val="24"/>
                <w:lang w:eastAsia="ru-RU"/>
              </w:rPr>
            </w:pPr>
            <w:hyperlink r:id="rId25" w:tgtFrame="_blank" w:tooltip="360" w:history="1">
              <w:r w:rsidR="009C4810" w:rsidRPr="004957FE">
                <w:rPr>
                  <w:rFonts w:ascii="Helvetica" w:eastAsia="Times New Roman" w:hAnsi="Helvetica" w:cs="Helvetica"/>
                  <w:b/>
                  <w:sz w:val="24"/>
                  <w:szCs w:val="24"/>
                  <w:lang w:eastAsia="ru-RU"/>
                </w:rPr>
                <w:t>Государственная публичная научно-техническая библиотека</w:t>
              </w:r>
            </w:hyperlink>
            <w:bookmarkEnd w:id="3"/>
            <w:r w:rsidR="00F53038" w:rsidRPr="004957FE">
              <w:rPr>
                <w:rFonts w:ascii="Helvetica" w:eastAsia="Times New Roman" w:hAnsi="Helvetica" w:cs="Helvetica"/>
                <w:b/>
                <w:sz w:val="24"/>
                <w:szCs w:val="24"/>
                <w:lang w:eastAsia="ru-RU"/>
              </w:rPr>
              <w:t xml:space="preserve"> (ГПНТБ). Москва</w:t>
            </w:r>
          </w:p>
          <w:p w14:paraId="5A728A39" w14:textId="77777777" w:rsidR="009C4810" w:rsidRPr="004957FE" w:rsidRDefault="009C4810" w:rsidP="005663D5">
            <w:pPr>
              <w:shd w:val="clear" w:color="auto" w:fill="FFFFFF"/>
              <w:jc w:val="both"/>
              <w:rPr>
                <w:rFonts w:ascii="Helvetica" w:eastAsia="Times New Roman" w:hAnsi="Helvetica" w:cs="Helvetica"/>
                <w:sz w:val="24"/>
                <w:szCs w:val="24"/>
                <w:lang w:eastAsia="ru-RU"/>
              </w:rPr>
            </w:pPr>
          </w:p>
        </w:tc>
        <w:tc>
          <w:tcPr>
            <w:tcW w:w="6803" w:type="dxa"/>
          </w:tcPr>
          <w:p w14:paraId="2B60FA12" w14:textId="6DD58314" w:rsidR="00947509" w:rsidRPr="004957FE" w:rsidRDefault="00FB74C9" w:rsidP="005663D5">
            <w:pPr>
              <w:pStyle w:val="aa"/>
              <w:shd w:val="clear" w:color="auto" w:fill="FFFFFF"/>
              <w:spacing w:before="0" w:beforeAutospacing="0" w:after="240" w:afterAutospacing="0"/>
              <w:jc w:val="both"/>
              <w:rPr>
                <w:rFonts w:ascii="Helvetica" w:hAnsi="Helvetica" w:cs="Helvetica"/>
                <w:color w:val="636363"/>
              </w:rPr>
            </w:pPr>
            <w:r w:rsidRPr="004957FE">
              <w:rPr>
                <w:rFonts w:ascii="Helvetica" w:hAnsi="Helvetica" w:cs="Helvetica"/>
                <w:color w:val="636363"/>
              </w:rPr>
              <w:t xml:space="preserve">ГПНТБ России – крупнейшая </w:t>
            </w:r>
            <w:r w:rsidR="009E3BAC" w:rsidRPr="004957FE">
              <w:rPr>
                <w:rFonts w:ascii="Helvetica" w:hAnsi="Helvetica" w:cs="Helvetica"/>
                <w:color w:val="636363"/>
              </w:rPr>
              <w:t xml:space="preserve">отраслевая </w:t>
            </w:r>
            <w:r w:rsidRPr="004957FE">
              <w:rPr>
                <w:rFonts w:ascii="Helvetica" w:hAnsi="Helvetica" w:cs="Helvetica"/>
                <w:color w:val="636363"/>
              </w:rPr>
              <w:t>научно-техническая библиотека страны. Центральное звено</w:t>
            </w:r>
            <w:r w:rsidR="009E3BAC" w:rsidRPr="004957FE">
              <w:rPr>
                <w:rFonts w:ascii="Helvetica" w:hAnsi="Helvetica" w:cs="Helvetica"/>
                <w:color w:val="636363"/>
              </w:rPr>
              <w:t xml:space="preserve"> государственной </w:t>
            </w:r>
            <w:r w:rsidRPr="004957FE">
              <w:rPr>
                <w:rFonts w:ascii="Helvetica" w:hAnsi="Helvetica" w:cs="Helvetica"/>
                <w:color w:val="636363"/>
              </w:rPr>
              <w:t>системы научно-технической информации; головная организация по ведению и развитию банка данных Автоматизированной системы Российского Сводного каталога по научно-технической литературе.</w:t>
            </w:r>
            <w:r w:rsidR="009E3BAC" w:rsidRPr="004957FE">
              <w:rPr>
                <w:rFonts w:ascii="Helvetica" w:hAnsi="Helvetica" w:cs="Helvetica"/>
                <w:color w:val="636363"/>
              </w:rPr>
              <w:t xml:space="preserve"> </w:t>
            </w:r>
            <w:r w:rsidR="009E3BAC" w:rsidRPr="004957FE">
              <w:rPr>
                <w:rStyle w:val="ab"/>
                <w:rFonts w:ascii="Helvetica" w:hAnsi="Helvetica" w:cs="Helvetica"/>
                <w:b w:val="0"/>
                <w:color w:val="636363"/>
              </w:rPr>
              <w:t>Электронный каталог ГПНТБ России</w:t>
            </w:r>
            <w:r w:rsidR="009E3BAC" w:rsidRPr="004957FE">
              <w:rPr>
                <w:rStyle w:val="ab"/>
                <w:rFonts w:ascii="Helvetica" w:hAnsi="Helvetica" w:cs="Helvetica"/>
                <w:color w:val="636363"/>
              </w:rPr>
              <w:t xml:space="preserve"> </w:t>
            </w:r>
            <w:r w:rsidR="009E3BAC" w:rsidRPr="004957FE">
              <w:rPr>
                <w:rFonts w:ascii="Helvetica" w:hAnsi="Helvetica" w:cs="Helvetica"/>
                <w:color w:val="636363"/>
              </w:rPr>
              <w:t>содержатся сведения о</w:t>
            </w:r>
            <w:r w:rsidR="005663D5">
              <w:rPr>
                <w:rFonts w:ascii="Helvetica" w:hAnsi="Helvetica" w:cs="Helvetica"/>
                <w:color w:val="636363"/>
              </w:rPr>
              <w:t xml:space="preserve"> </w:t>
            </w:r>
            <w:r w:rsidR="009E3BAC" w:rsidRPr="004957FE">
              <w:rPr>
                <w:rFonts w:ascii="Helvetica" w:hAnsi="Helvetica" w:cs="Helvetica"/>
                <w:color w:val="636363"/>
              </w:rPr>
              <w:t>всех видах литературы, поступающей в фонд библиотеки. Общее число: </w:t>
            </w:r>
            <w:r w:rsidR="009E3BAC" w:rsidRPr="004957FE">
              <w:rPr>
                <w:rStyle w:val="ab"/>
                <w:rFonts w:ascii="Helvetica" w:hAnsi="Helvetica" w:cs="Helvetica"/>
                <w:b w:val="0"/>
                <w:color w:val="636363"/>
              </w:rPr>
              <w:t>736 000 записей</w:t>
            </w:r>
            <w:r w:rsidR="009E3BAC" w:rsidRPr="004957FE">
              <w:rPr>
                <w:rFonts w:ascii="Helvetica" w:hAnsi="Helvetica" w:cs="Helvetica"/>
                <w:b/>
              </w:rPr>
              <w:t>.</w:t>
            </w:r>
          </w:p>
        </w:tc>
        <w:tc>
          <w:tcPr>
            <w:tcW w:w="1843" w:type="dxa"/>
            <w:gridSpan w:val="3"/>
          </w:tcPr>
          <w:p w14:paraId="42665F6D" w14:textId="77777777" w:rsidR="004577FB" w:rsidRPr="005663D5" w:rsidRDefault="00624492" w:rsidP="005663D5">
            <w:pPr>
              <w:jc w:val="both"/>
              <w:rPr>
                <w:rFonts w:ascii="Helvetica" w:hAnsi="Helvetica" w:cs="Times New Roman"/>
                <w:sz w:val="24"/>
                <w:szCs w:val="24"/>
              </w:rPr>
            </w:pPr>
            <w:r w:rsidRPr="005663D5">
              <w:rPr>
                <w:rFonts w:ascii="Helvetica" w:hAnsi="Helvetica" w:cs="Times New Roman"/>
                <w:sz w:val="24"/>
                <w:szCs w:val="24"/>
              </w:rPr>
              <w:t xml:space="preserve">Вид доступа: </w:t>
            </w:r>
          </w:p>
          <w:p w14:paraId="6C67BF19" w14:textId="77777777" w:rsidR="009C4810" w:rsidRPr="00803FCC" w:rsidRDefault="004577FB" w:rsidP="005663D5">
            <w:pPr>
              <w:jc w:val="both"/>
              <w:rPr>
                <w:rFonts w:ascii="Helvetica" w:hAnsi="Helvetica" w:cs="Times New Roman"/>
              </w:rPr>
            </w:pPr>
            <w:r w:rsidRPr="005663D5">
              <w:rPr>
                <w:rFonts w:ascii="Helvetica" w:hAnsi="Helvetica" w:cs="Times New Roman"/>
                <w:sz w:val="24"/>
                <w:szCs w:val="24"/>
              </w:rPr>
              <w:t xml:space="preserve">библиотека, </w:t>
            </w:r>
            <w:r w:rsidR="00624492" w:rsidRPr="005663D5">
              <w:rPr>
                <w:rFonts w:ascii="Helvetica" w:hAnsi="Helvetica" w:cs="Times New Roman"/>
                <w:sz w:val="24"/>
                <w:szCs w:val="24"/>
              </w:rPr>
              <w:t>свободный</w:t>
            </w:r>
          </w:p>
        </w:tc>
        <w:tc>
          <w:tcPr>
            <w:tcW w:w="2693" w:type="dxa"/>
          </w:tcPr>
          <w:p w14:paraId="631B0E80" w14:textId="298569BE" w:rsidR="00CC01C5" w:rsidRPr="005607D1" w:rsidRDefault="008102EC" w:rsidP="005663D5">
            <w:pPr>
              <w:shd w:val="clear" w:color="auto" w:fill="FFFFFF"/>
              <w:jc w:val="both"/>
              <w:rPr>
                <w:rFonts w:ascii="Helvetica" w:eastAsia="Times New Roman" w:hAnsi="Helvetica" w:cs="Helvetica"/>
                <w:sz w:val="24"/>
                <w:szCs w:val="24"/>
                <w:lang w:eastAsia="ru-RU"/>
              </w:rPr>
            </w:pPr>
            <w:hyperlink r:id="rId26" w:history="1">
              <w:r w:rsidR="00F87BC5" w:rsidRPr="005607D1">
                <w:rPr>
                  <w:rStyle w:val="ac"/>
                  <w:rFonts w:ascii="Helvetica" w:eastAsia="Times New Roman" w:hAnsi="Helvetica" w:cs="Helvetica"/>
                  <w:sz w:val="24"/>
                  <w:szCs w:val="24"/>
                  <w:lang w:eastAsia="ru-RU"/>
                </w:rPr>
                <w:t>http://www.gpntb.ru/</w:t>
              </w:r>
            </w:hyperlink>
          </w:p>
          <w:p w14:paraId="6D2C5A9B" w14:textId="77777777" w:rsidR="00F87BC5" w:rsidRPr="005607D1" w:rsidRDefault="00F87BC5" w:rsidP="005663D5">
            <w:pPr>
              <w:shd w:val="clear" w:color="auto" w:fill="FFFFFF"/>
              <w:jc w:val="both"/>
              <w:rPr>
                <w:rFonts w:ascii="Helvetica" w:eastAsia="Times New Roman" w:hAnsi="Helvetica" w:cs="Helvetica"/>
                <w:sz w:val="24"/>
                <w:szCs w:val="24"/>
                <w:lang w:eastAsia="ru-RU"/>
              </w:rPr>
            </w:pPr>
          </w:p>
          <w:p w14:paraId="20083E69" w14:textId="77777777" w:rsidR="009C4810" w:rsidRPr="005607D1" w:rsidRDefault="009C4810" w:rsidP="005663D5">
            <w:pPr>
              <w:jc w:val="both"/>
              <w:rPr>
                <w:rStyle w:val="ac"/>
                <w:rFonts w:ascii="Helvetica" w:hAnsi="Helvetica" w:cs="Helvetica"/>
                <w:color w:val="3CB1B5"/>
                <w:sz w:val="24"/>
                <w:szCs w:val="24"/>
                <w:shd w:val="clear" w:color="auto" w:fill="FFFFFF"/>
              </w:rPr>
            </w:pPr>
          </w:p>
        </w:tc>
      </w:tr>
      <w:tr w:rsidR="00111D6A" w:rsidRPr="00A32AA6" w14:paraId="50660299" w14:textId="77777777" w:rsidTr="004625DC">
        <w:trPr>
          <w:trHeight w:val="3257"/>
        </w:trPr>
        <w:tc>
          <w:tcPr>
            <w:tcW w:w="1100" w:type="dxa"/>
          </w:tcPr>
          <w:p w14:paraId="00A468CA" w14:textId="77777777" w:rsidR="001E1054" w:rsidRPr="000E2FC8" w:rsidRDefault="001E1054" w:rsidP="005663D5">
            <w:pPr>
              <w:pStyle w:val="ae"/>
              <w:numPr>
                <w:ilvl w:val="0"/>
                <w:numId w:val="1"/>
              </w:numPr>
              <w:ind w:left="0" w:right="-244" w:firstLine="0"/>
              <w:jc w:val="both"/>
              <w:rPr>
                <w:rFonts w:ascii="Helvetica" w:hAnsi="Helvetica" w:cs="Helvetica"/>
                <w:b/>
                <w:sz w:val="24"/>
                <w:szCs w:val="24"/>
              </w:rPr>
            </w:pPr>
          </w:p>
        </w:tc>
        <w:tc>
          <w:tcPr>
            <w:tcW w:w="3120" w:type="dxa"/>
          </w:tcPr>
          <w:p w14:paraId="202DF194" w14:textId="77777777" w:rsidR="005F097A" w:rsidRDefault="005F097A" w:rsidP="005663D5">
            <w:pPr>
              <w:jc w:val="both"/>
              <w:rPr>
                <w:rFonts w:ascii="Helvetica" w:hAnsi="Helvetica" w:cs="Helvetica"/>
                <w:b/>
                <w:sz w:val="24"/>
                <w:szCs w:val="24"/>
              </w:rPr>
            </w:pPr>
          </w:p>
          <w:p w14:paraId="3E54CD13" w14:textId="029CE3DF" w:rsidR="00AD5C22" w:rsidRDefault="005F097A" w:rsidP="005663D5">
            <w:pPr>
              <w:jc w:val="both"/>
              <w:rPr>
                <w:rFonts w:ascii="Helvetica" w:hAnsi="Helvetica" w:cs="Helvetica"/>
                <w:b/>
                <w:sz w:val="24"/>
                <w:szCs w:val="24"/>
              </w:rPr>
            </w:pPr>
            <w:r>
              <w:rPr>
                <w:rFonts w:ascii="Helvetica" w:hAnsi="Helvetica" w:cs="Helvetica"/>
                <w:b/>
                <w:sz w:val="24"/>
                <w:szCs w:val="24"/>
              </w:rPr>
              <w:t>Центральная научная медицинская библиотека (</w:t>
            </w:r>
            <w:r w:rsidRPr="005F097A">
              <w:rPr>
                <w:rFonts w:ascii="Helvetica" w:hAnsi="Helvetica" w:cs="Helvetica"/>
                <w:b/>
                <w:sz w:val="24"/>
                <w:szCs w:val="24"/>
              </w:rPr>
              <w:t>ЦНМБ</w:t>
            </w:r>
            <w:r>
              <w:rPr>
                <w:rFonts w:ascii="Helvetica" w:hAnsi="Helvetica" w:cs="Helvetica"/>
                <w:b/>
                <w:sz w:val="24"/>
                <w:szCs w:val="24"/>
              </w:rPr>
              <w:t>)</w:t>
            </w:r>
            <w:r w:rsidRPr="005F097A">
              <w:rPr>
                <w:rFonts w:ascii="Helvetica" w:hAnsi="Helvetica" w:cs="Helvetica"/>
                <w:b/>
                <w:sz w:val="24"/>
                <w:szCs w:val="24"/>
              </w:rPr>
              <w:t xml:space="preserve"> Первого МГМУ им. И.М. Сеченова</w:t>
            </w:r>
            <w:r>
              <w:rPr>
                <w:rFonts w:ascii="Helvetica" w:hAnsi="Helvetica" w:cs="Helvetica"/>
                <w:b/>
                <w:sz w:val="24"/>
                <w:szCs w:val="24"/>
              </w:rPr>
              <w:t>;</w:t>
            </w:r>
          </w:p>
          <w:p w14:paraId="63D43A72" w14:textId="3472315C" w:rsidR="005F097A" w:rsidRDefault="005F097A" w:rsidP="005663D5">
            <w:pPr>
              <w:jc w:val="both"/>
              <w:rPr>
                <w:rFonts w:ascii="Helvetica" w:hAnsi="Helvetica" w:cs="Helvetica"/>
                <w:b/>
                <w:sz w:val="24"/>
                <w:szCs w:val="24"/>
              </w:rPr>
            </w:pPr>
          </w:p>
          <w:p w14:paraId="1BDC694C" w14:textId="71C03809" w:rsidR="005F097A" w:rsidRDefault="005F097A" w:rsidP="005663D5">
            <w:pPr>
              <w:jc w:val="both"/>
              <w:rPr>
                <w:rFonts w:ascii="Helvetica" w:hAnsi="Helvetica" w:cs="Helvetica"/>
                <w:b/>
                <w:sz w:val="24"/>
                <w:szCs w:val="24"/>
              </w:rPr>
            </w:pPr>
          </w:p>
          <w:p w14:paraId="7632B0A5" w14:textId="11AFA20E" w:rsidR="005F097A" w:rsidRDefault="005F097A" w:rsidP="005663D5">
            <w:pPr>
              <w:jc w:val="both"/>
              <w:rPr>
                <w:rFonts w:ascii="Helvetica" w:hAnsi="Helvetica" w:cs="Helvetica"/>
                <w:b/>
                <w:sz w:val="24"/>
                <w:szCs w:val="24"/>
              </w:rPr>
            </w:pPr>
          </w:p>
          <w:p w14:paraId="19E8AD28" w14:textId="44C48E42" w:rsidR="005F097A" w:rsidRDefault="005F097A" w:rsidP="005663D5">
            <w:pPr>
              <w:jc w:val="both"/>
              <w:rPr>
                <w:rFonts w:ascii="Helvetica" w:hAnsi="Helvetica" w:cs="Helvetica"/>
                <w:b/>
                <w:sz w:val="24"/>
                <w:szCs w:val="24"/>
              </w:rPr>
            </w:pPr>
          </w:p>
          <w:p w14:paraId="439242BB" w14:textId="77777777" w:rsidR="005F097A" w:rsidRDefault="005F097A" w:rsidP="005663D5">
            <w:pPr>
              <w:jc w:val="both"/>
              <w:rPr>
                <w:rFonts w:ascii="Helvetica" w:hAnsi="Helvetica" w:cs="Helvetica"/>
                <w:b/>
                <w:sz w:val="24"/>
                <w:szCs w:val="24"/>
              </w:rPr>
            </w:pPr>
          </w:p>
          <w:p w14:paraId="3D51275F" w14:textId="77777777" w:rsidR="005F097A" w:rsidRPr="004957FE" w:rsidRDefault="005F097A" w:rsidP="005663D5">
            <w:pPr>
              <w:jc w:val="both"/>
              <w:rPr>
                <w:rFonts w:ascii="Helvetica" w:hAnsi="Helvetica" w:cs="Helvetica"/>
                <w:b/>
                <w:sz w:val="24"/>
                <w:szCs w:val="24"/>
              </w:rPr>
            </w:pPr>
          </w:p>
          <w:p w14:paraId="564C1484" w14:textId="77777777" w:rsidR="00FE47E5" w:rsidRPr="004957FE" w:rsidRDefault="00AD5C22" w:rsidP="005663D5">
            <w:pPr>
              <w:jc w:val="both"/>
              <w:rPr>
                <w:rFonts w:ascii="Helvetica" w:hAnsi="Helvetica" w:cs="Helvetica"/>
                <w:b/>
                <w:sz w:val="24"/>
                <w:szCs w:val="24"/>
              </w:rPr>
            </w:pPr>
            <w:r w:rsidRPr="004957FE">
              <w:rPr>
                <w:rFonts w:ascii="Helvetica" w:hAnsi="Helvetica" w:cs="Helvetica"/>
                <w:b/>
                <w:sz w:val="24"/>
                <w:szCs w:val="24"/>
              </w:rPr>
              <w:t>Электронный каталог</w:t>
            </w:r>
          </w:p>
          <w:p w14:paraId="3FBBDD40" w14:textId="77777777" w:rsidR="001E1054" w:rsidRPr="004957FE" w:rsidRDefault="00F844EF" w:rsidP="005663D5">
            <w:pPr>
              <w:jc w:val="both"/>
              <w:rPr>
                <w:rFonts w:ascii="Helvetica" w:hAnsi="Helvetica" w:cs="Helvetica"/>
                <w:b/>
                <w:sz w:val="24"/>
                <w:szCs w:val="24"/>
              </w:rPr>
            </w:pPr>
            <w:r w:rsidRPr="004957FE">
              <w:rPr>
                <w:rFonts w:ascii="Helvetica" w:hAnsi="Helvetica" w:cs="Helvetica"/>
                <w:b/>
                <w:sz w:val="24"/>
                <w:szCs w:val="24"/>
              </w:rPr>
              <w:t>БД «Российская медицина</w:t>
            </w:r>
            <w:r w:rsidR="00F16D14" w:rsidRPr="004957FE">
              <w:rPr>
                <w:rFonts w:ascii="Helvetica" w:hAnsi="Helvetica" w:cs="Helvetica"/>
                <w:b/>
                <w:sz w:val="24"/>
                <w:szCs w:val="24"/>
              </w:rPr>
              <w:t>»</w:t>
            </w:r>
          </w:p>
          <w:p w14:paraId="2523BD2A" w14:textId="77777777" w:rsidR="00FE47E5" w:rsidRPr="004957FE" w:rsidRDefault="00FE47E5" w:rsidP="005663D5">
            <w:pPr>
              <w:jc w:val="both"/>
              <w:rPr>
                <w:rFonts w:ascii="Helvetica" w:hAnsi="Helvetica" w:cs="Helvetica"/>
                <w:b/>
                <w:sz w:val="24"/>
                <w:szCs w:val="24"/>
              </w:rPr>
            </w:pPr>
            <w:r w:rsidRPr="004957FE">
              <w:rPr>
                <w:rFonts w:ascii="Helvetica" w:hAnsi="Helvetica" w:cs="Helvetica"/>
                <w:b/>
                <w:sz w:val="24"/>
                <w:szCs w:val="24"/>
              </w:rPr>
              <w:t>ЦНМБ Первого МГМУ им. И.М. Сеченова</w:t>
            </w:r>
          </w:p>
        </w:tc>
        <w:tc>
          <w:tcPr>
            <w:tcW w:w="6803" w:type="dxa"/>
          </w:tcPr>
          <w:p w14:paraId="1DA54F62" w14:textId="77777777" w:rsidR="005F097A" w:rsidRPr="005F097A" w:rsidRDefault="005F097A" w:rsidP="005663D5">
            <w:pPr>
              <w:jc w:val="both"/>
              <w:rPr>
                <w:rFonts w:ascii="Helvetica" w:hAnsi="Helvetica" w:cs="Helvetica"/>
                <w:sz w:val="24"/>
                <w:szCs w:val="24"/>
              </w:rPr>
            </w:pPr>
            <w:r w:rsidRPr="005F097A">
              <w:rPr>
                <w:rFonts w:ascii="Helvetica" w:hAnsi="Helvetica" w:cs="Helvetica"/>
                <w:sz w:val="24"/>
                <w:szCs w:val="24"/>
              </w:rPr>
              <w:t xml:space="preserve">ЦНМБ - отраслевая научная медицинская библиотека, предназначенная для обслуживания научных и практических работников здравоохранения. </w:t>
            </w:r>
          </w:p>
          <w:p w14:paraId="080EA23A" w14:textId="0E47A89B" w:rsidR="005F097A" w:rsidRDefault="005F097A" w:rsidP="005663D5">
            <w:pPr>
              <w:jc w:val="both"/>
              <w:rPr>
                <w:rFonts w:ascii="Helvetica" w:hAnsi="Helvetica" w:cs="Helvetica"/>
                <w:sz w:val="24"/>
                <w:szCs w:val="24"/>
              </w:rPr>
            </w:pPr>
            <w:r w:rsidRPr="005F097A">
              <w:rPr>
                <w:rFonts w:ascii="Helvetica" w:hAnsi="Helvetica" w:cs="Helvetica"/>
                <w:sz w:val="24"/>
                <w:szCs w:val="24"/>
              </w:rPr>
              <w:t>Фонд библиотеки насчитывает более 1,5 миллионов наименований российской и иностранной медицинской литературы. В собрании представлены научные труды, переводы, диссертации (с 1944 года библиотека хранит все научные диссертации по медицине), авторефераты, депонированные</w:t>
            </w:r>
            <w:r>
              <w:rPr>
                <w:rFonts w:ascii="Helvetica" w:hAnsi="Helvetica" w:cs="Helvetica"/>
                <w:sz w:val="24"/>
                <w:szCs w:val="24"/>
              </w:rPr>
              <w:t xml:space="preserve"> </w:t>
            </w:r>
            <w:r w:rsidRPr="005F097A">
              <w:rPr>
                <w:rFonts w:ascii="Helvetica" w:hAnsi="Helvetica" w:cs="Helvetica"/>
                <w:sz w:val="24"/>
                <w:szCs w:val="24"/>
              </w:rPr>
              <w:t>рукописи.</w:t>
            </w:r>
          </w:p>
          <w:p w14:paraId="6E1C0A50" w14:textId="77777777" w:rsidR="005F097A" w:rsidRDefault="005F097A" w:rsidP="005663D5">
            <w:pPr>
              <w:jc w:val="both"/>
              <w:rPr>
                <w:rFonts w:ascii="Helvetica" w:hAnsi="Helvetica" w:cs="Helvetica"/>
                <w:sz w:val="24"/>
                <w:szCs w:val="24"/>
              </w:rPr>
            </w:pPr>
          </w:p>
          <w:p w14:paraId="52B49973" w14:textId="0CD9513F" w:rsidR="00AD5C22" w:rsidRPr="0078669C" w:rsidRDefault="00F844EF" w:rsidP="005663D5">
            <w:pPr>
              <w:jc w:val="both"/>
              <w:rPr>
                <w:rFonts w:ascii="Helvetica" w:hAnsi="Helvetica" w:cs="Helvetica"/>
                <w:sz w:val="24"/>
                <w:szCs w:val="24"/>
              </w:rPr>
            </w:pPr>
            <w:r w:rsidRPr="009C3FD1">
              <w:rPr>
                <w:rFonts w:ascii="Helvetica" w:hAnsi="Helvetica" w:cs="Helvetica"/>
                <w:sz w:val="24"/>
                <w:szCs w:val="24"/>
              </w:rPr>
              <w:t>Создается в ЦНМБ, охватывает весь фонд, начиная с 1988 года.</w:t>
            </w:r>
            <w:r w:rsidR="00AD5C22" w:rsidRPr="009C3FD1">
              <w:rPr>
                <w:rFonts w:ascii="Helvetica" w:hAnsi="Helvetica" w:cs="Helvetica"/>
                <w:sz w:val="24"/>
                <w:szCs w:val="24"/>
              </w:rPr>
              <w:t xml:space="preserve"> Каталог</w:t>
            </w:r>
            <w:r w:rsidRPr="009C3FD1">
              <w:rPr>
                <w:rFonts w:ascii="Helvetica" w:hAnsi="Helvetica" w:cs="Helvetica"/>
                <w:sz w:val="24"/>
                <w:szCs w:val="24"/>
              </w:rPr>
              <w:t xml:space="preserve"> содержит библиографические описания </w:t>
            </w:r>
            <w:r w:rsidR="00AD5C22" w:rsidRPr="009C3FD1">
              <w:rPr>
                <w:rFonts w:ascii="Helvetica" w:hAnsi="Helvetica" w:cs="Helvetica"/>
                <w:sz w:val="24"/>
                <w:szCs w:val="24"/>
              </w:rPr>
              <w:t xml:space="preserve">на отечественные и иностранные книги, </w:t>
            </w:r>
            <w:r w:rsidRPr="009C3FD1">
              <w:rPr>
                <w:rFonts w:ascii="Helvetica" w:hAnsi="Helvetica" w:cs="Helvetica"/>
                <w:sz w:val="24"/>
                <w:szCs w:val="24"/>
              </w:rPr>
              <w:t>стат</w:t>
            </w:r>
            <w:r w:rsidR="00AD5C22" w:rsidRPr="009C3FD1">
              <w:rPr>
                <w:rFonts w:ascii="Helvetica" w:hAnsi="Helvetica" w:cs="Helvetica"/>
                <w:sz w:val="24"/>
                <w:szCs w:val="24"/>
              </w:rPr>
              <w:t>ьи</w:t>
            </w:r>
            <w:r w:rsidRPr="009C3FD1">
              <w:rPr>
                <w:rFonts w:ascii="Helvetica" w:hAnsi="Helvetica" w:cs="Helvetica"/>
                <w:sz w:val="24"/>
                <w:szCs w:val="24"/>
              </w:rPr>
              <w:t xml:space="preserve"> из отечественных журналов и сборников, диссертаций и их авторефератов, а также сборников трудов институтов, материалы конференций</w:t>
            </w:r>
            <w:r w:rsidR="00AD5C22" w:rsidRPr="009C3FD1">
              <w:rPr>
                <w:rFonts w:ascii="Helvetica" w:hAnsi="Helvetica" w:cs="Helvetica"/>
                <w:sz w:val="24"/>
                <w:szCs w:val="24"/>
              </w:rPr>
              <w:t>, депонированные рукописи. Б</w:t>
            </w:r>
            <w:r w:rsidRPr="009C3FD1">
              <w:rPr>
                <w:rFonts w:ascii="Helvetica" w:hAnsi="Helvetica" w:cs="Helvetica"/>
                <w:sz w:val="24"/>
                <w:szCs w:val="24"/>
              </w:rPr>
              <w:t xml:space="preserve">аза данных охватывает все области медицины и </w:t>
            </w:r>
            <w:r w:rsidR="00AD5C22" w:rsidRPr="009C3FD1">
              <w:rPr>
                <w:rFonts w:ascii="Helvetica" w:hAnsi="Helvetica" w:cs="Helvetica"/>
                <w:sz w:val="24"/>
                <w:szCs w:val="24"/>
              </w:rPr>
              <w:t>смежные</w:t>
            </w:r>
            <w:r w:rsidRPr="009C3FD1">
              <w:rPr>
                <w:rFonts w:ascii="Helvetica" w:hAnsi="Helvetica" w:cs="Helvetica"/>
                <w:sz w:val="24"/>
                <w:szCs w:val="24"/>
              </w:rPr>
              <w:t xml:space="preserve"> с ней </w:t>
            </w:r>
            <w:r w:rsidR="00AD5C22" w:rsidRPr="009C3FD1">
              <w:rPr>
                <w:rFonts w:ascii="Helvetica" w:hAnsi="Helvetica" w:cs="Helvetica"/>
                <w:sz w:val="24"/>
                <w:szCs w:val="24"/>
              </w:rPr>
              <w:t>(</w:t>
            </w:r>
            <w:r w:rsidRPr="009C3FD1">
              <w:rPr>
                <w:rFonts w:ascii="Helvetica" w:hAnsi="Helvetica" w:cs="Helvetica"/>
                <w:sz w:val="24"/>
                <w:szCs w:val="24"/>
              </w:rPr>
              <w:t>биологи</w:t>
            </w:r>
            <w:r w:rsidR="00AD5C22" w:rsidRPr="009C3FD1">
              <w:rPr>
                <w:rFonts w:ascii="Helvetica" w:hAnsi="Helvetica" w:cs="Helvetica"/>
                <w:sz w:val="24"/>
                <w:szCs w:val="24"/>
              </w:rPr>
              <w:t>я</w:t>
            </w:r>
            <w:r w:rsidRPr="009C3FD1">
              <w:rPr>
                <w:rFonts w:ascii="Helvetica" w:hAnsi="Helvetica" w:cs="Helvetica"/>
                <w:sz w:val="24"/>
                <w:szCs w:val="24"/>
              </w:rPr>
              <w:t>, биофизик</w:t>
            </w:r>
            <w:r w:rsidR="00AD5C22" w:rsidRPr="009C3FD1">
              <w:rPr>
                <w:rFonts w:ascii="Helvetica" w:hAnsi="Helvetica" w:cs="Helvetica"/>
                <w:sz w:val="24"/>
                <w:szCs w:val="24"/>
              </w:rPr>
              <w:t>а</w:t>
            </w:r>
            <w:r w:rsidRPr="009C3FD1">
              <w:rPr>
                <w:rFonts w:ascii="Helvetica" w:hAnsi="Helvetica" w:cs="Helvetica"/>
                <w:sz w:val="24"/>
                <w:szCs w:val="24"/>
              </w:rPr>
              <w:t>, биохими</w:t>
            </w:r>
            <w:r w:rsidR="00AD5C22" w:rsidRPr="009C3FD1">
              <w:rPr>
                <w:rFonts w:ascii="Helvetica" w:hAnsi="Helvetica" w:cs="Helvetica"/>
                <w:sz w:val="24"/>
                <w:szCs w:val="24"/>
              </w:rPr>
              <w:t>я</w:t>
            </w:r>
            <w:r w:rsidRPr="009C3FD1">
              <w:rPr>
                <w:rFonts w:ascii="Helvetica" w:hAnsi="Helvetica" w:cs="Helvetica"/>
                <w:sz w:val="24"/>
                <w:szCs w:val="24"/>
              </w:rPr>
              <w:t>, психологи</w:t>
            </w:r>
            <w:r w:rsidR="00AD5C22" w:rsidRPr="009C3FD1">
              <w:rPr>
                <w:rFonts w:ascii="Helvetica" w:hAnsi="Helvetica" w:cs="Helvetica"/>
                <w:sz w:val="24"/>
                <w:szCs w:val="24"/>
              </w:rPr>
              <w:t>я, фармация, ветеринария</w:t>
            </w:r>
            <w:r w:rsidRPr="009C3FD1">
              <w:rPr>
                <w:rFonts w:ascii="Helvetica" w:hAnsi="Helvetica" w:cs="Helvetica"/>
                <w:sz w:val="24"/>
                <w:szCs w:val="24"/>
              </w:rPr>
              <w:t xml:space="preserve"> и т.д.</w:t>
            </w:r>
            <w:r w:rsidR="00AD5C22" w:rsidRPr="009C3FD1">
              <w:rPr>
                <w:rFonts w:ascii="Helvetica" w:hAnsi="Helvetica" w:cs="Helvetica"/>
                <w:sz w:val="24"/>
                <w:szCs w:val="24"/>
              </w:rPr>
              <w:t>)</w:t>
            </w:r>
          </w:p>
        </w:tc>
        <w:tc>
          <w:tcPr>
            <w:tcW w:w="1843" w:type="dxa"/>
            <w:gridSpan w:val="3"/>
          </w:tcPr>
          <w:p w14:paraId="756FAE5C" w14:textId="77777777" w:rsidR="001E1054" w:rsidRPr="005663D5" w:rsidRDefault="004577FB" w:rsidP="005663D5">
            <w:pPr>
              <w:jc w:val="both"/>
              <w:rPr>
                <w:rFonts w:ascii="Helvetica" w:hAnsi="Helvetica" w:cs="Times New Roman"/>
                <w:sz w:val="24"/>
                <w:szCs w:val="24"/>
              </w:rPr>
            </w:pPr>
            <w:r w:rsidRPr="005663D5">
              <w:rPr>
                <w:rFonts w:ascii="Helvetica" w:hAnsi="Helvetica" w:cs="Times New Roman"/>
                <w:sz w:val="24"/>
                <w:szCs w:val="24"/>
              </w:rPr>
              <w:t>Вид доступа:</w:t>
            </w:r>
            <w:r w:rsidR="00F844EF" w:rsidRPr="005663D5">
              <w:rPr>
                <w:rFonts w:ascii="Helvetica" w:hAnsi="Helvetica" w:cs="Times New Roman"/>
                <w:sz w:val="24"/>
                <w:szCs w:val="24"/>
              </w:rPr>
              <w:t xml:space="preserve"> </w:t>
            </w:r>
            <w:r w:rsidRPr="005663D5">
              <w:rPr>
                <w:rFonts w:ascii="Helvetica" w:hAnsi="Helvetica" w:cs="Times New Roman"/>
                <w:sz w:val="24"/>
                <w:szCs w:val="24"/>
              </w:rPr>
              <w:t xml:space="preserve">библиотека, </w:t>
            </w:r>
            <w:r w:rsidR="00F844EF" w:rsidRPr="005663D5">
              <w:rPr>
                <w:rFonts w:ascii="Helvetica" w:hAnsi="Helvetica" w:cs="Times New Roman"/>
                <w:sz w:val="24"/>
                <w:szCs w:val="24"/>
              </w:rPr>
              <w:t xml:space="preserve">свободный </w:t>
            </w:r>
          </w:p>
          <w:p w14:paraId="5880FA9A" w14:textId="15C2CA9B" w:rsidR="00F56CED" w:rsidRPr="00803FCC" w:rsidRDefault="00F56CED" w:rsidP="005663D5">
            <w:pPr>
              <w:jc w:val="both"/>
              <w:rPr>
                <w:rFonts w:ascii="Helvetica" w:hAnsi="Helvetica" w:cs="Times New Roman"/>
              </w:rPr>
            </w:pPr>
          </w:p>
        </w:tc>
        <w:tc>
          <w:tcPr>
            <w:tcW w:w="2693" w:type="dxa"/>
          </w:tcPr>
          <w:p w14:paraId="671AD776" w14:textId="77777777" w:rsidR="001E1054" w:rsidRPr="005607D1" w:rsidRDefault="008102EC" w:rsidP="005663D5">
            <w:pPr>
              <w:jc w:val="both"/>
              <w:rPr>
                <w:rStyle w:val="ac"/>
                <w:rFonts w:ascii="Helvetica" w:hAnsi="Helvetica" w:cs="Helvetica"/>
                <w:color w:val="3CB1B5"/>
                <w:sz w:val="24"/>
                <w:szCs w:val="24"/>
                <w:shd w:val="clear" w:color="auto" w:fill="FFFFFF"/>
              </w:rPr>
            </w:pPr>
            <w:hyperlink r:id="rId27" w:history="1">
              <w:r w:rsidR="00696E3A" w:rsidRPr="005607D1">
                <w:rPr>
                  <w:rStyle w:val="ac"/>
                  <w:rFonts w:ascii="Helvetica" w:hAnsi="Helvetica" w:cs="Helvetica"/>
                  <w:color w:val="3CB1B5"/>
                  <w:sz w:val="24"/>
                  <w:szCs w:val="24"/>
                  <w:shd w:val="clear" w:color="auto" w:fill="FFFFFF"/>
                </w:rPr>
                <w:t xml:space="preserve">Центральная научная медицинская библиотека Первого МГМУ им. </w:t>
              </w:r>
              <w:proofErr w:type="spellStart"/>
              <w:r w:rsidR="00696E3A" w:rsidRPr="005607D1">
                <w:rPr>
                  <w:rStyle w:val="ac"/>
                  <w:rFonts w:ascii="Helvetica" w:hAnsi="Helvetica" w:cs="Helvetica"/>
                  <w:color w:val="3CB1B5"/>
                  <w:sz w:val="24"/>
                  <w:szCs w:val="24"/>
                  <w:shd w:val="clear" w:color="auto" w:fill="FFFFFF"/>
                </w:rPr>
                <w:t>И.М.Сеченова</w:t>
              </w:r>
              <w:proofErr w:type="spellEnd"/>
            </w:hyperlink>
          </w:p>
          <w:p w14:paraId="0BC8AAD4" w14:textId="77777777" w:rsidR="00CE1E18" w:rsidRPr="005607D1" w:rsidRDefault="008102EC" w:rsidP="005663D5">
            <w:pPr>
              <w:tabs>
                <w:tab w:val="left" w:pos="2003"/>
              </w:tabs>
              <w:contextualSpacing/>
              <w:jc w:val="both"/>
              <w:rPr>
                <w:rFonts w:ascii="Helvetica" w:hAnsi="Helvetica" w:cs="Helvetica"/>
                <w:b/>
                <w:sz w:val="24"/>
                <w:szCs w:val="24"/>
              </w:rPr>
            </w:pPr>
            <w:hyperlink r:id="rId28" w:history="1">
              <w:r w:rsidR="00CE1E18" w:rsidRPr="005607D1">
                <w:rPr>
                  <w:rStyle w:val="ac"/>
                  <w:rFonts w:ascii="Helvetica" w:hAnsi="Helvetica" w:cs="Helvetica"/>
                  <w:sz w:val="24"/>
                  <w:szCs w:val="24"/>
                  <w:lang w:val="en-US"/>
                </w:rPr>
                <w:t>http</w:t>
              </w:r>
              <w:r w:rsidR="00CE1E18" w:rsidRPr="005607D1">
                <w:rPr>
                  <w:rStyle w:val="ac"/>
                  <w:rFonts w:ascii="Helvetica" w:hAnsi="Helvetica" w:cs="Helvetica"/>
                  <w:sz w:val="24"/>
                  <w:szCs w:val="24"/>
                </w:rPr>
                <w:t>://</w:t>
              </w:r>
              <w:r w:rsidR="00CE1E18" w:rsidRPr="005607D1">
                <w:rPr>
                  <w:rStyle w:val="ac"/>
                  <w:rFonts w:ascii="Helvetica" w:hAnsi="Helvetica" w:cs="Helvetica"/>
                  <w:sz w:val="24"/>
                  <w:szCs w:val="24"/>
                  <w:lang w:val="en-US"/>
                </w:rPr>
                <w:t>www</w:t>
              </w:r>
              <w:r w:rsidR="00CE1E18" w:rsidRPr="005607D1">
                <w:rPr>
                  <w:rStyle w:val="ac"/>
                  <w:rFonts w:ascii="Helvetica" w:hAnsi="Helvetica" w:cs="Helvetica"/>
                  <w:sz w:val="24"/>
                  <w:szCs w:val="24"/>
                </w:rPr>
                <w:t>.</w:t>
              </w:r>
              <w:proofErr w:type="spellStart"/>
              <w:r w:rsidR="00CE1E18" w:rsidRPr="005607D1">
                <w:rPr>
                  <w:rStyle w:val="ac"/>
                  <w:rFonts w:ascii="Helvetica" w:hAnsi="Helvetica" w:cs="Helvetica"/>
                  <w:sz w:val="24"/>
                  <w:szCs w:val="24"/>
                  <w:lang w:val="en-US"/>
                </w:rPr>
                <w:t>scsml</w:t>
              </w:r>
              <w:proofErr w:type="spellEnd"/>
              <w:r w:rsidR="00CE1E18" w:rsidRPr="005607D1">
                <w:rPr>
                  <w:rStyle w:val="ac"/>
                  <w:rFonts w:ascii="Helvetica" w:hAnsi="Helvetica" w:cs="Helvetica"/>
                  <w:sz w:val="24"/>
                  <w:szCs w:val="24"/>
                </w:rPr>
                <w:t>.</w:t>
              </w:r>
              <w:proofErr w:type="spellStart"/>
              <w:r w:rsidR="00CE1E18" w:rsidRPr="005607D1">
                <w:rPr>
                  <w:rStyle w:val="ac"/>
                  <w:rFonts w:ascii="Helvetica" w:hAnsi="Helvetica" w:cs="Helvetica"/>
                  <w:sz w:val="24"/>
                  <w:szCs w:val="24"/>
                  <w:lang w:val="en-US"/>
                </w:rPr>
                <w:t>rssi</w:t>
              </w:r>
              <w:proofErr w:type="spellEnd"/>
              <w:r w:rsidR="00CE1E18" w:rsidRPr="005607D1">
                <w:rPr>
                  <w:rStyle w:val="ac"/>
                  <w:rFonts w:ascii="Helvetica" w:hAnsi="Helvetica" w:cs="Helvetica"/>
                  <w:sz w:val="24"/>
                  <w:szCs w:val="24"/>
                </w:rPr>
                <w:t>.</w:t>
              </w:r>
              <w:proofErr w:type="spellStart"/>
              <w:r w:rsidR="00CE1E18" w:rsidRPr="005607D1">
                <w:rPr>
                  <w:rStyle w:val="ac"/>
                  <w:rFonts w:ascii="Helvetica" w:hAnsi="Helvetica" w:cs="Helvetica"/>
                  <w:sz w:val="24"/>
                  <w:szCs w:val="24"/>
                  <w:lang w:val="en-US"/>
                </w:rPr>
                <w:t>ru</w:t>
              </w:r>
              <w:proofErr w:type="spellEnd"/>
            </w:hyperlink>
          </w:p>
          <w:p w14:paraId="2C4E3C24" w14:textId="77777777" w:rsidR="00FE47E5" w:rsidRPr="005607D1" w:rsidRDefault="00FE47E5" w:rsidP="005663D5">
            <w:pPr>
              <w:jc w:val="both"/>
              <w:rPr>
                <w:rFonts w:ascii="Helvetica" w:hAnsi="Helvetica" w:cs="Helvetica"/>
                <w:sz w:val="24"/>
                <w:szCs w:val="24"/>
              </w:rPr>
            </w:pPr>
          </w:p>
        </w:tc>
      </w:tr>
      <w:tr w:rsidR="00535271" w:rsidRPr="00A32AA6" w14:paraId="330D0A70" w14:textId="77777777" w:rsidTr="004625DC">
        <w:trPr>
          <w:cantSplit/>
        </w:trPr>
        <w:tc>
          <w:tcPr>
            <w:tcW w:w="1100" w:type="dxa"/>
          </w:tcPr>
          <w:p w14:paraId="747E9965" w14:textId="77777777" w:rsidR="00535271" w:rsidRPr="000E2FC8" w:rsidRDefault="00535271" w:rsidP="005663D5">
            <w:pPr>
              <w:pStyle w:val="ae"/>
              <w:numPr>
                <w:ilvl w:val="0"/>
                <w:numId w:val="1"/>
              </w:numPr>
              <w:ind w:left="0" w:firstLine="0"/>
              <w:jc w:val="both"/>
              <w:rPr>
                <w:rFonts w:ascii="Helvetica" w:hAnsi="Helvetica" w:cs="Helvetica"/>
                <w:b/>
                <w:sz w:val="24"/>
                <w:szCs w:val="24"/>
              </w:rPr>
            </w:pPr>
          </w:p>
        </w:tc>
        <w:tc>
          <w:tcPr>
            <w:tcW w:w="3120" w:type="dxa"/>
          </w:tcPr>
          <w:p w14:paraId="37CFB486" w14:textId="77777777" w:rsidR="008F7433" w:rsidRPr="004957FE" w:rsidRDefault="008F7433" w:rsidP="005663D5">
            <w:pPr>
              <w:jc w:val="both"/>
              <w:rPr>
                <w:rFonts w:ascii="Helvetica" w:hAnsi="Helvetica" w:cs="Helvetica"/>
                <w:b/>
                <w:color w:val="000000"/>
                <w:sz w:val="24"/>
                <w:szCs w:val="24"/>
                <w:shd w:val="clear" w:color="auto" w:fill="FFFFFF"/>
              </w:rPr>
            </w:pPr>
          </w:p>
          <w:p w14:paraId="364D43D5" w14:textId="77777777" w:rsidR="008F7433" w:rsidRPr="004957FE" w:rsidRDefault="008F7433" w:rsidP="005663D5">
            <w:pPr>
              <w:jc w:val="both"/>
              <w:rPr>
                <w:rFonts w:ascii="Helvetica" w:hAnsi="Helvetica" w:cs="Helvetica"/>
                <w:b/>
                <w:color w:val="000000"/>
                <w:sz w:val="24"/>
                <w:szCs w:val="24"/>
                <w:shd w:val="clear" w:color="auto" w:fill="FFFFFF"/>
              </w:rPr>
            </w:pPr>
          </w:p>
          <w:p w14:paraId="4D302356" w14:textId="77777777" w:rsidR="008F7433" w:rsidRPr="004957FE" w:rsidRDefault="00B71E11" w:rsidP="005663D5">
            <w:pPr>
              <w:jc w:val="both"/>
              <w:rPr>
                <w:rFonts w:ascii="Helvetica" w:hAnsi="Helvetica" w:cs="Helvetica"/>
                <w:b/>
                <w:color w:val="000000"/>
                <w:sz w:val="24"/>
                <w:szCs w:val="24"/>
                <w:shd w:val="clear" w:color="auto" w:fill="FFFFFF"/>
              </w:rPr>
            </w:pPr>
            <w:r w:rsidRPr="004957FE">
              <w:rPr>
                <w:rFonts w:ascii="Helvetica" w:hAnsi="Helvetica" w:cs="Helvetica"/>
                <w:b/>
                <w:color w:val="000000"/>
                <w:sz w:val="24"/>
                <w:szCs w:val="24"/>
                <w:shd w:val="clear" w:color="auto" w:fill="FFFFFF"/>
              </w:rPr>
              <w:t xml:space="preserve">Всероссийский институт научной и технической информации </w:t>
            </w:r>
          </w:p>
          <w:p w14:paraId="4AC875BB" w14:textId="77777777" w:rsidR="00535271" w:rsidRPr="004957FE" w:rsidRDefault="00B71E11" w:rsidP="005663D5">
            <w:pPr>
              <w:jc w:val="both"/>
              <w:rPr>
                <w:rFonts w:ascii="Helvetica" w:hAnsi="Helvetica" w:cs="Helvetica"/>
                <w:b/>
                <w:sz w:val="24"/>
                <w:szCs w:val="24"/>
              </w:rPr>
            </w:pPr>
            <w:r w:rsidRPr="004957FE">
              <w:rPr>
                <w:rFonts w:ascii="Helvetica" w:hAnsi="Helvetica" w:cs="Helvetica"/>
                <w:b/>
                <w:color w:val="000000"/>
                <w:sz w:val="24"/>
                <w:szCs w:val="24"/>
                <w:shd w:val="clear" w:color="auto" w:fill="FFFFFF"/>
              </w:rPr>
              <w:t>(</w:t>
            </w:r>
            <w:r w:rsidR="00087821" w:rsidRPr="004957FE">
              <w:rPr>
                <w:rFonts w:ascii="Helvetica" w:hAnsi="Helvetica" w:cs="Helvetica"/>
                <w:b/>
                <w:color w:val="000000"/>
                <w:sz w:val="24"/>
                <w:szCs w:val="24"/>
                <w:shd w:val="clear" w:color="auto" w:fill="FFFFFF"/>
              </w:rPr>
              <w:t>ВИНИТИ</w:t>
            </w:r>
            <w:r w:rsidRPr="004957FE">
              <w:rPr>
                <w:rFonts w:ascii="Helvetica" w:hAnsi="Helvetica" w:cs="Helvetica"/>
                <w:b/>
                <w:color w:val="000000"/>
                <w:sz w:val="24"/>
                <w:szCs w:val="24"/>
                <w:shd w:val="clear" w:color="auto" w:fill="FFFFFF"/>
              </w:rPr>
              <w:t>)</w:t>
            </w:r>
          </w:p>
        </w:tc>
        <w:tc>
          <w:tcPr>
            <w:tcW w:w="6803" w:type="dxa"/>
          </w:tcPr>
          <w:p w14:paraId="09A34BF6" w14:textId="739B8A1F" w:rsidR="00B71E11" w:rsidRPr="00C4379E" w:rsidRDefault="008F7433" w:rsidP="005663D5">
            <w:pPr>
              <w:jc w:val="both"/>
              <w:rPr>
                <w:rFonts w:ascii="Helvetica" w:eastAsia="Times New Roman" w:hAnsi="Helvetica" w:cs="Helvetica"/>
                <w:sz w:val="24"/>
                <w:szCs w:val="24"/>
                <w:lang w:eastAsia="ru-RU"/>
              </w:rPr>
            </w:pPr>
            <w:r w:rsidRPr="004957FE">
              <w:rPr>
                <w:rFonts w:ascii="Helvetica" w:hAnsi="Helvetica" w:cs="Helvetica"/>
                <w:color w:val="000000"/>
                <w:sz w:val="24"/>
                <w:szCs w:val="24"/>
                <w:shd w:val="clear" w:color="auto" w:fill="FFFFFF"/>
              </w:rPr>
              <w:t xml:space="preserve">Тематика ресурса: естественные, точные и технические науки, медицина. Реферативно-библиографическая база данных. Ресурсы по естественным, техническим наукам, </w:t>
            </w:r>
            <w:r w:rsidRPr="004957FE">
              <w:rPr>
                <w:rFonts w:ascii="Helvetica" w:hAnsi="Helvetica" w:cs="Helvetica"/>
                <w:b/>
                <w:color w:val="000000"/>
                <w:sz w:val="24"/>
                <w:szCs w:val="24"/>
                <w:shd w:val="clear" w:color="auto" w:fill="FFFFFF"/>
              </w:rPr>
              <w:t>медицине.</w:t>
            </w:r>
            <w:r w:rsidR="00B71E11" w:rsidRPr="004957FE">
              <w:rPr>
                <w:rFonts w:ascii="Helvetica" w:eastAsia="Times New Roman" w:hAnsi="Helvetica" w:cs="Helvetica"/>
                <w:color w:val="000000"/>
                <w:sz w:val="24"/>
                <w:szCs w:val="24"/>
                <w:lang w:eastAsia="ru-RU"/>
              </w:rPr>
              <w:br/>
              <w:t>Общий объем БД – более 20 млн. документов; </w:t>
            </w:r>
            <w:r w:rsidR="00B71E11" w:rsidRPr="004957FE">
              <w:rPr>
                <w:rFonts w:ascii="Helvetica" w:eastAsia="Times New Roman" w:hAnsi="Helvetica" w:cs="Helvetica"/>
                <w:color w:val="000000"/>
                <w:sz w:val="24"/>
                <w:szCs w:val="24"/>
                <w:lang w:eastAsia="ru-RU"/>
              </w:rPr>
              <w:br/>
              <w:t>БД ВИНИТИ пополняются ежемесячно. </w:t>
            </w:r>
            <w:r w:rsidR="00B71E11" w:rsidRPr="004957FE">
              <w:rPr>
                <w:rFonts w:ascii="Helvetica" w:eastAsia="Times New Roman" w:hAnsi="Helvetica" w:cs="Helvetica"/>
                <w:color w:val="000000"/>
                <w:sz w:val="24"/>
                <w:szCs w:val="24"/>
                <w:lang w:eastAsia="ru-RU"/>
              </w:rPr>
              <w:br/>
              <w:t>ВИНИТИ — крупнейший информационный центр, обеспечивающий с 1952 г. российское и мировое сообщество научно-технической информацией по проблемам точных, естественных и технических наук.</w:t>
            </w:r>
          </w:p>
          <w:p w14:paraId="58A5CC78" w14:textId="77777777" w:rsidR="00535271" w:rsidRPr="004957FE" w:rsidRDefault="00535271" w:rsidP="005663D5">
            <w:pPr>
              <w:jc w:val="both"/>
              <w:rPr>
                <w:rFonts w:ascii="Helvetica" w:hAnsi="Helvetica" w:cs="Helvetica"/>
                <w:sz w:val="24"/>
                <w:szCs w:val="24"/>
              </w:rPr>
            </w:pPr>
          </w:p>
        </w:tc>
        <w:tc>
          <w:tcPr>
            <w:tcW w:w="1843" w:type="dxa"/>
            <w:gridSpan w:val="3"/>
          </w:tcPr>
          <w:p w14:paraId="6BA208F5" w14:textId="77777777" w:rsidR="004577FB" w:rsidRPr="005663D5" w:rsidRDefault="004577FB" w:rsidP="005663D5">
            <w:pPr>
              <w:jc w:val="both"/>
              <w:rPr>
                <w:rFonts w:ascii="Helvetica" w:hAnsi="Helvetica" w:cs="Times New Roman"/>
                <w:sz w:val="24"/>
                <w:szCs w:val="24"/>
              </w:rPr>
            </w:pPr>
            <w:r w:rsidRPr="005663D5">
              <w:rPr>
                <w:rFonts w:ascii="Helvetica" w:hAnsi="Helvetica" w:cs="Times New Roman"/>
                <w:sz w:val="24"/>
                <w:szCs w:val="24"/>
              </w:rPr>
              <w:t xml:space="preserve">Вид доступа: </w:t>
            </w:r>
          </w:p>
          <w:p w14:paraId="423E9863" w14:textId="77777777" w:rsidR="00535271" w:rsidRPr="00803FCC" w:rsidRDefault="004577FB" w:rsidP="005663D5">
            <w:pPr>
              <w:jc w:val="both"/>
              <w:rPr>
                <w:rFonts w:ascii="Helvetica" w:hAnsi="Helvetica" w:cs="Times New Roman"/>
              </w:rPr>
            </w:pPr>
            <w:r w:rsidRPr="005663D5">
              <w:rPr>
                <w:rFonts w:ascii="Helvetica" w:hAnsi="Helvetica" w:cs="Times New Roman"/>
                <w:sz w:val="24"/>
                <w:szCs w:val="24"/>
              </w:rPr>
              <w:t xml:space="preserve">библиотека, </w:t>
            </w:r>
            <w:r w:rsidR="008F7433" w:rsidRPr="005663D5">
              <w:rPr>
                <w:rFonts w:ascii="Helvetica" w:hAnsi="Helvetica" w:cs="Times New Roman"/>
                <w:sz w:val="24"/>
                <w:szCs w:val="24"/>
              </w:rPr>
              <w:t>свободный</w:t>
            </w:r>
            <w:r w:rsidR="008F7433">
              <w:rPr>
                <w:rFonts w:ascii="Helvetica" w:hAnsi="Helvetica" w:cs="Times New Roman"/>
              </w:rPr>
              <w:t xml:space="preserve"> </w:t>
            </w:r>
          </w:p>
        </w:tc>
        <w:tc>
          <w:tcPr>
            <w:tcW w:w="2693" w:type="dxa"/>
          </w:tcPr>
          <w:p w14:paraId="6FD21B15" w14:textId="17DCFA6D" w:rsidR="00535271" w:rsidRPr="005607D1" w:rsidRDefault="008102EC" w:rsidP="005663D5">
            <w:pPr>
              <w:jc w:val="both"/>
              <w:rPr>
                <w:rStyle w:val="ac"/>
                <w:rFonts w:ascii="Helvetica" w:hAnsi="Helvetica" w:cs="Helvetica"/>
                <w:color w:val="3CB1B5"/>
                <w:sz w:val="24"/>
                <w:szCs w:val="24"/>
                <w:shd w:val="clear" w:color="auto" w:fill="FFFFFF"/>
                <w:lang w:val="en-US"/>
              </w:rPr>
            </w:pPr>
            <w:hyperlink r:id="rId29" w:history="1">
              <w:r w:rsidR="004B0F23" w:rsidRPr="005607D1">
                <w:rPr>
                  <w:rStyle w:val="ac"/>
                  <w:rFonts w:ascii="Helvetica" w:hAnsi="Helvetica" w:cs="Helvetica"/>
                  <w:sz w:val="24"/>
                  <w:szCs w:val="24"/>
                  <w:shd w:val="clear" w:color="auto" w:fill="FFFFFF"/>
                  <w:lang w:val="en-US"/>
                </w:rPr>
                <w:t>http://www2.viniti.ru</w:t>
              </w:r>
            </w:hyperlink>
          </w:p>
          <w:p w14:paraId="7668F1B1" w14:textId="64E63D7F" w:rsidR="004B0F23" w:rsidRPr="005607D1" w:rsidRDefault="004B0F23" w:rsidP="005663D5">
            <w:pPr>
              <w:jc w:val="both"/>
              <w:rPr>
                <w:rStyle w:val="ac"/>
                <w:rFonts w:ascii="Helvetica" w:hAnsi="Helvetica" w:cs="Helvetica"/>
                <w:color w:val="3CB1B5"/>
                <w:sz w:val="24"/>
                <w:szCs w:val="24"/>
                <w:shd w:val="clear" w:color="auto" w:fill="FFFFFF"/>
                <w:lang w:val="en-US"/>
              </w:rPr>
            </w:pPr>
          </w:p>
        </w:tc>
      </w:tr>
      <w:tr w:rsidR="00111D6A" w:rsidRPr="004B0F23" w14:paraId="19F572F8" w14:textId="77777777" w:rsidTr="004625DC">
        <w:tc>
          <w:tcPr>
            <w:tcW w:w="1100" w:type="dxa"/>
          </w:tcPr>
          <w:p w14:paraId="16563D56" w14:textId="77777777" w:rsidR="001E1054" w:rsidRPr="000E2FC8" w:rsidRDefault="001E1054" w:rsidP="005663D5">
            <w:pPr>
              <w:pStyle w:val="ae"/>
              <w:numPr>
                <w:ilvl w:val="0"/>
                <w:numId w:val="1"/>
              </w:numPr>
              <w:ind w:left="0" w:firstLine="0"/>
              <w:jc w:val="both"/>
              <w:rPr>
                <w:rFonts w:ascii="Helvetica" w:hAnsi="Helvetica" w:cs="Helvetica"/>
                <w:b/>
                <w:sz w:val="24"/>
                <w:szCs w:val="24"/>
              </w:rPr>
            </w:pPr>
          </w:p>
        </w:tc>
        <w:tc>
          <w:tcPr>
            <w:tcW w:w="3120" w:type="dxa"/>
          </w:tcPr>
          <w:p w14:paraId="63C72FFC" w14:textId="77777777" w:rsidR="002259D0" w:rsidRDefault="002259D0" w:rsidP="005663D5">
            <w:pPr>
              <w:jc w:val="both"/>
              <w:rPr>
                <w:rFonts w:ascii="Helvetica" w:hAnsi="Helvetica" w:cs="Helvetica"/>
                <w:b/>
                <w:bCs/>
                <w:color w:val="333333"/>
                <w:sz w:val="24"/>
                <w:szCs w:val="24"/>
                <w:shd w:val="clear" w:color="auto" w:fill="FFFFFF"/>
              </w:rPr>
            </w:pPr>
          </w:p>
          <w:p w14:paraId="78255DA4" w14:textId="77777777" w:rsidR="002259D0" w:rsidRDefault="002259D0" w:rsidP="005663D5">
            <w:pPr>
              <w:jc w:val="both"/>
              <w:rPr>
                <w:rFonts w:ascii="Helvetica" w:hAnsi="Helvetica" w:cs="Helvetica"/>
                <w:b/>
                <w:bCs/>
                <w:color w:val="333333"/>
                <w:sz w:val="24"/>
                <w:szCs w:val="24"/>
                <w:shd w:val="clear" w:color="auto" w:fill="FFFFFF"/>
              </w:rPr>
            </w:pPr>
          </w:p>
          <w:p w14:paraId="562CDE3C" w14:textId="77777777" w:rsidR="002259D0" w:rsidRDefault="002259D0" w:rsidP="005663D5">
            <w:pPr>
              <w:jc w:val="both"/>
              <w:rPr>
                <w:rFonts w:ascii="Helvetica" w:hAnsi="Helvetica" w:cs="Helvetica"/>
                <w:b/>
                <w:bCs/>
                <w:color w:val="333333"/>
                <w:sz w:val="24"/>
                <w:szCs w:val="24"/>
                <w:shd w:val="clear" w:color="auto" w:fill="FFFFFF"/>
              </w:rPr>
            </w:pPr>
          </w:p>
          <w:p w14:paraId="031FA215" w14:textId="77777777" w:rsidR="00320EE8" w:rsidRDefault="00CA7E94" w:rsidP="005663D5">
            <w:pPr>
              <w:jc w:val="both"/>
            </w:pPr>
            <w:r w:rsidRPr="004957FE">
              <w:rPr>
                <w:rFonts w:ascii="Helvetica" w:hAnsi="Helvetica" w:cs="Helvetica"/>
                <w:b/>
                <w:bCs/>
                <w:color w:val="333333"/>
                <w:sz w:val="24"/>
                <w:szCs w:val="24"/>
                <w:shd w:val="clear" w:color="auto" w:fill="FFFFFF"/>
              </w:rPr>
              <w:t>Российский индекс научного цитирования (РИНЦ)</w:t>
            </w:r>
            <w:r w:rsidR="00320EE8">
              <w:t xml:space="preserve"> </w:t>
            </w:r>
          </w:p>
          <w:p w14:paraId="78532F24" w14:textId="77777777" w:rsidR="00320EE8" w:rsidRDefault="00320EE8" w:rsidP="005663D5">
            <w:pPr>
              <w:jc w:val="both"/>
            </w:pPr>
          </w:p>
          <w:p w14:paraId="1EFDFCF5" w14:textId="77777777" w:rsidR="00320EE8" w:rsidRDefault="00320EE8" w:rsidP="005663D5">
            <w:pPr>
              <w:jc w:val="both"/>
            </w:pPr>
          </w:p>
          <w:p w14:paraId="323C50B4" w14:textId="77777777" w:rsidR="00320EE8" w:rsidRDefault="00320EE8" w:rsidP="005663D5">
            <w:pPr>
              <w:jc w:val="both"/>
            </w:pPr>
          </w:p>
          <w:p w14:paraId="0AAEBB95" w14:textId="77777777" w:rsidR="00320EE8" w:rsidRDefault="00320EE8" w:rsidP="005663D5">
            <w:pPr>
              <w:jc w:val="both"/>
            </w:pPr>
          </w:p>
          <w:p w14:paraId="1377BADA" w14:textId="77777777" w:rsidR="00320EE8" w:rsidRDefault="00320EE8" w:rsidP="005663D5">
            <w:pPr>
              <w:jc w:val="both"/>
            </w:pPr>
          </w:p>
          <w:p w14:paraId="2C55AC39" w14:textId="77777777" w:rsidR="00320EE8" w:rsidRDefault="00320EE8" w:rsidP="005663D5">
            <w:pPr>
              <w:jc w:val="both"/>
            </w:pPr>
          </w:p>
          <w:p w14:paraId="00C8BA81" w14:textId="77777777" w:rsidR="00320EE8" w:rsidRDefault="00320EE8" w:rsidP="005663D5">
            <w:pPr>
              <w:jc w:val="both"/>
            </w:pPr>
          </w:p>
          <w:p w14:paraId="4982E82E" w14:textId="77777777" w:rsidR="00320EE8" w:rsidRDefault="00320EE8" w:rsidP="005663D5">
            <w:pPr>
              <w:jc w:val="both"/>
            </w:pPr>
          </w:p>
          <w:p w14:paraId="5274494F" w14:textId="77777777" w:rsidR="00320EE8" w:rsidRDefault="00320EE8" w:rsidP="005663D5">
            <w:pPr>
              <w:jc w:val="both"/>
            </w:pPr>
          </w:p>
          <w:p w14:paraId="057BCD22" w14:textId="3E11F86D" w:rsidR="001E1054" w:rsidRPr="00320EE8" w:rsidRDefault="00320EE8" w:rsidP="005663D5">
            <w:pPr>
              <w:jc w:val="both"/>
              <w:rPr>
                <w:rFonts w:ascii="Helvetica" w:hAnsi="Helvetica" w:cs="Helvetica"/>
                <w:b/>
                <w:sz w:val="24"/>
                <w:szCs w:val="24"/>
                <w:lang w:val="en-US"/>
              </w:rPr>
            </w:pPr>
            <w:r w:rsidRPr="00320EE8">
              <w:rPr>
                <w:rFonts w:ascii="Helvetica" w:hAnsi="Helvetica" w:cs="Helvetica"/>
                <w:b/>
                <w:bCs/>
                <w:color w:val="333333"/>
                <w:sz w:val="24"/>
                <w:szCs w:val="24"/>
                <w:shd w:val="clear" w:color="auto" w:fill="FFFFFF"/>
                <w:lang w:val="en-US"/>
              </w:rPr>
              <w:t>Russian Science Citation Index (RSCI)</w:t>
            </w:r>
          </w:p>
        </w:tc>
        <w:tc>
          <w:tcPr>
            <w:tcW w:w="6803" w:type="dxa"/>
          </w:tcPr>
          <w:p w14:paraId="1C9736F3" w14:textId="77777777" w:rsidR="002259D0" w:rsidRDefault="00CA7E94" w:rsidP="005663D5">
            <w:pPr>
              <w:jc w:val="both"/>
              <w:rPr>
                <w:rFonts w:ascii="Helvetica" w:hAnsi="Helvetica" w:cs="Helvetica"/>
                <w:color w:val="333333"/>
                <w:sz w:val="24"/>
                <w:szCs w:val="24"/>
                <w:shd w:val="clear" w:color="auto" w:fill="FFFFFF"/>
              </w:rPr>
            </w:pPr>
            <w:r w:rsidRPr="004957FE">
              <w:rPr>
                <w:rFonts w:ascii="Helvetica" w:hAnsi="Helvetica" w:cs="Helvetica"/>
                <w:color w:val="333333"/>
                <w:sz w:val="24"/>
                <w:szCs w:val="24"/>
                <w:shd w:val="clear" w:color="auto" w:fill="FFFFFF"/>
              </w:rPr>
              <w:t xml:space="preserve">Национальная библиографическая база данных научного цитирования, аккумулирующая более 12 миллионов публикаций российских авторов, а также информацию о цитировании этих публикаций из более 6000 российских журналов. </w:t>
            </w:r>
          </w:p>
          <w:p w14:paraId="0012B879" w14:textId="7023B887" w:rsidR="003D1ABD" w:rsidRDefault="00CA7E94" w:rsidP="005663D5">
            <w:pPr>
              <w:jc w:val="both"/>
              <w:rPr>
                <w:rFonts w:ascii="Helvetica" w:hAnsi="Helvetica" w:cs="Helvetica"/>
                <w:sz w:val="24"/>
                <w:szCs w:val="24"/>
              </w:rPr>
            </w:pPr>
            <w:r w:rsidRPr="004957FE">
              <w:rPr>
                <w:rFonts w:ascii="Helvetica" w:hAnsi="Helvetica" w:cs="Helvetica"/>
                <w:color w:val="333333"/>
                <w:sz w:val="24"/>
                <w:szCs w:val="24"/>
                <w:shd w:val="clear" w:color="auto" w:fill="FFFFFF"/>
              </w:rPr>
              <w:t>Она предназначена не только для оперативного обеспечения научных исследований актуальной справочно-библиографической информацией, но является также мощным аналитическим инструментом, позволяющим осуществлять оценку результативности и эффективности деятельности научно-исследовательских организаций, ученых, уровень научных журналов и т.д.</w:t>
            </w:r>
          </w:p>
          <w:p w14:paraId="7501AC2F" w14:textId="77777777" w:rsidR="008102EC" w:rsidRDefault="008102EC" w:rsidP="005663D5">
            <w:pPr>
              <w:jc w:val="both"/>
              <w:rPr>
                <w:rFonts w:ascii="Helvetica" w:hAnsi="Helvetica" w:cs="Helvetica"/>
                <w:sz w:val="24"/>
                <w:szCs w:val="24"/>
              </w:rPr>
            </w:pPr>
          </w:p>
          <w:p w14:paraId="5A4A7528" w14:textId="77777777" w:rsidR="002259D0" w:rsidRDefault="002259D0" w:rsidP="005663D5">
            <w:pPr>
              <w:jc w:val="both"/>
              <w:rPr>
                <w:rFonts w:ascii="Helvetica" w:hAnsi="Helvetica" w:cs="Helvetica"/>
                <w:sz w:val="24"/>
                <w:szCs w:val="24"/>
              </w:rPr>
            </w:pPr>
          </w:p>
          <w:p w14:paraId="68F953B8" w14:textId="7C9B40B9" w:rsidR="002259D0" w:rsidRDefault="00320EE8" w:rsidP="005663D5">
            <w:pPr>
              <w:jc w:val="both"/>
              <w:rPr>
                <w:rFonts w:ascii="Helvetica" w:hAnsi="Helvetica" w:cs="Helvetica"/>
                <w:sz w:val="24"/>
                <w:szCs w:val="24"/>
              </w:rPr>
            </w:pPr>
            <w:r w:rsidRPr="00320EE8">
              <w:rPr>
                <w:rFonts w:ascii="Helvetica" w:hAnsi="Helvetica" w:cs="Helvetica"/>
                <w:sz w:val="24"/>
                <w:szCs w:val="24"/>
              </w:rPr>
              <w:t xml:space="preserve">Новый региональный индекс научного цитирования на платформе </w:t>
            </w:r>
            <w:proofErr w:type="spellStart"/>
            <w:r w:rsidRPr="00320EE8">
              <w:rPr>
                <w:rFonts w:ascii="Helvetica" w:hAnsi="Helvetica" w:cs="Helvetica"/>
                <w:sz w:val="24"/>
                <w:szCs w:val="24"/>
              </w:rPr>
              <w:t>Web</w:t>
            </w:r>
            <w:proofErr w:type="spellEnd"/>
            <w:r w:rsidRPr="00320EE8">
              <w:rPr>
                <w:rFonts w:ascii="Helvetica" w:hAnsi="Helvetica" w:cs="Helvetica"/>
                <w:sz w:val="24"/>
                <w:szCs w:val="24"/>
              </w:rPr>
              <w:t xml:space="preserve"> </w:t>
            </w:r>
            <w:proofErr w:type="spellStart"/>
            <w:r w:rsidRPr="00320EE8">
              <w:rPr>
                <w:rFonts w:ascii="Helvetica" w:hAnsi="Helvetica" w:cs="Helvetica"/>
                <w:sz w:val="24"/>
                <w:szCs w:val="24"/>
              </w:rPr>
              <w:t>of</w:t>
            </w:r>
            <w:proofErr w:type="spellEnd"/>
            <w:r w:rsidRPr="00320EE8">
              <w:rPr>
                <w:rFonts w:ascii="Helvetica" w:hAnsi="Helvetica" w:cs="Helvetica"/>
                <w:sz w:val="24"/>
                <w:szCs w:val="24"/>
              </w:rPr>
              <w:t xml:space="preserve"> </w:t>
            </w:r>
            <w:proofErr w:type="spellStart"/>
            <w:r w:rsidRPr="00320EE8">
              <w:rPr>
                <w:rFonts w:ascii="Helvetica" w:hAnsi="Helvetica" w:cs="Helvetica"/>
                <w:sz w:val="24"/>
                <w:szCs w:val="24"/>
              </w:rPr>
              <w:t>Science</w:t>
            </w:r>
            <w:proofErr w:type="spellEnd"/>
            <w:r w:rsidRPr="00320EE8">
              <w:rPr>
                <w:rFonts w:ascii="Helvetica" w:hAnsi="Helvetica" w:cs="Helvetica"/>
                <w:sz w:val="24"/>
                <w:szCs w:val="24"/>
              </w:rPr>
              <w:t xml:space="preserve">. Эта реферативная база данных научного цитирования включает информацию о статьях из наиболее востребованных в России и за рубежом российских научных журналов. Индекс RSCI является совместным проектом Научной электронной библиотеки eLIBRARY.RU, разработчика и оператора Российского индекса научного цитирования (РИНЦ), и компании </w:t>
            </w:r>
            <w:proofErr w:type="spellStart"/>
            <w:r w:rsidRPr="00320EE8">
              <w:rPr>
                <w:rFonts w:ascii="Helvetica" w:hAnsi="Helvetica" w:cs="Helvetica"/>
                <w:sz w:val="24"/>
                <w:szCs w:val="24"/>
              </w:rPr>
              <w:t>Thomson</w:t>
            </w:r>
            <w:proofErr w:type="spellEnd"/>
            <w:r w:rsidRPr="00320EE8">
              <w:rPr>
                <w:rFonts w:ascii="Helvetica" w:hAnsi="Helvetica" w:cs="Helvetica"/>
                <w:sz w:val="24"/>
                <w:szCs w:val="24"/>
              </w:rPr>
              <w:t xml:space="preserve"> </w:t>
            </w:r>
            <w:proofErr w:type="spellStart"/>
            <w:r w:rsidRPr="00320EE8">
              <w:rPr>
                <w:rFonts w:ascii="Helvetica" w:hAnsi="Helvetica" w:cs="Helvetica"/>
                <w:sz w:val="24"/>
                <w:szCs w:val="24"/>
              </w:rPr>
              <w:t>Reuters</w:t>
            </w:r>
            <w:proofErr w:type="spellEnd"/>
            <w:r w:rsidRPr="00320EE8">
              <w:rPr>
                <w:rFonts w:ascii="Helvetica" w:hAnsi="Helvetica" w:cs="Helvetica"/>
                <w:sz w:val="24"/>
                <w:szCs w:val="24"/>
              </w:rPr>
              <w:t xml:space="preserve">, правообладателя и оператора </w:t>
            </w:r>
            <w:proofErr w:type="spellStart"/>
            <w:r w:rsidRPr="00320EE8">
              <w:rPr>
                <w:rFonts w:ascii="Helvetica" w:hAnsi="Helvetica" w:cs="Helvetica"/>
                <w:sz w:val="24"/>
                <w:szCs w:val="24"/>
              </w:rPr>
              <w:t>Web</w:t>
            </w:r>
            <w:proofErr w:type="spellEnd"/>
            <w:r w:rsidRPr="00320EE8">
              <w:rPr>
                <w:rFonts w:ascii="Helvetica" w:hAnsi="Helvetica" w:cs="Helvetica"/>
                <w:sz w:val="24"/>
                <w:szCs w:val="24"/>
              </w:rPr>
              <w:t xml:space="preserve"> </w:t>
            </w:r>
            <w:proofErr w:type="spellStart"/>
            <w:r w:rsidRPr="00320EE8">
              <w:rPr>
                <w:rFonts w:ascii="Helvetica" w:hAnsi="Helvetica" w:cs="Helvetica"/>
                <w:sz w:val="24"/>
                <w:szCs w:val="24"/>
              </w:rPr>
              <w:t>of</w:t>
            </w:r>
            <w:proofErr w:type="spellEnd"/>
            <w:r w:rsidRPr="00320EE8">
              <w:rPr>
                <w:rFonts w:ascii="Helvetica" w:hAnsi="Helvetica" w:cs="Helvetica"/>
                <w:sz w:val="24"/>
                <w:szCs w:val="24"/>
              </w:rPr>
              <w:t xml:space="preserve"> </w:t>
            </w:r>
            <w:proofErr w:type="spellStart"/>
            <w:r w:rsidRPr="00320EE8">
              <w:rPr>
                <w:rFonts w:ascii="Helvetica" w:hAnsi="Helvetica" w:cs="Helvetica"/>
                <w:sz w:val="24"/>
                <w:szCs w:val="24"/>
              </w:rPr>
              <w:t>Science</w:t>
            </w:r>
            <w:proofErr w:type="spellEnd"/>
            <w:r w:rsidRPr="00320EE8">
              <w:rPr>
                <w:rFonts w:ascii="Helvetica" w:hAnsi="Helvetica" w:cs="Helvetica"/>
                <w:sz w:val="24"/>
                <w:szCs w:val="24"/>
              </w:rPr>
              <w:t xml:space="preserve">. Проект нацелен на продвижение российской науки, особенно в сфере общественных и гуманитарных наук. </w:t>
            </w:r>
            <w:r w:rsidRPr="00320EE8">
              <w:rPr>
                <w:rFonts w:ascii="Helvetica" w:hAnsi="Helvetica" w:cs="Helvetica"/>
                <w:sz w:val="24"/>
                <w:szCs w:val="24"/>
                <w:lang w:val="en-US"/>
              </w:rPr>
              <w:t xml:space="preserve">Russian Science </w:t>
            </w:r>
            <w:r w:rsidRPr="00320EE8">
              <w:rPr>
                <w:rFonts w:ascii="Helvetica" w:hAnsi="Helvetica" w:cs="Helvetica"/>
                <w:sz w:val="24"/>
                <w:szCs w:val="24"/>
                <w:lang w:val="en-US"/>
              </w:rPr>
              <w:lastRenderedPageBreak/>
              <w:t xml:space="preserve">Citation Index </w:t>
            </w:r>
            <w:r w:rsidRPr="00320EE8">
              <w:rPr>
                <w:rFonts w:ascii="Helvetica" w:hAnsi="Helvetica" w:cs="Helvetica"/>
                <w:sz w:val="24"/>
                <w:szCs w:val="24"/>
              </w:rPr>
              <w:t>полностью</w:t>
            </w:r>
            <w:r w:rsidRPr="00320EE8">
              <w:rPr>
                <w:rFonts w:ascii="Helvetica" w:hAnsi="Helvetica" w:cs="Helvetica"/>
                <w:sz w:val="24"/>
                <w:szCs w:val="24"/>
                <w:lang w:val="en-US"/>
              </w:rPr>
              <w:t xml:space="preserve"> </w:t>
            </w:r>
            <w:r w:rsidRPr="00320EE8">
              <w:rPr>
                <w:rFonts w:ascii="Helvetica" w:hAnsi="Helvetica" w:cs="Helvetica"/>
                <w:sz w:val="24"/>
                <w:szCs w:val="24"/>
              </w:rPr>
              <w:t>интегрирован</w:t>
            </w:r>
            <w:r w:rsidRPr="00320EE8">
              <w:rPr>
                <w:rFonts w:ascii="Helvetica" w:hAnsi="Helvetica" w:cs="Helvetica"/>
                <w:sz w:val="24"/>
                <w:szCs w:val="24"/>
                <w:lang w:val="en-US"/>
              </w:rPr>
              <w:t xml:space="preserve"> </w:t>
            </w:r>
            <w:r w:rsidRPr="00320EE8">
              <w:rPr>
                <w:rFonts w:ascii="Helvetica" w:hAnsi="Helvetica" w:cs="Helvetica"/>
                <w:sz w:val="24"/>
                <w:szCs w:val="24"/>
              </w:rPr>
              <w:t>в</w:t>
            </w:r>
            <w:r w:rsidRPr="00320EE8">
              <w:rPr>
                <w:rFonts w:ascii="Helvetica" w:hAnsi="Helvetica" w:cs="Helvetica"/>
                <w:sz w:val="24"/>
                <w:szCs w:val="24"/>
                <w:lang w:val="en-US"/>
              </w:rPr>
              <w:t xml:space="preserve"> </w:t>
            </w:r>
            <w:r w:rsidRPr="00320EE8">
              <w:rPr>
                <w:rFonts w:ascii="Helvetica" w:hAnsi="Helvetica" w:cs="Helvetica"/>
                <w:sz w:val="24"/>
                <w:szCs w:val="24"/>
              </w:rPr>
              <w:t>платформу</w:t>
            </w:r>
            <w:r w:rsidRPr="00320EE8">
              <w:rPr>
                <w:rFonts w:ascii="Helvetica" w:hAnsi="Helvetica" w:cs="Helvetica"/>
                <w:sz w:val="24"/>
                <w:szCs w:val="24"/>
                <w:lang w:val="en-US"/>
              </w:rPr>
              <w:t xml:space="preserve"> Web of Science. </w:t>
            </w:r>
            <w:r w:rsidRPr="00320EE8">
              <w:rPr>
                <w:rFonts w:ascii="Helvetica" w:hAnsi="Helvetica" w:cs="Helvetica"/>
                <w:sz w:val="24"/>
                <w:szCs w:val="24"/>
              </w:rPr>
              <w:t>По проекту в него будут включены данные о статьях из 1000 ведущих российских журналов по всем научным направлениям с глубиной архива до 10 лет. База данных формируется путем тщательного отбора изданий из коллекции Российского индекса научного цитирования. Работы по отбору ведутся под руководством международного экспертного совета на базе многоуровневой экспертизы.</w:t>
            </w:r>
          </w:p>
          <w:p w14:paraId="7979505D" w14:textId="5BED22A6" w:rsidR="002259D0" w:rsidRPr="004957FE" w:rsidRDefault="002259D0" w:rsidP="005663D5">
            <w:pPr>
              <w:jc w:val="both"/>
              <w:rPr>
                <w:rFonts w:ascii="Helvetica" w:hAnsi="Helvetica" w:cs="Helvetica"/>
                <w:sz w:val="24"/>
                <w:szCs w:val="24"/>
              </w:rPr>
            </w:pPr>
          </w:p>
        </w:tc>
        <w:tc>
          <w:tcPr>
            <w:tcW w:w="1843" w:type="dxa"/>
            <w:gridSpan w:val="3"/>
          </w:tcPr>
          <w:p w14:paraId="3E0CF6C6" w14:textId="256B1259" w:rsidR="001E1054" w:rsidRPr="005663D5" w:rsidRDefault="004577FB" w:rsidP="002259D0">
            <w:pPr>
              <w:jc w:val="both"/>
              <w:rPr>
                <w:rFonts w:ascii="Helvetica" w:hAnsi="Helvetica" w:cs="Times New Roman"/>
                <w:sz w:val="24"/>
                <w:szCs w:val="24"/>
              </w:rPr>
            </w:pPr>
            <w:r w:rsidRPr="005663D5">
              <w:rPr>
                <w:rFonts w:ascii="Helvetica" w:hAnsi="Helvetica" w:cs="Times New Roman"/>
                <w:sz w:val="24"/>
                <w:szCs w:val="24"/>
              </w:rPr>
              <w:lastRenderedPageBreak/>
              <w:t xml:space="preserve">Вид доступа: </w:t>
            </w:r>
            <w:r w:rsidR="006A2F1C" w:rsidRPr="005663D5">
              <w:rPr>
                <w:rFonts w:ascii="Helvetica" w:hAnsi="Helvetica" w:cs="Times New Roman"/>
                <w:sz w:val="24"/>
                <w:szCs w:val="24"/>
              </w:rPr>
              <w:t>б</w:t>
            </w:r>
            <w:r w:rsidR="00CA7E94" w:rsidRPr="005663D5">
              <w:rPr>
                <w:rFonts w:ascii="Helvetica" w:hAnsi="Helvetica" w:cs="Times New Roman"/>
                <w:sz w:val="24"/>
                <w:szCs w:val="24"/>
              </w:rPr>
              <w:t xml:space="preserve">иблиотека, </w:t>
            </w:r>
            <w:r w:rsidR="006A2F1C" w:rsidRPr="005663D5">
              <w:rPr>
                <w:rFonts w:ascii="Helvetica" w:hAnsi="Helvetica" w:cs="Times New Roman"/>
                <w:sz w:val="24"/>
                <w:szCs w:val="24"/>
              </w:rPr>
              <w:t xml:space="preserve">свободный </w:t>
            </w:r>
            <w:r w:rsidR="00CA7E94" w:rsidRPr="005663D5">
              <w:rPr>
                <w:rFonts w:ascii="Helvetica" w:hAnsi="Helvetica" w:cs="Times New Roman"/>
                <w:sz w:val="24"/>
                <w:szCs w:val="24"/>
              </w:rPr>
              <w:t>доступ</w:t>
            </w:r>
          </w:p>
        </w:tc>
        <w:tc>
          <w:tcPr>
            <w:tcW w:w="2693" w:type="dxa"/>
          </w:tcPr>
          <w:p w14:paraId="09D30C22" w14:textId="50353AA3" w:rsidR="001E1054" w:rsidRPr="005607D1" w:rsidRDefault="008102EC" w:rsidP="005663D5">
            <w:pPr>
              <w:jc w:val="both"/>
              <w:rPr>
                <w:rStyle w:val="ac"/>
                <w:rFonts w:ascii="Helvetica" w:hAnsi="Helvetica" w:cs="Helvetica"/>
                <w:color w:val="auto"/>
                <w:sz w:val="24"/>
                <w:szCs w:val="24"/>
                <w:u w:val="none"/>
              </w:rPr>
            </w:pPr>
            <w:hyperlink r:id="rId30" w:history="1">
              <w:r w:rsidR="004B0F23" w:rsidRPr="005607D1">
                <w:rPr>
                  <w:rStyle w:val="ac"/>
                  <w:rFonts w:ascii="Helvetica" w:hAnsi="Helvetica" w:cs="Helvetica"/>
                  <w:sz w:val="24"/>
                  <w:szCs w:val="24"/>
                </w:rPr>
                <w:t>https://www.elibrary.ru/project_risc.asp</w:t>
              </w:r>
            </w:hyperlink>
          </w:p>
          <w:p w14:paraId="119787B2" w14:textId="7D3D7A59" w:rsidR="004B0F23" w:rsidRPr="005607D1" w:rsidRDefault="004B0F23" w:rsidP="005663D5">
            <w:pPr>
              <w:jc w:val="both"/>
              <w:rPr>
                <w:rStyle w:val="ac"/>
                <w:rFonts w:ascii="Helvetica" w:hAnsi="Helvetica" w:cs="Helvetica"/>
                <w:color w:val="3CB1B5"/>
                <w:sz w:val="24"/>
                <w:szCs w:val="24"/>
                <w:shd w:val="clear" w:color="auto" w:fill="FFFFFF"/>
              </w:rPr>
            </w:pPr>
          </w:p>
          <w:p w14:paraId="3A8BA700" w14:textId="77777777" w:rsidR="004B0F23" w:rsidRPr="005607D1" w:rsidRDefault="004B0F23" w:rsidP="005663D5">
            <w:pPr>
              <w:jc w:val="both"/>
              <w:rPr>
                <w:rStyle w:val="ac"/>
                <w:rFonts w:ascii="Helvetica" w:hAnsi="Helvetica" w:cs="Helvetica"/>
                <w:color w:val="3CB1B5"/>
                <w:sz w:val="24"/>
                <w:szCs w:val="24"/>
                <w:shd w:val="clear" w:color="auto" w:fill="FFFFFF"/>
              </w:rPr>
            </w:pPr>
          </w:p>
          <w:p w14:paraId="1263CE7E" w14:textId="62EBC435" w:rsidR="004B0F23" w:rsidRPr="005607D1" w:rsidRDefault="004B0F23" w:rsidP="005663D5">
            <w:pPr>
              <w:jc w:val="both"/>
              <w:rPr>
                <w:rFonts w:ascii="Helvetica" w:hAnsi="Helvetica" w:cs="Helvetica"/>
                <w:sz w:val="24"/>
                <w:szCs w:val="24"/>
              </w:rPr>
            </w:pPr>
          </w:p>
        </w:tc>
      </w:tr>
      <w:tr w:rsidR="003D1ABD" w:rsidRPr="003D1ABD" w14:paraId="428E44F4" w14:textId="77777777" w:rsidTr="003D1ABD">
        <w:tc>
          <w:tcPr>
            <w:tcW w:w="15559" w:type="dxa"/>
            <w:gridSpan w:val="7"/>
            <w:shd w:val="clear" w:color="auto" w:fill="8DB3E2" w:themeFill="text2" w:themeFillTint="66"/>
          </w:tcPr>
          <w:p w14:paraId="45F5D406" w14:textId="77777777" w:rsidR="003D1ABD" w:rsidRPr="005607D1" w:rsidRDefault="003D1ABD" w:rsidP="005663D5">
            <w:pPr>
              <w:tabs>
                <w:tab w:val="left" w:pos="284"/>
                <w:tab w:val="left" w:pos="709"/>
                <w:tab w:val="left" w:pos="1134"/>
              </w:tabs>
              <w:ind w:left="928"/>
              <w:contextualSpacing/>
              <w:jc w:val="both"/>
              <w:rPr>
                <w:rFonts w:ascii="Helvetica" w:hAnsi="Helvetica" w:cs="Helvetica"/>
                <w:b/>
                <w:sz w:val="24"/>
                <w:szCs w:val="24"/>
                <w:shd w:val="clear" w:color="auto" w:fill="FFFFFF"/>
              </w:rPr>
            </w:pPr>
          </w:p>
          <w:p w14:paraId="14202EBE" w14:textId="4B010C66" w:rsidR="003D1ABD" w:rsidRPr="005607D1" w:rsidRDefault="00320EE8" w:rsidP="005663D5">
            <w:pPr>
              <w:tabs>
                <w:tab w:val="left" w:pos="284"/>
                <w:tab w:val="left" w:pos="709"/>
                <w:tab w:val="left" w:pos="1134"/>
              </w:tabs>
              <w:ind w:left="928"/>
              <w:contextualSpacing/>
              <w:jc w:val="both"/>
              <w:rPr>
                <w:rFonts w:ascii="Helvetica" w:hAnsi="Helvetica" w:cs="Helvetica"/>
                <w:b/>
                <w:sz w:val="36"/>
                <w:szCs w:val="36"/>
              </w:rPr>
            </w:pPr>
            <w:bookmarkStart w:id="4" w:name="_Hlk37734625"/>
            <w:r>
              <w:rPr>
                <w:rFonts w:ascii="Helvetica" w:hAnsi="Helvetica" w:cs="Helvetica"/>
                <w:b/>
                <w:sz w:val="36"/>
                <w:szCs w:val="36"/>
              </w:rPr>
              <w:t xml:space="preserve">                </w:t>
            </w:r>
            <w:r w:rsidR="003D1ABD" w:rsidRPr="005607D1">
              <w:rPr>
                <w:rFonts w:ascii="Helvetica" w:hAnsi="Helvetica" w:cs="Helvetica"/>
                <w:b/>
                <w:sz w:val="36"/>
                <w:szCs w:val="36"/>
              </w:rPr>
              <w:t>Электронные ресурсы для учебной и научной работы</w:t>
            </w:r>
          </w:p>
          <w:p w14:paraId="644249DD" w14:textId="344612FF" w:rsidR="003D1ABD" w:rsidRPr="005607D1" w:rsidRDefault="00320EE8" w:rsidP="005663D5">
            <w:pPr>
              <w:tabs>
                <w:tab w:val="left" w:pos="284"/>
                <w:tab w:val="left" w:pos="709"/>
                <w:tab w:val="left" w:pos="1134"/>
              </w:tabs>
              <w:ind w:left="928"/>
              <w:contextualSpacing/>
              <w:jc w:val="both"/>
              <w:rPr>
                <w:rFonts w:ascii="Helvetica" w:hAnsi="Helvetica" w:cs="Helvetica"/>
                <w:b/>
                <w:sz w:val="36"/>
                <w:szCs w:val="36"/>
              </w:rPr>
            </w:pPr>
            <w:r>
              <w:rPr>
                <w:rFonts w:ascii="Helvetica" w:hAnsi="Helvetica" w:cs="Helvetica"/>
                <w:b/>
                <w:sz w:val="36"/>
                <w:szCs w:val="36"/>
              </w:rPr>
              <w:t xml:space="preserve">             </w:t>
            </w:r>
            <w:r w:rsidR="003D1ABD" w:rsidRPr="005607D1">
              <w:rPr>
                <w:rFonts w:ascii="Helvetica" w:hAnsi="Helvetica" w:cs="Helvetica"/>
                <w:b/>
                <w:sz w:val="36"/>
                <w:szCs w:val="36"/>
              </w:rPr>
              <w:t>Подписные полнотекстовые электронные ресурсы РМАНПО</w:t>
            </w:r>
          </w:p>
          <w:p w14:paraId="13B35504" w14:textId="44CBD38E" w:rsidR="003D1ABD" w:rsidRPr="005607D1" w:rsidRDefault="003D1ABD" w:rsidP="005663D5">
            <w:pPr>
              <w:jc w:val="both"/>
              <w:rPr>
                <w:rFonts w:ascii="Helvetica" w:hAnsi="Helvetica" w:cs="Helvetica"/>
                <w:b/>
                <w:sz w:val="36"/>
                <w:szCs w:val="36"/>
                <w:shd w:val="clear" w:color="auto" w:fill="FFFFFF"/>
              </w:rPr>
            </w:pPr>
            <w:r w:rsidRPr="005607D1">
              <w:rPr>
                <w:rFonts w:ascii="Helvetica" w:hAnsi="Helvetica" w:cs="Helvetica"/>
                <w:b/>
                <w:sz w:val="36"/>
                <w:szCs w:val="36"/>
              </w:rPr>
              <w:t xml:space="preserve">                                        Электронно-библиотечные системы (ЭБС)  </w:t>
            </w:r>
          </w:p>
          <w:bookmarkEnd w:id="4"/>
          <w:p w14:paraId="4D3698BC" w14:textId="63B28C29" w:rsidR="005B6C79" w:rsidRPr="005607D1" w:rsidRDefault="005B6C79" w:rsidP="005663D5">
            <w:pPr>
              <w:jc w:val="both"/>
              <w:rPr>
                <w:rFonts w:ascii="Helvetica" w:hAnsi="Helvetica" w:cs="Helvetica"/>
                <w:b/>
                <w:sz w:val="24"/>
                <w:szCs w:val="24"/>
              </w:rPr>
            </w:pPr>
            <w:r w:rsidRPr="005607D1">
              <w:rPr>
                <w:rFonts w:ascii="Helvetica" w:hAnsi="Helvetica" w:cs="Helvetica"/>
                <w:b/>
                <w:sz w:val="24"/>
                <w:szCs w:val="24"/>
                <w:shd w:val="clear" w:color="auto" w:fill="FFFFFF"/>
              </w:rPr>
              <w:t xml:space="preserve">      </w:t>
            </w:r>
            <w:r w:rsidR="00221D1F" w:rsidRPr="005607D1">
              <w:rPr>
                <w:rFonts w:ascii="Helvetica" w:hAnsi="Helvetica" w:cs="Helvetica"/>
                <w:b/>
                <w:sz w:val="24"/>
                <w:szCs w:val="24"/>
                <w:shd w:val="clear" w:color="auto" w:fill="FFFFFF"/>
              </w:rPr>
              <w:t xml:space="preserve">                       </w:t>
            </w:r>
          </w:p>
        </w:tc>
      </w:tr>
      <w:tr w:rsidR="00111D6A" w:rsidRPr="00A32AA6" w14:paraId="42C0A21E" w14:textId="77777777" w:rsidTr="004625DC">
        <w:tc>
          <w:tcPr>
            <w:tcW w:w="1100" w:type="dxa"/>
          </w:tcPr>
          <w:p w14:paraId="66F82A9E" w14:textId="77777777" w:rsidR="00D51270" w:rsidRPr="000E2FC8" w:rsidRDefault="00D51270" w:rsidP="005663D5">
            <w:pPr>
              <w:pStyle w:val="ae"/>
              <w:numPr>
                <w:ilvl w:val="0"/>
                <w:numId w:val="1"/>
              </w:numPr>
              <w:ind w:left="0" w:firstLine="0"/>
              <w:jc w:val="both"/>
              <w:rPr>
                <w:rFonts w:ascii="Helvetica" w:hAnsi="Helvetica" w:cs="Helvetica"/>
                <w:b/>
                <w:sz w:val="24"/>
                <w:szCs w:val="24"/>
              </w:rPr>
            </w:pPr>
          </w:p>
        </w:tc>
        <w:tc>
          <w:tcPr>
            <w:tcW w:w="3120" w:type="dxa"/>
          </w:tcPr>
          <w:p w14:paraId="5987D167" w14:textId="77777777" w:rsidR="00F92091" w:rsidRPr="004957FE" w:rsidRDefault="00F92091"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p>
          <w:p w14:paraId="2AC2D7B9" w14:textId="77777777" w:rsidR="00F92091" w:rsidRPr="004957FE" w:rsidRDefault="00F92091"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p>
          <w:p w14:paraId="0FDA8B48" w14:textId="77777777" w:rsidR="00D51270" w:rsidRPr="004957FE" w:rsidRDefault="00D51270" w:rsidP="005663D5">
            <w:pPr>
              <w:pStyle w:val="aa"/>
              <w:spacing w:before="0" w:beforeAutospacing="0" w:after="0" w:afterAutospacing="0" w:line="300" w:lineRule="atLeast"/>
              <w:jc w:val="both"/>
              <w:rPr>
                <w:rFonts w:ascii="Helvetica" w:hAnsi="Helvetica" w:cs="Helvetica"/>
              </w:rPr>
            </w:pPr>
            <w:r w:rsidRPr="004957FE">
              <w:rPr>
                <w:rStyle w:val="ab"/>
                <w:rFonts w:ascii="Helvetica" w:hAnsi="Helvetica" w:cs="Helvetica"/>
                <w:color w:val="000000"/>
                <w:bdr w:val="none" w:sz="0" w:space="0" w:color="auto" w:frame="1"/>
              </w:rPr>
              <w:t>«Консультант врача</w:t>
            </w:r>
            <w:r w:rsidR="00CB4AA3">
              <w:rPr>
                <w:rStyle w:val="ab"/>
                <w:rFonts w:ascii="Helvetica" w:hAnsi="Helvetica" w:cs="Helvetica"/>
                <w:color w:val="000000"/>
                <w:bdr w:val="none" w:sz="0" w:space="0" w:color="auto" w:frame="1"/>
              </w:rPr>
              <w:t>»</w:t>
            </w:r>
            <w:r w:rsidR="00CA4AA9" w:rsidRPr="004957FE">
              <w:rPr>
                <w:rStyle w:val="ab"/>
                <w:rFonts w:ascii="Helvetica" w:hAnsi="Helvetica" w:cs="Helvetica"/>
                <w:color w:val="000000"/>
                <w:bdr w:val="none" w:sz="0" w:space="0" w:color="auto" w:frame="1"/>
              </w:rPr>
              <w:t>. Электронная медицинская библиотека</w:t>
            </w:r>
            <w:r w:rsidRPr="004957FE">
              <w:rPr>
                <w:rFonts w:ascii="Helvetica" w:hAnsi="Helvetica" w:cs="Helvetica"/>
                <w:color w:val="000000"/>
              </w:rPr>
              <w:t> </w:t>
            </w:r>
            <w:r w:rsidR="00CB4AA3">
              <w:rPr>
                <w:rFonts w:ascii="Helvetica" w:hAnsi="Helvetica" w:cs="Helvetica"/>
                <w:color w:val="000000"/>
              </w:rPr>
              <w:t>(</w:t>
            </w:r>
            <w:r w:rsidR="00CA4AA9" w:rsidRPr="004957FE">
              <w:rPr>
                <w:rFonts w:ascii="Helvetica" w:hAnsi="Helvetica" w:cs="Helvetica"/>
                <w:b/>
                <w:color w:val="000000"/>
              </w:rPr>
              <w:t>ЭМБ</w:t>
            </w:r>
            <w:r w:rsidR="00CB4AA3">
              <w:rPr>
                <w:rFonts w:ascii="Helvetica" w:hAnsi="Helvetica" w:cs="Helvetica"/>
                <w:b/>
                <w:color w:val="000000"/>
              </w:rPr>
              <w:t>)</w:t>
            </w:r>
          </w:p>
        </w:tc>
        <w:tc>
          <w:tcPr>
            <w:tcW w:w="6803" w:type="dxa"/>
          </w:tcPr>
          <w:p w14:paraId="06FEA3C1" w14:textId="5F9E4511" w:rsidR="00CA7E94" w:rsidRPr="004957FE" w:rsidRDefault="00ED075B" w:rsidP="005663D5">
            <w:pPr>
              <w:pStyle w:val="aa"/>
              <w:spacing w:before="0" w:beforeAutospacing="0" w:after="0" w:afterAutospacing="0" w:line="300" w:lineRule="atLeast"/>
              <w:jc w:val="both"/>
              <w:rPr>
                <w:rFonts w:ascii="Helvetica" w:hAnsi="Helvetica" w:cs="Helvetica"/>
                <w:color w:val="000000"/>
              </w:rPr>
            </w:pPr>
            <w:r w:rsidRPr="004957FE">
              <w:rPr>
                <w:rFonts w:ascii="Helvetica" w:hAnsi="Helvetica" w:cs="Helvetica"/>
                <w:color w:val="333333"/>
                <w:shd w:val="clear" w:color="auto" w:fill="FFFFFF"/>
              </w:rPr>
              <w:t>Электронная медицинская информационно-образовательная система, или библиотека, ресурсы которой доступны в сети Интернет.</w:t>
            </w:r>
            <w:r w:rsidR="008C692C" w:rsidRPr="004957FE">
              <w:rPr>
                <w:rFonts w:ascii="Helvetica" w:hAnsi="Helvetica" w:cs="Helvetica"/>
                <w:color w:val="333333"/>
                <w:shd w:val="clear" w:color="auto" w:fill="FFFFFF"/>
              </w:rPr>
              <w:t xml:space="preserve"> ЭБС разработана издательской группой «ГЭОТАР-Медиа», ведущим издательством профессиональной медицинской литературы в России.</w:t>
            </w:r>
            <w:r w:rsidRPr="004957FE">
              <w:rPr>
                <w:rFonts w:ascii="Helvetica" w:hAnsi="Helvetica" w:cs="Helvetica"/>
                <w:color w:val="333333"/>
                <w:shd w:val="clear" w:color="auto" w:fill="FFFFFF"/>
              </w:rPr>
              <w:t xml:space="preserve"> </w:t>
            </w:r>
            <w:r w:rsidR="00CA4AA9" w:rsidRPr="004957FE">
              <w:rPr>
                <w:rFonts w:ascii="Helvetica" w:hAnsi="Helvetica" w:cs="Helvetica"/>
                <w:color w:val="000000"/>
              </w:rPr>
              <w:t xml:space="preserve"> Предоставляет достоверную профессиональную информацию для послевузовского образования по широкому спектру врачебных специальностей в виде периодических изданий, книг, новостной информации и электронных обучающих модулей для непрерывного медицинского образования</w:t>
            </w:r>
            <w:r w:rsidR="00C4379E">
              <w:rPr>
                <w:rFonts w:ascii="Helvetica" w:hAnsi="Helvetica" w:cs="Helvetica"/>
                <w:color w:val="000000"/>
              </w:rPr>
              <w:t>.</w:t>
            </w:r>
            <w:r w:rsidR="006A76C8">
              <w:rPr>
                <w:rFonts w:ascii="Helvetica" w:hAnsi="Helvetica" w:cs="Helvetica"/>
                <w:color w:val="000000"/>
              </w:rPr>
              <w:t xml:space="preserve"> </w:t>
            </w:r>
            <w:r w:rsidR="00CA7E94" w:rsidRPr="004957FE">
              <w:rPr>
                <w:rFonts w:ascii="Helvetica" w:hAnsi="Helvetica" w:cs="Helvetica"/>
                <w:color w:val="000000"/>
              </w:rPr>
              <w:t>«Консультант врача</w:t>
            </w:r>
            <w:r w:rsidR="00CA4AA9" w:rsidRPr="004957FE">
              <w:rPr>
                <w:rFonts w:ascii="Helvetica" w:hAnsi="Helvetica" w:cs="Helvetica"/>
                <w:color w:val="000000"/>
              </w:rPr>
              <w:t>»</w:t>
            </w:r>
            <w:r w:rsidR="00D049E2" w:rsidRPr="004957FE">
              <w:rPr>
                <w:rFonts w:ascii="Helvetica" w:hAnsi="Helvetica" w:cs="Helvetica"/>
                <w:color w:val="000000"/>
              </w:rPr>
              <w:t xml:space="preserve"> </w:t>
            </w:r>
            <w:r w:rsidR="00CA7E94" w:rsidRPr="004957FE">
              <w:rPr>
                <w:rFonts w:ascii="Helvetica" w:hAnsi="Helvetica" w:cs="Helvetica"/>
                <w:color w:val="000000"/>
              </w:rPr>
              <w:t xml:space="preserve">включает </w:t>
            </w:r>
            <w:r w:rsidR="00CA4AA9" w:rsidRPr="004957FE">
              <w:rPr>
                <w:rFonts w:ascii="Helvetica" w:hAnsi="Helvetica" w:cs="Helvetica"/>
                <w:color w:val="000000"/>
              </w:rPr>
              <w:t xml:space="preserve">атласы, </w:t>
            </w:r>
            <w:r w:rsidR="00CA7E94" w:rsidRPr="004957FE">
              <w:rPr>
                <w:rFonts w:ascii="Helvetica" w:hAnsi="Helvetica" w:cs="Helvetica"/>
                <w:color w:val="000000"/>
              </w:rPr>
              <w:t>руководства, рекомендации, монографии, основные учебники, фармакологические справочники.</w:t>
            </w:r>
          </w:p>
          <w:p w14:paraId="71DCDF47" w14:textId="77777777" w:rsidR="00D51270" w:rsidRPr="004957FE" w:rsidRDefault="00D51270" w:rsidP="005663D5">
            <w:pPr>
              <w:pStyle w:val="aa"/>
              <w:spacing w:before="0" w:beforeAutospacing="0" w:after="0" w:afterAutospacing="0" w:line="300" w:lineRule="atLeast"/>
              <w:jc w:val="both"/>
              <w:rPr>
                <w:rFonts w:ascii="Helvetica" w:hAnsi="Helvetica" w:cs="Helvetica"/>
              </w:rPr>
            </w:pPr>
          </w:p>
        </w:tc>
        <w:tc>
          <w:tcPr>
            <w:tcW w:w="1843" w:type="dxa"/>
            <w:gridSpan w:val="3"/>
          </w:tcPr>
          <w:p w14:paraId="4856862E" w14:textId="77777777" w:rsidR="00221D1F" w:rsidRDefault="00221D1F" w:rsidP="005663D5">
            <w:pPr>
              <w:pStyle w:val="aa"/>
              <w:spacing w:before="0" w:beforeAutospacing="0" w:after="0" w:afterAutospacing="0" w:line="300" w:lineRule="atLeast"/>
              <w:jc w:val="both"/>
              <w:rPr>
                <w:rFonts w:ascii="Helvetica" w:hAnsi="Helvetica"/>
                <w:sz w:val="22"/>
                <w:szCs w:val="22"/>
              </w:rPr>
            </w:pPr>
            <w:r>
              <w:rPr>
                <w:rFonts w:ascii="Helvetica" w:hAnsi="Helvetica"/>
                <w:sz w:val="22"/>
                <w:szCs w:val="22"/>
              </w:rPr>
              <w:t>Вид доступа:</w:t>
            </w:r>
          </w:p>
          <w:p w14:paraId="416EA187" w14:textId="1BC3F9E5" w:rsidR="00042489" w:rsidRDefault="00042489" w:rsidP="005663D5">
            <w:pPr>
              <w:pStyle w:val="aa"/>
              <w:spacing w:before="0" w:beforeAutospacing="0" w:after="0" w:afterAutospacing="0" w:line="300" w:lineRule="atLeast"/>
              <w:jc w:val="both"/>
              <w:rPr>
                <w:rFonts w:ascii="Helvetica" w:hAnsi="Helvetica"/>
                <w:sz w:val="22"/>
                <w:szCs w:val="22"/>
              </w:rPr>
            </w:pPr>
            <w:r w:rsidRPr="00803FCC">
              <w:rPr>
                <w:rFonts w:ascii="Helvetica" w:hAnsi="Helvetica"/>
                <w:sz w:val="22"/>
                <w:szCs w:val="22"/>
              </w:rPr>
              <w:t>Библиотека</w:t>
            </w:r>
            <w:r w:rsidR="00C4379E">
              <w:rPr>
                <w:rFonts w:ascii="Helvetica" w:hAnsi="Helvetica"/>
                <w:sz w:val="22"/>
                <w:szCs w:val="22"/>
              </w:rPr>
              <w:t>.</w:t>
            </w:r>
          </w:p>
          <w:p w14:paraId="08327BD1" w14:textId="4BD9B0FA" w:rsidR="00D51270" w:rsidRPr="00221D1F" w:rsidRDefault="006A76C8" w:rsidP="005663D5">
            <w:pPr>
              <w:pStyle w:val="aa"/>
              <w:spacing w:before="0" w:beforeAutospacing="0" w:after="0" w:afterAutospacing="0" w:line="300" w:lineRule="atLeast"/>
              <w:jc w:val="both"/>
              <w:rPr>
                <w:rFonts w:ascii="Helvetica" w:hAnsi="Helvetica"/>
                <w:color w:val="000000"/>
                <w:sz w:val="22"/>
                <w:szCs w:val="22"/>
              </w:rPr>
            </w:pPr>
            <w:r>
              <w:rPr>
                <w:rFonts w:ascii="Helvetica" w:hAnsi="Helvetica"/>
                <w:sz w:val="22"/>
                <w:szCs w:val="22"/>
              </w:rPr>
              <w:t xml:space="preserve">Удаленный доступ для зарегистрированных </w:t>
            </w:r>
            <w:r w:rsidR="00042489" w:rsidRPr="00803FCC">
              <w:rPr>
                <w:rFonts w:ascii="Helvetica" w:hAnsi="Helvetica"/>
                <w:color w:val="000000"/>
                <w:sz w:val="22"/>
                <w:szCs w:val="22"/>
              </w:rPr>
              <w:t xml:space="preserve">в локальной сети </w:t>
            </w:r>
          </w:p>
        </w:tc>
        <w:tc>
          <w:tcPr>
            <w:tcW w:w="2693" w:type="dxa"/>
          </w:tcPr>
          <w:p w14:paraId="32BB6E2F" w14:textId="0F97F987" w:rsidR="001E68C2" w:rsidRPr="005607D1" w:rsidRDefault="001E68C2" w:rsidP="005663D5">
            <w:pPr>
              <w:jc w:val="both"/>
              <w:rPr>
                <w:rFonts w:ascii="Helvetica" w:hAnsi="Helvetica" w:cs="Helvetica"/>
                <w:sz w:val="24"/>
                <w:szCs w:val="24"/>
              </w:rPr>
            </w:pPr>
          </w:p>
          <w:p w14:paraId="60189963" w14:textId="416BFAA3" w:rsidR="004B0F23" w:rsidRPr="005607D1" w:rsidRDefault="008102EC" w:rsidP="005663D5">
            <w:pPr>
              <w:jc w:val="both"/>
              <w:rPr>
                <w:rFonts w:ascii="Helvetica" w:hAnsi="Helvetica" w:cs="Helvetica"/>
                <w:sz w:val="24"/>
                <w:szCs w:val="24"/>
              </w:rPr>
            </w:pPr>
            <w:hyperlink r:id="rId31" w:history="1">
              <w:r w:rsidR="004B0F23" w:rsidRPr="005607D1">
                <w:rPr>
                  <w:rStyle w:val="ac"/>
                  <w:rFonts w:ascii="Helvetica" w:hAnsi="Helvetica" w:cs="Helvetica"/>
                  <w:sz w:val="24"/>
                  <w:szCs w:val="24"/>
                </w:rPr>
                <w:t>www.rosmedlib.ru</w:t>
              </w:r>
            </w:hyperlink>
          </w:p>
          <w:p w14:paraId="65AD41C2" w14:textId="39A09248" w:rsidR="004B0F23" w:rsidRPr="005607D1" w:rsidRDefault="004B0F23" w:rsidP="005663D5">
            <w:pPr>
              <w:jc w:val="both"/>
              <w:rPr>
                <w:rFonts w:ascii="Helvetica" w:hAnsi="Helvetica" w:cs="Helvetica"/>
                <w:sz w:val="24"/>
                <w:szCs w:val="24"/>
              </w:rPr>
            </w:pPr>
          </w:p>
        </w:tc>
      </w:tr>
      <w:tr w:rsidR="00CF53F7" w:rsidRPr="00A32AA6" w14:paraId="7F037751" w14:textId="77777777" w:rsidTr="004625DC">
        <w:trPr>
          <w:trHeight w:val="3515"/>
        </w:trPr>
        <w:tc>
          <w:tcPr>
            <w:tcW w:w="1100" w:type="dxa"/>
          </w:tcPr>
          <w:p w14:paraId="73182F4A" w14:textId="77777777" w:rsidR="00CF53F7" w:rsidRPr="000E2FC8" w:rsidRDefault="00CF53F7" w:rsidP="005663D5">
            <w:pPr>
              <w:pStyle w:val="ae"/>
              <w:numPr>
                <w:ilvl w:val="0"/>
                <w:numId w:val="1"/>
              </w:numPr>
              <w:ind w:left="0" w:firstLine="0"/>
              <w:jc w:val="both"/>
              <w:rPr>
                <w:rFonts w:ascii="Helvetica" w:hAnsi="Helvetica" w:cs="Helvetica"/>
                <w:b/>
                <w:sz w:val="24"/>
                <w:szCs w:val="24"/>
              </w:rPr>
            </w:pPr>
          </w:p>
        </w:tc>
        <w:tc>
          <w:tcPr>
            <w:tcW w:w="3120" w:type="dxa"/>
          </w:tcPr>
          <w:p w14:paraId="01DB1449" w14:textId="77777777" w:rsidR="00870727" w:rsidRDefault="00870727"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p>
          <w:p w14:paraId="2B510208" w14:textId="77777777" w:rsidR="00870727" w:rsidRDefault="00870727"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p>
          <w:p w14:paraId="5DC7C5B2" w14:textId="77777777" w:rsidR="00CF53F7" w:rsidRPr="004957FE" w:rsidRDefault="00CF53F7"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r w:rsidRPr="004957FE">
              <w:rPr>
                <w:rStyle w:val="ab"/>
                <w:rFonts w:ascii="Helvetica" w:hAnsi="Helvetica" w:cs="Helvetica"/>
                <w:color w:val="000000"/>
                <w:bdr w:val="none" w:sz="0" w:space="0" w:color="auto" w:frame="1"/>
              </w:rPr>
              <w:t>Национальная электронная библиотека (НЭБ)</w:t>
            </w:r>
          </w:p>
        </w:tc>
        <w:tc>
          <w:tcPr>
            <w:tcW w:w="6803" w:type="dxa"/>
          </w:tcPr>
          <w:p w14:paraId="5399F27E" w14:textId="281A3252" w:rsidR="00CB5395" w:rsidRPr="004957FE" w:rsidRDefault="00CB5395" w:rsidP="005663D5">
            <w:pPr>
              <w:shd w:val="clear" w:color="auto" w:fill="FFFFFF"/>
              <w:spacing w:line="200" w:lineRule="atLeast"/>
              <w:jc w:val="both"/>
              <w:rPr>
                <w:rFonts w:ascii="Helvetica" w:hAnsi="Helvetica" w:cs="Helvetica"/>
                <w:color w:val="333333"/>
                <w:sz w:val="24"/>
                <w:szCs w:val="24"/>
              </w:rPr>
            </w:pPr>
            <w:r w:rsidRPr="00F25CA1">
              <w:rPr>
                <w:rFonts w:ascii="Helvetica" w:hAnsi="Helvetica" w:cs="Helvetica"/>
                <w:b/>
                <w:bCs/>
                <w:color w:val="333333"/>
                <w:sz w:val="24"/>
                <w:szCs w:val="24"/>
              </w:rPr>
              <w:t>Национальная электронная библиотека</w:t>
            </w:r>
            <w:r w:rsidRPr="004957FE">
              <w:rPr>
                <w:rFonts w:ascii="Helvetica" w:hAnsi="Helvetica" w:cs="Helvetica"/>
                <w:color w:val="333333"/>
                <w:sz w:val="24"/>
                <w:szCs w:val="24"/>
              </w:rPr>
              <w:t xml:space="preserve"> — федеральная государственная информационная система, обеспечивающая создание единого российского электронного пространства знаний. Основная цель НЭБ — обеспечить свободный доступ граждан РФ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w:t>
            </w:r>
            <w:r w:rsidR="00C4379E">
              <w:rPr>
                <w:rFonts w:ascii="Helvetica" w:hAnsi="Helvetica" w:cs="Helvetica"/>
                <w:color w:val="333333"/>
                <w:sz w:val="24"/>
                <w:szCs w:val="24"/>
              </w:rPr>
              <w:t>.</w:t>
            </w:r>
            <w:r w:rsidRPr="004957FE">
              <w:rPr>
                <w:rFonts w:ascii="Helvetica" w:hAnsi="Helvetica" w:cs="Helvetica"/>
                <w:color w:val="333333"/>
                <w:sz w:val="24"/>
                <w:szCs w:val="24"/>
              </w:rPr>
              <w:t xml:space="preserve"> НЭБ</w:t>
            </w:r>
            <w:r w:rsidR="00C4379E">
              <w:rPr>
                <w:rFonts w:ascii="Helvetica" w:hAnsi="Helvetica" w:cs="Helvetica"/>
                <w:color w:val="333333"/>
                <w:sz w:val="24"/>
                <w:szCs w:val="24"/>
              </w:rPr>
              <w:t xml:space="preserve"> содержит</w:t>
            </w:r>
            <w:r w:rsidRPr="004957FE">
              <w:rPr>
                <w:rFonts w:ascii="Helvetica" w:hAnsi="Helvetica" w:cs="Helvetica"/>
                <w:color w:val="333333"/>
                <w:sz w:val="24"/>
                <w:szCs w:val="24"/>
              </w:rPr>
              <w:t xml:space="preserve"> 4,5 миллионов</w:t>
            </w:r>
            <w:r w:rsidR="00C4379E">
              <w:rPr>
                <w:rFonts w:ascii="Helvetica" w:hAnsi="Helvetica" w:cs="Helvetica"/>
                <w:color w:val="333333"/>
                <w:sz w:val="24"/>
                <w:szCs w:val="24"/>
              </w:rPr>
              <w:t xml:space="preserve"> документов</w:t>
            </w:r>
            <w:r w:rsidRPr="004957FE">
              <w:rPr>
                <w:rFonts w:ascii="Helvetica" w:hAnsi="Helvetica" w:cs="Helvetica"/>
                <w:color w:val="333333"/>
                <w:sz w:val="24"/>
                <w:szCs w:val="24"/>
              </w:rPr>
              <w:t>.</w:t>
            </w:r>
            <w:r w:rsidR="00F8554F" w:rsidRPr="004957FE">
              <w:rPr>
                <w:rFonts w:ascii="Helvetica" w:hAnsi="Helvetica" w:cs="Helvetica"/>
                <w:color w:val="333333"/>
                <w:sz w:val="24"/>
                <w:szCs w:val="24"/>
              </w:rPr>
              <w:t xml:space="preserve"> </w:t>
            </w:r>
            <w:r w:rsidR="00F8554F" w:rsidRPr="004957FE">
              <w:rPr>
                <w:rFonts w:ascii="Helvetica" w:hAnsi="Helvetica" w:cs="Helvetica"/>
                <w:color w:val="000000"/>
                <w:sz w:val="24"/>
                <w:szCs w:val="24"/>
                <w:shd w:val="clear" w:color="auto" w:fill="FFFFFF"/>
              </w:rPr>
              <w:t xml:space="preserve">Виды документов: </w:t>
            </w:r>
            <w:r w:rsidR="00C4379E">
              <w:rPr>
                <w:rFonts w:ascii="Helvetica" w:hAnsi="Helvetica" w:cs="Helvetica"/>
                <w:color w:val="000000"/>
                <w:sz w:val="24"/>
                <w:szCs w:val="24"/>
                <w:shd w:val="clear" w:color="auto" w:fill="FFFFFF"/>
              </w:rPr>
              <w:t>к</w:t>
            </w:r>
            <w:r w:rsidR="00F8554F" w:rsidRPr="004957FE">
              <w:rPr>
                <w:rFonts w:ascii="Helvetica" w:hAnsi="Helvetica" w:cs="Helvetica"/>
                <w:color w:val="000000"/>
                <w:sz w:val="24"/>
                <w:szCs w:val="24"/>
                <w:shd w:val="clear" w:color="auto" w:fill="FFFFFF"/>
              </w:rPr>
              <w:t>ниги, периодические издания, рукописи, карты, ноты, фотографии, изобразительные материалы, мультимедийные издания.</w:t>
            </w:r>
          </w:p>
          <w:p w14:paraId="53F8A29D" w14:textId="77777777" w:rsidR="00CF53F7" w:rsidRPr="004957FE" w:rsidRDefault="00CF53F7" w:rsidP="005663D5">
            <w:pPr>
              <w:shd w:val="clear" w:color="auto" w:fill="FFFFFF"/>
              <w:spacing w:line="200" w:lineRule="atLeast"/>
              <w:jc w:val="both"/>
              <w:rPr>
                <w:rFonts w:ascii="Helvetica" w:hAnsi="Helvetica" w:cs="Helvetica"/>
                <w:color w:val="000000"/>
                <w:sz w:val="24"/>
                <w:szCs w:val="24"/>
              </w:rPr>
            </w:pPr>
          </w:p>
        </w:tc>
        <w:tc>
          <w:tcPr>
            <w:tcW w:w="1843" w:type="dxa"/>
            <w:gridSpan w:val="3"/>
          </w:tcPr>
          <w:p w14:paraId="69F4081D" w14:textId="6878758D" w:rsidR="00624492" w:rsidRPr="005663D5" w:rsidRDefault="00624492" w:rsidP="005663D5">
            <w:pPr>
              <w:shd w:val="clear" w:color="auto" w:fill="FFFFFF"/>
              <w:spacing w:line="200" w:lineRule="atLeast"/>
              <w:jc w:val="both"/>
              <w:rPr>
                <w:rFonts w:ascii="Helvetica" w:hAnsi="Helvetica"/>
                <w:sz w:val="24"/>
                <w:szCs w:val="24"/>
              </w:rPr>
            </w:pPr>
            <w:r w:rsidRPr="005663D5">
              <w:rPr>
                <w:rFonts w:ascii="Helvetica" w:hAnsi="Helvetica" w:cstheme="minorHAnsi"/>
                <w:sz w:val="24"/>
                <w:szCs w:val="24"/>
              </w:rPr>
              <w:t xml:space="preserve">Вид доступа: </w:t>
            </w:r>
            <w:r w:rsidR="00F25CA1" w:rsidRPr="005663D5">
              <w:rPr>
                <w:rFonts w:ascii="Helvetica" w:hAnsi="Helvetica" w:cstheme="minorHAnsi"/>
                <w:sz w:val="24"/>
                <w:szCs w:val="24"/>
              </w:rPr>
              <w:t>библиотека,</w:t>
            </w:r>
            <w:r w:rsidR="00221D1F" w:rsidRPr="005663D5">
              <w:rPr>
                <w:rFonts w:ascii="Helvetica" w:hAnsi="Helvetica" w:cstheme="minorHAnsi"/>
                <w:sz w:val="24"/>
                <w:szCs w:val="24"/>
              </w:rPr>
              <w:t xml:space="preserve"> удаленный</w:t>
            </w:r>
          </w:p>
        </w:tc>
        <w:tc>
          <w:tcPr>
            <w:tcW w:w="2693" w:type="dxa"/>
          </w:tcPr>
          <w:p w14:paraId="51E81F18" w14:textId="2D058118" w:rsidR="00CB5395" w:rsidRPr="005607D1" w:rsidRDefault="008102EC" w:rsidP="005663D5">
            <w:pPr>
              <w:shd w:val="clear" w:color="auto" w:fill="FFFFFF"/>
              <w:spacing w:line="200" w:lineRule="atLeast"/>
              <w:jc w:val="both"/>
              <w:rPr>
                <w:rStyle w:val="ac"/>
                <w:rFonts w:ascii="Helvetica" w:hAnsi="Helvetica" w:cs="Helvetica"/>
                <w:color w:val="218D99"/>
                <w:sz w:val="24"/>
                <w:szCs w:val="24"/>
              </w:rPr>
            </w:pPr>
            <w:hyperlink r:id="rId32" w:history="1">
              <w:proofErr w:type="spellStart"/>
              <w:r w:rsidR="00CB5395" w:rsidRPr="005607D1">
                <w:rPr>
                  <w:rStyle w:val="ac"/>
                  <w:rFonts w:ascii="Helvetica" w:hAnsi="Helvetica" w:cs="Helvetica"/>
                  <w:color w:val="218D99"/>
                  <w:sz w:val="24"/>
                  <w:szCs w:val="24"/>
                </w:rPr>
                <w:t>нэб.рф</w:t>
              </w:r>
              <w:proofErr w:type="spellEnd"/>
            </w:hyperlink>
          </w:p>
          <w:p w14:paraId="37CDD639" w14:textId="77777777" w:rsidR="00F25CA1" w:rsidRPr="005607D1" w:rsidRDefault="00F25CA1" w:rsidP="005663D5">
            <w:pPr>
              <w:shd w:val="clear" w:color="auto" w:fill="FFFFFF"/>
              <w:spacing w:line="200" w:lineRule="atLeast"/>
              <w:jc w:val="both"/>
              <w:rPr>
                <w:rFonts w:ascii="Helvetica" w:hAnsi="Helvetica" w:cs="Helvetica"/>
                <w:color w:val="333333"/>
                <w:sz w:val="24"/>
                <w:szCs w:val="24"/>
              </w:rPr>
            </w:pPr>
          </w:p>
          <w:p w14:paraId="648DE506" w14:textId="2167684F" w:rsidR="00F25CA1" w:rsidRPr="005607D1" w:rsidRDefault="008102EC" w:rsidP="005663D5">
            <w:pPr>
              <w:shd w:val="clear" w:color="auto" w:fill="FFFFFF"/>
              <w:spacing w:line="200" w:lineRule="atLeast"/>
              <w:jc w:val="both"/>
              <w:rPr>
                <w:rFonts w:ascii="Helvetica" w:hAnsi="Helvetica" w:cs="Helvetica"/>
                <w:color w:val="333333"/>
                <w:sz w:val="24"/>
                <w:szCs w:val="24"/>
              </w:rPr>
            </w:pPr>
            <w:hyperlink r:id="rId33" w:history="1">
              <w:r w:rsidR="00F25CA1" w:rsidRPr="005607D1">
                <w:rPr>
                  <w:rStyle w:val="ac"/>
                  <w:rFonts w:ascii="Helvetica" w:hAnsi="Helvetica" w:cs="Helvetica"/>
                  <w:sz w:val="24"/>
                  <w:szCs w:val="24"/>
                </w:rPr>
                <w:t>https://rusneb.ru/</w:t>
              </w:r>
            </w:hyperlink>
          </w:p>
          <w:p w14:paraId="2A4AB6AD" w14:textId="77777777" w:rsidR="00F25CA1" w:rsidRPr="005607D1" w:rsidRDefault="00F25CA1" w:rsidP="005663D5">
            <w:pPr>
              <w:shd w:val="clear" w:color="auto" w:fill="FFFFFF"/>
              <w:spacing w:line="200" w:lineRule="atLeast"/>
              <w:jc w:val="both"/>
              <w:rPr>
                <w:rFonts w:ascii="Helvetica" w:hAnsi="Helvetica" w:cs="Helvetica"/>
                <w:color w:val="333333"/>
                <w:sz w:val="24"/>
                <w:szCs w:val="24"/>
              </w:rPr>
            </w:pPr>
          </w:p>
          <w:p w14:paraId="0B173235" w14:textId="77777777" w:rsidR="00F25CA1" w:rsidRPr="005607D1" w:rsidRDefault="00F25CA1" w:rsidP="005663D5">
            <w:pPr>
              <w:shd w:val="clear" w:color="auto" w:fill="FFFFFF"/>
              <w:spacing w:line="200" w:lineRule="atLeast"/>
              <w:jc w:val="both"/>
              <w:rPr>
                <w:rFonts w:ascii="Helvetica" w:hAnsi="Helvetica" w:cs="Helvetica"/>
                <w:color w:val="333333"/>
                <w:sz w:val="24"/>
                <w:szCs w:val="24"/>
              </w:rPr>
            </w:pPr>
          </w:p>
          <w:p w14:paraId="51387C40" w14:textId="7EA55A49" w:rsidR="001E68C2" w:rsidRPr="005607D1" w:rsidRDefault="001E68C2" w:rsidP="005663D5">
            <w:pPr>
              <w:jc w:val="both"/>
              <w:rPr>
                <w:rFonts w:ascii="Helvetica" w:hAnsi="Helvetica" w:cs="Helvetica"/>
                <w:sz w:val="24"/>
                <w:szCs w:val="24"/>
              </w:rPr>
            </w:pPr>
          </w:p>
        </w:tc>
      </w:tr>
      <w:tr w:rsidR="00F25CA1" w:rsidRPr="00A32AA6" w14:paraId="5650916A" w14:textId="77777777" w:rsidTr="004625DC">
        <w:trPr>
          <w:trHeight w:val="1544"/>
        </w:trPr>
        <w:tc>
          <w:tcPr>
            <w:tcW w:w="1100" w:type="dxa"/>
          </w:tcPr>
          <w:p w14:paraId="4552231E" w14:textId="77777777" w:rsidR="00F25CA1" w:rsidRPr="000E2FC8" w:rsidRDefault="00F25CA1" w:rsidP="005663D5">
            <w:pPr>
              <w:pStyle w:val="ae"/>
              <w:numPr>
                <w:ilvl w:val="0"/>
                <w:numId w:val="1"/>
              </w:numPr>
              <w:ind w:left="0" w:firstLine="0"/>
              <w:jc w:val="both"/>
              <w:rPr>
                <w:rFonts w:ascii="Helvetica" w:hAnsi="Helvetica" w:cs="Helvetica"/>
                <w:b/>
                <w:sz w:val="24"/>
                <w:szCs w:val="24"/>
              </w:rPr>
            </w:pPr>
          </w:p>
        </w:tc>
        <w:tc>
          <w:tcPr>
            <w:tcW w:w="3120" w:type="dxa"/>
          </w:tcPr>
          <w:p w14:paraId="2DDEEC8B" w14:textId="77777777" w:rsidR="00F25CA1" w:rsidRDefault="00B977F6" w:rsidP="005663D5">
            <w:pPr>
              <w:pStyle w:val="aa"/>
              <w:spacing w:before="0" w:beforeAutospacing="0" w:after="0" w:afterAutospacing="0" w:line="300" w:lineRule="atLeast"/>
              <w:jc w:val="both"/>
              <w:rPr>
                <w:rStyle w:val="ab"/>
                <w:rFonts w:ascii="Helvetica" w:hAnsi="Helvetica" w:cs="Helvetica"/>
                <w:color w:val="000000"/>
                <w:bdr w:val="none" w:sz="0" w:space="0" w:color="auto" w:frame="1"/>
              </w:rPr>
            </w:pPr>
            <w:r w:rsidRPr="00B977F6">
              <w:rPr>
                <w:rStyle w:val="ab"/>
                <w:rFonts w:ascii="Helvetica" w:hAnsi="Helvetica" w:cs="Helvetica"/>
                <w:color w:val="000000"/>
                <w:bdr w:val="none" w:sz="0" w:space="0" w:color="auto" w:frame="1"/>
              </w:rPr>
              <w:t>Национальная электронная библиотека (НЭБ</w:t>
            </w:r>
            <w:r w:rsidR="00C4379E">
              <w:rPr>
                <w:rStyle w:val="ab"/>
                <w:rFonts w:ascii="Helvetica" w:hAnsi="Helvetica" w:cs="Helvetica"/>
                <w:color w:val="000000"/>
                <w:bdr w:val="none" w:sz="0" w:space="0" w:color="auto" w:frame="1"/>
              </w:rPr>
              <w:t>)</w:t>
            </w:r>
          </w:p>
          <w:p w14:paraId="6F0462CD" w14:textId="77777777" w:rsidR="005E7FEA" w:rsidRDefault="005E7FEA" w:rsidP="005663D5">
            <w:pPr>
              <w:pStyle w:val="aa"/>
              <w:spacing w:after="0" w:line="300" w:lineRule="atLeast"/>
              <w:jc w:val="both"/>
              <w:rPr>
                <w:rStyle w:val="ab"/>
                <w:rFonts w:ascii="Helvetica" w:hAnsi="Helvetica" w:cs="Helvetica"/>
                <w:color w:val="000000"/>
                <w:bdr w:val="none" w:sz="0" w:space="0" w:color="auto" w:frame="1"/>
              </w:rPr>
            </w:pPr>
            <w:r w:rsidRPr="005E7FEA">
              <w:rPr>
                <w:rStyle w:val="ab"/>
                <w:rFonts w:ascii="Helvetica" w:hAnsi="Helvetica" w:cs="Helvetica"/>
                <w:color w:val="000000"/>
                <w:bdr w:val="none" w:sz="0" w:space="0" w:color="auto" w:frame="1"/>
              </w:rPr>
              <w:t>Электронная библиотека диссертаций</w:t>
            </w:r>
            <w:r>
              <w:rPr>
                <w:rStyle w:val="ab"/>
                <w:rFonts w:ascii="Helvetica" w:hAnsi="Helvetica" w:cs="Helvetica"/>
                <w:color w:val="000000"/>
                <w:bdr w:val="none" w:sz="0" w:space="0" w:color="auto" w:frame="1"/>
              </w:rPr>
              <w:t xml:space="preserve"> </w:t>
            </w:r>
            <w:r w:rsidRPr="005E7FEA">
              <w:rPr>
                <w:rStyle w:val="ab"/>
                <w:rFonts w:ascii="Helvetica" w:hAnsi="Helvetica" w:cs="Helvetica"/>
                <w:color w:val="000000"/>
                <w:bdr w:val="none" w:sz="0" w:space="0" w:color="auto" w:frame="1"/>
              </w:rPr>
              <w:t>РГБ</w:t>
            </w:r>
          </w:p>
          <w:p w14:paraId="7B1A1D72" w14:textId="33521535" w:rsidR="008102EC" w:rsidRDefault="008102EC" w:rsidP="005663D5">
            <w:pPr>
              <w:pStyle w:val="aa"/>
              <w:spacing w:after="0" w:line="300" w:lineRule="atLeast"/>
              <w:jc w:val="both"/>
              <w:rPr>
                <w:rStyle w:val="ab"/>
                <w:rFonts w:ascii="Helvetica" w:hAnsi="Helvetica" w:cs="Helvetica"/>
                <w:color w:val="000000"/>
                <w:bdr w:val="none" w:sz="0" w:space="0" w:color="auto" w:frame="1"/>
              </w:rPr>
            </w:pPr>
          </w:p>
        </w:tc>
        <w:tc>
          <w:tcPr>
            <w:tcW w:w="6803" w:type="dxa"/>
          </w:tcPr>
          <w:p w14:paraId="16AAD8F6" w14:textId="77777777" w:rsidR="008102EC" w:rsidRDefault="008102EC" w:rsidP="005663D5">
            <w:pPr>
              <w:shd w:val="clear" w:color="auto" w:fill="FFFFFF"/>
              <w:spacing w:line="200" w:lineRule="atLeast"/>
              <w:jc w:val="both"/>
              <w:rPr>
                <w:rFonts w:ascii="Helvetica" w:hAnsi="Helvetica" w:cs="Helvetica"/>
                <w:color w:val="333333"/>
                <w:sz w:val="24"/>
                <w:szCs w:val="24"/>
              </w:rPr>
            </w:pPr>
          </w:p>
          <w:p w14:paraId="33E89FAB" w14:textId="49B3ED7E" w:rsidR="00F25CA1" w:rsidRPr="00F25CA1" w:rsidRDefault="00F25CA1" w:rsidP="005663D5">
            <w:pPr>
              <w:shd w:val="clear" w:color="auto" w:fill="FFFFFF"/>
              <w:spacing w:line="200" w:lineRule="atLeast"/>
              <w:jc w:val="both"/>
              <w:rPr>
                <w:rFonts w:ascii="Helvetica" w:hAnsi="Helvetica" w:cs="Helvetica"/>
                <w:color w:val="333333"/>
                <w:sz w:val="24"/>
                <w:szCs w:val="24"/>
              </w:rPr>
            </w:pPr>
            <w:r w:rsidRPr="00F25CA1">
              <w:rPr>
                <w:rFonts w:ascii="Helvetica" w:hAnsi="Helvetica" w:cs="Helvetica"/>
                <w:color w:val="333333"/>
                <w:sz w:val="24"/>
                <w:szCs w:val="24"/>
              </w:rPr>
              <w:t>Электронн</w:t>
            </w:r>
            <w:r w:rsidR="006A76C8">
              <w:rPr>
                <w:rFonts w:ascii="Helvetica" w:hAnsi="Helvetica" w:cs="Helvetica"/>
                <w:color w:val="333333"/>
                <w:sz w:val="24"/>
                <w:szCs w:val="24"/>
              </w:rPr>
              <w:t>ая</w:t>
            </w:r>
            <w:r w:rsidRPr="00F25CA1">
              <w:rPr>
                <w:rFonts w:ascii="Helvetica" w:hAnsi="Helvetica" w:cs="Helvetica"/>
                <w:color w:val="333333"/>
                <w:sz w:val="24"/>
                <w:szCs w:val="24"/>
              </w:rPr>
              <w:t xml:space="preserve"> библиотек</w:t>
            </w:r>
            <w:r w:rsidR="006A76C8">
              <w:rPr>
                <w:rFonts w:ascii="Helvetica" w:hAnsi="Helvetica" w:cs="Helvetica"/>
                <w:color w:val="333333"/>
                <w:sz w:val="24"/>
                <w:szCs w:val="24"/>
              </w:rPr>
              <w:t>а</w:t>
            </w:r>
            <w:r w:rsidRPr="00F25CA1">
              <w:rPr>
                <w:rFonts w:ascii="Helvetica" w:hAnsi="Helvetica" w:cs="Helvetica"/>
                <w:color w:val="333333"/>
                <w:sz w:val="24"/>
                <w:szCs w:val="24"/>
              </w:rPr>
              <w:t xml:space="preserve"> диссертаций Российской государственной библиотеки (ЭБД РГБ) в рамках Электронного читального зала (ЭЧЗ) НЭБ. Диссертации из ЭБД РГБ будут доступны для просмотра в полном объеме без возможности печати.</w:t>
            </w:r>
          </w:p>
        </w:tc>
        <w:tc>
          <w:tcPr>
            <w:tcW w:w="1843" w:type="dxa"/>
            <w:gridSpan w:val="3"/>
          </w:tcPr>
          <w:p w14:paraId="7E422355" w14:textId="77777777" w:rsidR="00F25CA1" w:rsidRPr="00803FCC" w:rsidRDefault="00F25CA1" w:rsidP="005663D5">
            <w:pPr>
              <w:pStyle w:val="aa"/>
              <w:spacing w:before="0" w:beforeAutospacing="0" w:after="0" w:afterAutospacing="0" w:line="300" w:lineRule="atLeast"/>
              <w:jc w:val="both"/>
              <w:rPr>
                <w:rFonts w:ascii="Helvetica" w:hAnsi="Helvetica"/>
                <w:color w:val="000000"/>
                <w:sz w:val="22"/>
                <w:szCs w:val="22"/>
              </w:rPr>
            </w:pPr>
          </w:p>
        </w:tc>
        <w:tc>
          <w:tcPr>
            <w:tcW w:w="2693" w:type="dxa"/>
          </w:tcPr>
          <w:p w14:paraId="5C87D173" w14:textId="77777777" w:rsidR="00B977F6" w:rsidRPr="005607D1" w:rsidRDefault="008102EC" w:rsidP="005663D5">
            <w:pPr>
              <w:shd w:val="clear" w:color="auto" w:fill="FFFFFF"/>
              <w:spacing w:line="200" w:lineRule="atLeast"/>
              <w:jc w:val="both"/>
              <w:rPr>
                <w:rFonts w:ascii="Helvetica" w:hAnsi="Helvetica" w:cs="Helvetica"/>
                <w:sz w:val="24"/>
                <w:szCs w:val="24"/>
              </w:rPr>
            </w:pPr>
            <w:hyperlink r:id="rId34" w:history="1">
              <w:r w:rsidR="00B977F6" w:rsidRPr="005607D1">
                <w:rPr>
                  <w:rStyle w:val="ac"/>
                  <w:rFonts w:ascii="Helvetica" w:hAnsi="Helvetica" w:cs="Helvetica"/>
                  <w:sz w:val="24"/>
                  <w:szCs w:val="24"/>
                </w:rPr>
                <w:t>https://rusneb.ru/</w:t>
              </w:r>
            </w:hyperlink>
          </w:p>
          <w:p w14:paraId="106C3449" w14:textId="4096F8BF" w:rsidR="00B977F6" w:rsidRPr="005607D1" w:rsidRDefault="008102EC" w:rsidP="005663D5">
            <w:pPr>
              <w:shd w:val="clear" w:color="auto" w:fill="FFFFFF"/>
              <w:spacing w:line="200" w:lineRule="atLeast"/>
              <w:jc w:val="both"/>
              <w:rPr>
                <w:rFonts w:ascii="Helvetica" w:hAnsi="Helvetica" w:cs="Helvetica"/>
                <w:sz w:val="24"/>
                <w:szCs w:val="24"/>
                <w:u w:val="single"/>
              </w:rPr>
            </w:pPr>
            <w:hyperlink r:id="rId35" w:history="1">
              <w:proofErr w:type="spellStart"/>
              <w:r w:rsidR="00B977F6" w:rsidRPr="005607D1">
                <w:rPr>
                  <w:rStyle w:val="ac"/>
                  <w:rFonts w:ascii="Helvetica" w:hAnsi="Helvetica" w:cs="Helvetica"/>
                  <w:sz w:val="24"/>
                  <w:szCs w:val="24"/>
                </w:rPr>
                <w:t>нэб.рф</w:t>
              </w:r>
              <w:proofErr w:type="spellEnd"/>
            </w:hyperlink>
          </w:p>
          <w:p w14:paraId="3F2A0971" w14:textId="221E9961" w:rsidR="00B977F6" w:rsidRPr="005607D1" w:rsidRDefault="00B977F6" w:rsidP="005663D5">
            <w:pPr>
              <w:shd w:val="clear" w:color="auto" w:fill="FFFFFF"/>
              <w:spacing w:line="200" w:lineRule="atLeast"/>
              <w:jc w:val="both"/>
              <w:rPr>
                <w:rFonts w:ascii="Helvetica" w:hAnsi="Helvetica" w:cs="Helvetica"/>
                <w:sz w:val="24"/>
                <w:szCs w:val="24"/>
              </w:rPr>
            </w:pPr>
          </w:p>
          <w:p w14:paraId="47947078" w14:textId="0149E124" w:rsidR="00B977F6" w:rsidRPr="005607D1" w:rsidRDefault="008102EC" w:rsidP="005663D5">
            <w:pPr>
              <w:shd w:val="clear" w:color="auto" w:fill="FFFFFF"/>
              <w:spacing w:line="200" w:lineRule="atLeast"/>
              <w:jc w:val="both"/>
              <w:rPr>
                <w:rFonts w:ascii="Helvetica" w:hAnsi="Helvetica" w:cs="Helvetica"/>
                <w:sz w:val="24"/>
                <w:szCs w:val="24"/>
              </w:rPr>
            </w:pPr>
            <w:hyperlink r:id="rId36" w:history="1">
              <w:r w:rsidR="00525B4B" w:rsidRPr="005607D1">
                <w:rPr>
                  <w:rStyle w:val="ac"/>
                  <w:rFonts w:ascii="Helvetica" w:hAnsi="Helvetica" w:cs="Helvetica"/>
                  <w:sz w:val="24"/>
                  <w:szCs w:val="24"/>
                </w:rPr>
                <w:t>http://diss.rsl.ru/?menu=disscatalog/</w:t>
              </w:r>
            </w:hyperlink>
          </w:p>
          <w:p w14:paraId="4A526745" w14:textId="5EF3BC87" w:rsidR="00525B4B" w:rsidRPr="005607D1" w:rsidRDefault="00525B4B" w:rsidP="005663D5">
            <w:pPr>
              <w:shd w:val="clear" w:color="auto" w:fill="FFFFFF"/>
              <w:spacing w:line="200" w:lineRule="atLeast"/>
              <w:jc w:val="both"/>
              <w:rPr>
                <w:rFonts w:ascii="Helvetica" w:hAnsi="Helvetica" w:cs="Helvetica"/>
                <w:sz w:val="24"/>
                <w:szCs w:val="24"/>
              </w:rPr>
            </w:pPr>
          </w:p>
        </w:tc>
      </w:tr>
      <w:tr w:rsidR="00D049E2" w:rsidRPr="00A32AA6" w14:paraId="6AB8F495" w14:textId="77777777" w:rsidTr="004625DC">
        <w:trPr>
          <w:cantSplit/>
        </w:trPr>
        <w:tc>
          <w:tcPr>
            <w:tcW w:w="1100" w:type="dxa"/>
          </w:tcPr>
          <w:p w14:paraId="3CA3AF0A" w14:textId="77777777" w:rsidR="00D049E2" w:rsidRPr="000E2FC8" w:rsidRDefault="00D049E2" w:rsidP="005663D5">
            <w:pPr>
              <w:pStyle w:val="ae"/>
              <w:numPr>
                <w:ilvl w:val="0"/>
                <w:numId w:val="1"/>
              </w:numPr>
              <w:ind w:left="0" w:firstLine="0"/>
              <w:jc w:val="both"/>
              <w:rPr>
                <w:rFonts w:ascii="Helvetica" w:hAnsi="Helvetica" w:cs="Helvetica"/>
                <w:b/>
                <w:sz w:val="24"/>
                <w:szCs w:val="24"/>
              </w:rPr>
            </w:pPr>
          </w:p>
        </w:tc>
        <w:tc>
          <w:tcPr>
            <w:tcW w:w="3120" w:type="dxa"/>
          </w:tcPr>
          <w:p w14:paraId="6E7EDF48" w14:textId="77777777" w:rsidR="00870727" w:rsidRDefault="00870727" w:rsidP="005663D5">
            <w:pPr>
              <w:pStyle w:val="aa"/>
              <w:spacing w:before="0" w:beforeAutospacing="0" w:after="0" w:afterAutospacing="0" w:line="300" w:lineRule="atLeast"/>
              <w:jc w:val="both"/>
              <w:rPr>
                <w:rFonts w:ascii="Helvetica" w:hAnsi="Helvetica" w:cs="Helvetica"/>
                <w:b/>
                <w:bCs/>
                <w:color w:val="333333"/>
                <w:shd w:val="clear" w:color="auto" w:fill="FFFFFF"/>
              </w:rPr>
            </w:pPr>
          </w:p>
          <w:p w14:paraId="76AFFE04" w14:textId="77777777" w:rsidR="00870727" w:rsidRDefault="00870727" w:rsidP="005663D5">
            <w:pPr>
              <w:pStyle w:val="aa"/>
              <w:spacing w:before="0" w:beforeAutospacing="0" w:after="0" w:afterAutospacing="0" w:line="300" w:lineRule="atLeast"/>
              <w:jc w:val="both"/>
              <w:rPr>
                <w:rFonts w:ascii="Helvetica" w:hAnsi="Helvetica" w:cs="Helvetica"/>
                <w:b/>
                <w:bCs/>
                <w:color w:val="333333"/>
                <w:shd w:val="clear" w:color="auto" w:fill="FFFFFF"/>
              </w:rPr>
            </w:pPr>
          </w:p>
          <w:p w14:paraId="58B0CF52" w14:textId="77777777" w:rsidR="00D049E2" w:rsidRPr="004957FE" w:rsidRDefault="00696E3A" w:rsidP="005663D5">
            <w:pPr>
              <w:pStyle w:val="aa"/>
              <w:spacing w:before="0" w:beforeAutospacing="0" w:after="0" w:afterAutospacing="0" w:line="300" w:lineRule="atLeast"/>
              <w:jc w:val="both"/>
              <w:rPr>
                <w:rFonts w:ascii="Helvetica" w:hAnsi="Helvetica" w:cs="Helvetica"/>
                <w:b/>
                <w:bCs/>
                <w:color w:val="333333"/>
                <w:shd w:val="clear" w:color="auto" w:fill="FFFFFF"/>
              </w:rPr>
            </w:pPr>
            <w:r w:rsidRPr="004957FE">
              <w:rPr>
                <w:rFonts w:ascii="Helvetica" w:hAnsi="Helvetica" w:cs="Helvetica"/>
                <w:b/>
                <w:bCs/>
                <w:color w:val="333333"/>
                <w:shd w:val="clear" w:color="auto" w:fill="FFFFFF"/>
              </w:rPr>
              <w:t>Электронная база данных</w:t>
            </w:r>
          </w:p>
          <w:p w14:paraId="120E5DF9" w14:textId="77777777" w:rsidR="00507EE0" w:rsidRPr="004957FE" w:rsidRDefault="00507EE0" w:rsidP="005663D5">
            <w:pPr>
              <w:pStyle w:val="aa"/>
              <w:spacing w:before="0" w:beforeAutospacing="0" w:after="0" w:afterAutospacing="0" w:line="300" w:lineRule="atLeast"/>
              <w:jc w:val="both"/>
              <w:rPr>
                <w:rFonts w:ascii="Helvetica" w:hAnsi="Helvetica" w:cs="Helvetica"/>
                <w:b/>
                <w:bCs/>
                <w:color w:val="333333"/>
                <w:shd w:val="clear" w:color="auto" w:fill="FFFFFF"/>
              </w:rPr>
            </w:pPr>
            <w:proofErr w:type="spellStart"/>
            <w:r w:rsidRPr="004957FE">
              <w:rPr>
                <w:rFonts w:ascii="Helvetica" w:hAnsi="Helvetica" w:cs="Helvetica"/>
                <w:b/>
                <w:bCs/>
                <w:color w:val="333333"/>
                <w:shd w:val="clear" w:color="auto" w:fill="FFFFFF"/>
                <w:lang w:val="en-US"/>
              </w:rPr>
              <w:t>Polpred</w:t>
            </w:r>
            <w:proofErr w:type="spellEnd"/>
            <w:r w:rsidRPr="004957FE">
              <w:rPr>
                <w:rFonts w:ascii="Helvetica" w:hAnsi="Helvetica" w:cs="Helvetica"/>
                <w:b/>
                <w:bCs/>
                <w:color w:val="333333"/>
                <w:shd w:val="clear" w:color="auto" w:fill="FFFFFF"/>
              </w:rPr>
              <w:t>.</w:t>
            </w:r>
            <w:r w:rsidRPr="004957FE">
              <w:rPr>
                <w:rFonts w:ascii="Helvetica" w:hAnsi="Helvetica" w:cs="Helvetica"/>
                <w:b/>
                <w:bCs/>
                <w:color w:val="333333"/>
                <w:shd w:val="clear" w:color="auto" w:fill="FFFFFF"/>
                <w:lang w:val="en-US"/>
              </w:rPr>
              <w:t>com</w:t>
            </w:r>
          </w:p>
        </w:tc>
        <w:tc>
          <w:tcPr>
            <w:tcW w:w="6803" w:type="dxa"/>
          </w:tcPr>
          <w:p w14:paraId="4C37E37C" w14:textId="4042DF45" w:rsidR="00D049E2" w:rsidRPr="004957FE" w:rsidRDefault="00507EE0" w:rsidP="005663D5">
            <w:pPr>
              <w:shd w:val="clear" w:color="auto" w:fill="FFFFFF"/>
              <w:spacing w:line="200" w:lineRule="atLeast"/>
              <w:jc w:val="both"/>
              <w:rPr>
                <w:rFonts w:ascii="Helvetica" w:eastAsia="Times New Roman" w:hAnsi="Helvetica" w:cs="Helvetica"/>
                <w:color w:val="333333"/>
                <w:sz w:val="24"/>
                <w:szCs w:val="24"/>
                <w:lang w:val="en-US" w:eastAsia="ru-RU"/>
              </w:rPr>
            </w:pPr>
            <w:r w:rsidRPr="004957FE">
              <w:rPr>
                <w:rFonts w:ascii="Helvetica" w:hAnsi="Helvetica" w:cs="Helvetica"/>
                <w:color w:val="333333"/>
                <w:sz w:val="24"/>
                <w:szCs w:val="24"/>
                <w:shd w:val="clear" w:color="auto" w:fill="FFFFFF"/>
              </w:rPr>
              <w:t>Архив важных публикаций собирается вручную. База данных с рубрикатором</w:t>
            </w:r>
            <w:r w:rsidR="00B977F6">
              <w:rPr>
                <w:rFonts w:ascii="Helvetica" w:hAnsi="Helvetica" w:cs="Helvetica"/>
                <w:color w:val="333333"/>
                <w:sz w:val="24"/>
                <w:szCs w:val="24"/>
                <w:shd w:val="clear" w:color="auto" w:fill="FFFFFF"/>
              </w:rPr>
              <w:t xml:space="preserve">. </w:t>
            </w:r>
            <w:r w:rsidRPr="004957FE">
              <w:rPr>
                <w:rFonts w:ascii="Helvetica" w:hAnsi="Helvetica" w:cs="Helvetica"/>
                <w:color w:val="333333"/>
                <w:sz w:val="24"/>
                <w:szCs w:val="24"/>
                <w:shd w:val="clear" w:color="auto" w:fill="FFFFFF"/>
              </w:rPr>
              <w:t>Главные материалы: статьи и интервью 3000 первых лиц. Ежедневно тысяча новостей, полный текст на русском языке, миллион лучших сюжетов информагентств и деловой прессы за 15 лет. Med.polpred.com. Медицина в РФ и за</w:t>
            </w:r>
            <w:r w:rsidR="000D1B68">
              <w:rPr>
                <w:rFonts w:ascii="Helvetica" w:hAnsi="Helvetica" w:cs="Helvetica"/>
                <w:color w:val="333333"/>
                <w:sz w:val="24"/>
                <w:szCs w:val="24"/>
                <w:shd w:val="clear" w:color="auto" w:fill="FFFFFF"/>
              </w:rPr>
              <w:t xml:space="preserve"> </w:t>
            </w:r>
            <w:r w:rsidRPr="004957FE">
              <w:rPr>
                <w:rFonts w:ascii="Helvetica" w:hAnsi="Helvetica" w:cs="Helvetica"/>
                <w:color w:val="333333"/>
                <w:sz w:val="24"/>
                <w:szCs w:val="24"/>
                <w:shd w:val="clear" w:color="auto" w:fill="FFFFFF"/>
              </w:rPr>
              <w:t xml:space="preserve">рубежом – самый крупный в рунете сайт новостей и аналитики СМИ по данной теме. Поиск с надстройками. Экспорт в </w:t>
            </w:r>
            <w:proofErr w:type="spellStart"/>
            <w:r w:rsidRPr="004957FE">
              <w:rPr>
                <w:rFonts w:ascii="Helvetica" w:hAnsi="Helvetica" w:cs="Helvetica"/>
                <w:color w:val="333333"/>
                <w:sz w:val="24"/>
                <w:szCs w:val="24"/>
                <w:shd w:val="clear" w:color="auto" w:fill="FFFFFF"/>
              </w:rPr>
              <w:t>Word</w:t>
            </w:r>
            <w:proofErr w:type="spellEnd"/>
            <w:r w:rsidRPr="004957FE">
              <w:rPr>
                <w:rFonts w:ascii="Helvetica" w:hAnsi="Helvetica" w:cs="Helvetica"/>
                <w:color w:val="333333"/>
                <w:sz w:val="24"/>
                <w:szCs w:val="24"/>
                <w:shd w:val="clear" w:color="auto" w:fill="FFFFFF"/>
              </w:rPr>
              <w:t xml:space="preserve"> сотен статей в одни клик. Интернет-сервисы по отраслям и странам.</w:t>
            </w:r>
          </w:p>
        </w:tc>
        <w:tc>
          <w:tcPr>
            <w:tcW w:w="1843" w:type="dxa"/>
            <w:gridSpan w:val="3"/>
          </w:tcPr>
          <w:p w14:paraId="70150786" w14:textId="7CF68A4D" w:rsidR="00FE2A6C" w:rsidRDefault="00FE2A6C" w:rsidP="005663D5">
            <w:pPr>
              <w:pStyle w:val="aa"/>
              <w:spacing w:before="0" w:beforeAutospacing="0" w:after="0" w:afterAutospacing="0" w:line="300" w:lineRule="atLeast"/>
              <w:jc w:val="both"/>
              <w:rPr>
                <w:rFonts w:ascii="Helvetica" w:hAnsi="Helvetica"/>
                <w:sz w:val="22"/>
                <w:szCs w:val="22"/>
              </w:rPr>
            </w:pPr>
            <w:r w:rsidRPr="00FE2A6C">
              <w:rPr>
                <w:rFonts w:ascii="Helvetica" w:hAnsi="Helvetica"/>
                <w:sz w:val="22"/>
                <w:szCs w:val="22"/>
              </w:rPr>
              <w:t xml:space="preserve">Вид доступа:  </w:t>
            </w:r>
          </w:p>
          <w:p w14:paraId="171EF792" w14:textId="37526C64" w:rsidR="00507EE0" w:rsidRPr="00507EE0" w:rsidRDefault="00507EE0" w:rsidP="005663D5">
            <w:pPr>
              <w:pStyle w:val="aa"/>
              <w:spacing w:before="0" w:beforeAutospacing="0" w:after="0" w:afterAutospacing="0" w:line="300" w:lineRule="atLeast"/>
              <w:jc w:val="both"/>
              <w:rPr>
                <w:rFonts w:ascii="Helvetica" w:hAnsi="Helvetica"/>
                <w:color w:val="000000"/>
                <w:sz w:val="22"/>
                <w:szCs w:val="22"/>
              </w:rPr>
            </w:pPr>
            <w:r w:rsidRPr="00507EE0">
              <w:rPr>
                <w:rFonts w:ascii="Helvetica" w:hAnsi="Helvetica"/>
                <w:sz w:val="22"/>
                <w:szCs w:val="22"/>
              </w:rPr>
              <w:t>Библиотека,</w:t>
            </w:r>
            <w:r w:rsidRPr="00507EE0">
              <w:rPr>
                <w:rFonts w:ascii="Helvetica" w:hAnsi="Helvetica"/>
                <w:color w:val="000000"/>
                <w:sz w:val="22"/>
                <w:szCs w:val="22"/>
              </w:rPr>
              <w:t xml:space="preserve"> доступ </w:t>
            </w:r>
          </w:p>
          <w:p w14:paraId="6916414C" w14:textId="31767885" w:rsidR="00624492" w:rsidRPr="00FE2A6C" w:rsidRDefault="00507EE0" w:rsidP="005663D5">
            <w:pPr>
              <w:shd w:val="clear" w:color="auto" w:fill="FFFFFF"/>
              <w:spacing w:line="200" w:lineRule="atLeast"/>
              <w:jc w:val="both"/>
              <w:rPr>
                <w:rFonts w:ascii="Helvetica" w:hAnsi="Helvetica"/>
                <w:color w:val="333333"/>
                <w:shd w:val="clear" w:color="auto" w:fill="FFFFFF"/>
              </w:rPr>
            </w:pPr>
            <w:r w:rsidRPr="00507EE0">
              <w:rPr>
                <w:rFonts w:ascii="Helvetica" w:hAnsi="Helvetica"/>
                <w:color w:val="333333"/>
                <w:shd w:val="clear" w:color="auto" w:fill="FFFFFF"/>
              </w:rPr>
              <w:t>Кнопка</w:t>
            </w:r>
            <w:r w:rsidRPr="00507EE0">
              <w:rPr>
                <w:rStyle w:val="apple-converted-space"/>
                <w:rFonts w:ascii="Helvetica" w:hAnsi="Helvetica"/>
                <w:color w:val="333333"/>
                <w:shd w:val="clear" w:color="auto" w:fill="FFFFFF"/>
              </w:rPr>
              <w:t> </w:t>
            </w:r>
            <w:hyperlink r:id="rId37" w:tgtFrame="_blank" w:history="1">
              <w:r w:rsidRPr="00507EE0">
                <w:rPr>
                  <w:rStyle w:val="ac"/>
                  <w:rFonts w:ascii="Helvetica" w:hAnsi="Helvetica"/>
                  <w:color w:val="218D99"/>
                  <w:shd w:val="clear" w:color="auto" w:fill="FFFFFF"/>
                </w:rPr>
                <w:t>"Доступ из дома"</w:t>
              </w:r>
            </w:hyperlink>
            <w:r w:rsidRPr="00507EE0">
              <w:rPr>
                <w:rStyle w:val="apple-converted-space"/>
                <w:rFonts w:ascii="Helvetica" w:hAnsi="Helvetica"/>
                <w:color w:val="333333"/>
                <w:shd w:val="clear" w:color="auto" w:fill="FFFFFF"/>
              </w:rPr>
              <w:t> </w:t>
            </w:r>
            <w:r w:rsidRPr="00507EE0">
              <w:rPr>
                <w:rFonts w:ascii="Helvetica" w:hAnsi="Helvetica"/>
                <w:color w:val="333333"/>
                <w:shd w:val="clear" w:color="auto" w:fill="FFFFFF"/>
              </w:rPr>
              <w:t>в шапке polpred.co</w:t>
            </w:r>
            <w:r w:rsidRPr="00507EE0">
              <w:rPr>
                <w:rFonts w:ascii="Helvetica" w:hAnsi="Helvetica"/>
                <w:color w:val="333333"/>
                <w:shd w:val="clear" w:color="auto" w:fill="FFFFFF"/>
                <w:lang w:val="en-US"/>
              </w:rPr>
              <w:t>m</w:t>
            </w:r>
            <w:r w:rsidR="00624492" w:rsidRPr="00843930">
              <w:rPr>
                <w:rFonts w:ascii="Helvetica" w:hAnsi="Helvetica" w:cs="Helvetica"/>
                <w:sz w:val="24"/>
                <w:szCs w:val="24"/>
              </w:rPr>
              <w:t xml:space="preserve"> </w:t>
            </w:r>
          </w:p>
          <w:p w14:paraId="15D400E4" w14:textId="2AAD8197" w:rsidR="00624492" w:rsidRPr="00507EE0" w:rsidRDefault="00624492" w:rsidP="005663D5">
            <w:pPr>
              <w:shd w:val="clear" w:color="auto" w:fill="FFFFFF"/>
              <w:spacing w:line="200" w:lineRule="atLeast"/>
              <w:jc w:val="both"/>
              <w:rPr>
                <w:rFonts w:ascii="Helvetica" w:eastAsia="Times New Roman" w:hAnsi="Helvetica" w:cs="Times New Roman"/>
                <w:color w:val="333333"/>
                <w:lang w:eastAsia="ru-RU"/>
              </w:rPr>
            </w:pPr>
          </w:p>
        </w:tc>
        <w:tc>
          <w:tcPr>
            <w:tcW w:w="2693" w:type="dxa"/>
          </w:tcPr>
          <w:p w14:paraId="586891AF" w14:textId="77777777" w:rsidR="00B977F6" w:rsidRPr="005607D1" w:rsidRDefault="008102EC" w:rsidP="005663D5">
            <w:pPr>
              <w:shd w:val="clear" w:color="auto" w:fill="FFFFFF"/>
              <w:spacing w:line="200" w:lineRule="atLeast"/>
              <w:jc w:val="both"/>
              <w:rPr>
                <w:rStyle w:val="ac"/>
                <w:rFonts w:ascii="Helvetica" w:hAnsi="Helvetica" w:cs="Helvetica"/>
                <w:color w:val="218D99"/>
                <w:sz w:val="24"/>
                <w:szCs w:val="24"/>
                <w:shd w:val="clear" w:color="auto" w:fill="FFFFFF"/>
              </w:rPr>
            </w:pPr>
            <w:hyperlink r:id="rId38" w:tgtFrame="_blank" w:history="1">
              <w:r w:rsidR="00507EE0" w:rsidRPr="005607D1">
                <w:rPr>
                  <w:rStyle w:val="ac"/>
                  <w:rFonts w:ascii="Helvetica" w:hAnsi="Helvetica" w:cs="Helvetica"/>
                  <w:color w:val="218D99"/>
                  <w:sz w:val="24"/>
                  <w:szCs w:val="24"/>
                  <w:shd w:val="clear" w:color="auto" w:fill="FFFFFF"/>
                </w:rPr>
                <w:t>polpred.com</w:t>
              </w:r>
            </w:hyperlink>
          </w:p>
          <w:p w14:paraId="0132DD1C" w14:textId="4A4FC911" w:rsidR="00D049E2" w:rsidRPr="005607D1" w:rsidRDefault="008102EC" w:rsidP="005663D5">
            <w:pPr>
              <w:shd w:val="clear" w:color="auto" w:fill="FFFFFF"/>
              <w:spacing w:line="200" w:lineRule="atLeast"/>
              <w:jc w:val="both"/>
              <w:rPr>
                <w:rStyle w:val="ac"/>
                <w:rFonts w:ascii="Helvetica" w:hAnsi="Helvetica" w:cs="Helvetica"/>
                <w:color w:val="218D99"/>
                <w:sz w:val="24"/>
                <w:szCs w:val="24"/>
                <w:shd w:val="clear" w:color="auto" w:fill="FFFFFF"/>
              </w:rPr>
            </w:pPr>
            <w:hyperlink r:id="rId39" w:history="1">
              <w:r w:rsidR="00B977F6" w:rsidRPr="005607D1">
                <w:rPr>
                  <w:rStyle w:val="ac"/>
                  <w:rFonts w:ascii="Helvetica" w:hAnsi="Helvetica" w:cs="Helvetica"/>
                  <w:sz w:val="24"/>
                  <w:szCs w:val="24"/>
                  <w:shd w:val="clear" w:color="auto" w:fill="FFFFFF"/>
                </w:rPr>
                <w:t>https://polpred.com/</w:t>
              </w:r>
            </w:hyperlink>
          </w:p>
          <w:p w14:paraId="5E6F292C" w14:textId="77777777" w:rsidR="00B977F6" w:rsidRPr="005607D1" w:rsidRDefault="00B977F6" w:rsidP="005663D5">
            <w:pPr>
              <w:shd w:val="clear" w:color="auto" w:fill="FFFFFF"/>
              <w:spacing w:line="200" w:lineRule="atLeast"/>
              <w:jc w:val="both"/>
              <w:rPr>
                <w:rStyle w:val="ac"/>
                <w:rFonts w:ascii="Helvetica" w:hAnsi="Helvetica" w:cs="Helvetica"/>
                <w:color w:val="218D99"/>
                <w:sz w:val="24"/>
                <w:szCs w:val="24"/>
                <w:shd w:val="clear" w:color="auto" w:fill="FFFFFF"/>
              </w:rPr>
            </w:pPr>
          </w:p>
          <w:p w14:paraId="3776945F" w14:textId="3AF98ABD" w:rsidR="001E68C2" w:rsidRDefault="008102EC" w:rsidP="005663D5">
            <w:pPr>
              <w:shd w:val="clear" w:color="auto" w:fill="FFFFFF"/>
              <w:spacing w:line="200" w:lineRule="atLeast"/>
              <w:jc w:val="both"/>
              <w:rPr>
                <w:rFonts w:ascii="Helvetica" w:hAnsi="Helvetica" w:cs="Helvetica"/>
                <w:sz w:val="24"/>
                <w:szCs w:val="24"/>
              </w:rPr>
            </w:pPr>
            <w:hyperlink r:id="rId40" w:history="1">
              <w:r w:rsidR="00CF46DE" w:rsidRPr="004C2281">
                <w:rPr>
                  <w:rStyle w:val="ac"/>
                  <w:rFonts w:ascii="Helvetica" w:hAnsi="Helvetica" w:cs="Helvetica"/>
                  <w:sz w:val="24"/>
                  <w:szCs w:val="24"/>
                </w:rPr>
                <w:t>http://med.polpred.com/</w:t>
              </w:r>
            </w:hyperlink>
          </w:p>
          <w:p w14:paraId="475D8B61" w14:textId="0BF4553C" w:rsidR="00CF46DE" w:rsidRPr="005607D1" w:rsidRDefault="00CF46DE" w:rsidP="005663D5">
            <w:pPr>
              <w:shd w:val="clear" w:color="auto" w:fill="FFFFFF"/>
              <w:spacing w:line="200" w:lineRule="atLeast"/>
              <w:jc w:val="both"/>
              <w:rPr>
                <w:rFonts w:ascii="Helvetica" w:hAnsi="Helvetica" w:cs="Helvetica"/>
                <w:sz w:val="24"/>
                <w:szCs w:val="24"/>
              </w:rPr>
            </w:pPr>
          </w:p>
        </w:tc>
      </w:tr>
      <w:tr w:rsidR="000567D9" w:rsidRPr="00A32AA6" w14:paraId="7EA9BEC3" w14:textId="77777777" w:rsidTr="004625DC">
        <w:trPr>
          <w:cantSplit/>
        </w:trPr>
        <w:tc>
          <w:tcPr>
            <w:tcW w:w="1100" w:type="dxa"/>
          </w:tcPr>
          <w:p w14:paraId="48BFFF9C" w14:textId="77777777" w:rsidR="000567D9" w:rsidRPr="000E2FC8" w:rsidRDefault="000567D9" w:rsidP="005663D5">
            <w:pPr>
              <w:pStyle w:val="ae"/>
              <w:numPr>
                <w:ilvl w:val="0"/>
                <w:numId w:val="1"/>
              </w:numPr>
              <w:ind w:left="0" w:firstLine="0"/>
              <w:jc w:val="both"/>
              <w:rPr>
                <w:rFonts w:ascii="Helvetica" w:hAnsi="Helvetica" w:cs="Helvetica"/>
                <w:b/>
                <w:sz w:val="24"/>
                <w:szCs w:val="24"/>
              </w:rPr>
            </w:pPr>
          </w:p>
        </w:tc>
        <w:tc>
          <w:tcPr>
            <w:tcW w:w="3120" w:type="dxa"/>
          </w:tcPr>
          <w:p w14:paraId="08BDCDEE" w14:textId="406125F3" w:rsidR="000567D9" w:rsidRDefault="000567D9" w:rsidP="005663D5">
            <w:pPr>
              <w:pStyle w:val="aa"/>
              <w:tabs>
                <w:tab w:val="left" w:pos="2311"/>
              </w:tabs>
              <w:spacing w:before="0" w:beforeAutospacing="0" w:after="0" w:afterAutospacing="0" w:line="300" w:lineRule="atLeast"/>
              <w:jc w:val="both"/>
              <w:rPr>
                <w:rFonts w:ascii="Helvetica" w:hAnsi="Helvetica" w:cs="Helvetica"/>
                <w:b/>
                <w:bCs/>
                <w:color w:val="333333"/>
                <w:shd w:val="clear" w:color="auto" w:fill="FFFFFF"/>
              </w:rPr>
            </w:pPr>
            <w:r w:rsidRPr="000567D9">
              <w:rPr>
                <w:rFonts w:ascii="Helvetica" w:hAnsi="Helvetica" w:cs="Helvetica"/>
                <w:b/>
                <w:bCs/>
                <w:color w:val="333333"/>
                <w:shd w:val="clear" w:color="auto" w:fill="FFFFFF"/>
              </w:rPr>
              <w:t>Национальный цифровой ресурс «РУКОНТ»</w:t>
            </w:r>
          </w:p>
        </w:tc>
        <w:tc>
          <w:tcPr>
            <w:tcW w:w="6803" w:type="dxa"/>
          </w:tcPr>
          <w:p w14:paraId="57E1DE12" w14:textId="77777777" w:rsidR="00956BFE" w:rsidRDefault="00956BFE" w:rsidP="005663D5">
            <w:pPr>
              <w:shd w:val="clear" w:color="auto" w:fill="FFFFFF"/>
              <w:spacing w:line="200" w:lineRule="atLeast"/>
              <w:jc w:val="both"/>
              <w:rPr>
                <w:rFonts w:ascii="Helvetica" w:hAnsi="Helvetica" w:cs="Helvetica"/>
                <w:color w:val="333333"/>
                <w:sz w:val="24"/>
                <w:szCs w:val="24"/>
                <w:shd w:val="clear" w:color="auto" w:fill="FFFFFF"/>
              </w:rPr>
            </w:pPr>
          </w:p>
          <w:p w14:paraId="6A8284BE" w14:textId="43BD7FEF" w:rsidR="00FE2A6C" w:rsidRPr="00FE2A6C" w:rsidRDefault="00FE2A6C" w:rsidP="005663D5">
            <w:pPr>
              <w:shd w:val="clear" w:color="auto" w:fill="FFFFFF"/>
              <w:spacing w:line="200" w:lineRule="atLeast"/>
              <w:jc w:val="both"/>
              <w:rPr>
                <w:rFonts w:ascii="Helvetica" w:hAnsi="Helvetica" w:cs="Helvetica"/>
                <w:color w:val="333333"/>
                <w:sz w:val="24"/>
                <w:szCs w:val="24"/>
                <w:shd w:val="clear" w:color="auto" w:fill="FFFFFF"/>
              </w:rPr>
            </w:pPr>
            <w:r w:rsidRPr="00FE2A6C">
              <w:rPr>
                <w:rFonts w:ascii="Helvetica" w:hAnsi="Helvetica" w:cs="Helvetica"/>
                <w:color w:val="333333"/>
                <w:sz w:val="24"/>
                <w:szCs w:val="24"/>
                <w:shd w:val="clear" w:color="auto" w:fill="FFFFFF"/>
              </w:rPr>
              <w:t xml:space="preserve">Межотраслевая научная библиотека на базе информационной технологии КОНТЕКСТУМ. Национальный цифровой ресурс </w:t>
            </w:r>
            <w:proofErr w:type="spellStart"/>
            <w:r w:rsidRPr="00FE2A6C">
              <w:rPr>
                <w:rFonts w:ascii="Helvetica" w:hAnsi="Helvetica" w:cs="Helvetica"/>
                <w:color w:val="333333"/>
                <w:sz w:val="24"/>
                <w:szCs w:val="24"/>
                <w:shd w:val="clear" w:color="auto" w:fill="FFFFFF"/>
              </w:rPr>
              <w:t>Руконт</w:t>
            </w:r>
            <w:proofErr w:type="spellEnd"/>
            <w:r w:rsidRPr="00FE2A6C">
              <w:rPr>
                <w:rFonts w:ascii="Helvetica" w:hAnsi="Helvetica" w:cs="Helvetica"/>
                <w:color w:val="333333"/>
                <w:sz w:val="24"/>
                <w:szCs w:val="24"/>
                <w:shd w:val="clear" w:color="auto" w:fill="FFFFFF"/>
              </w:rPr>
              <w:t xml:space="preserve"> – это электронная библиотека, которая на сегодняшний день включает в себя более 35 тыс. единиц контента и постоянно пополняется.</w:t>
            </w:r>
          </w:p>
          <w:p w14:paraId="7E6F6A1A" w14:textId="1E87060F" w:rsidR="00FE2A6C" w:rsidRDefault="00FE2A6C" w:rsidP="005663D5">
            <w:pPr>
              <w:shd w:val="clear" w:color="auto" w:fill="FFFFFF"/>
              <w:spacing w:line="200" w:lineRule="atLeast"/>
              <w:jc w:val="both"/>
              <w:rPr>
                <w:rFonts w:ascii="Helvetica" w:hAnsi="Helvetica" w:cs="Helvetica"/>
                <w:color w:val="333333"/>
                <w:sz w:val="24"/>
                <w:szCs w:val="24"/>
                <w:shd w:val="clear" w:color="auto" w:fill="FFFFFF"/>
              </w:rPr>
            </w:pPr>
            <w:r w:rsidRPr="00FE2A6C">
              <w:rPr>
                <w:rFonts w:ascii="Helvetica" w:hAnsi="Helvetica" w:cs="Helvetica"/>
                <w:color w:val="333333"/>
                <w:sz w:val="24"/>
                <w:szCs w:val="24"/>
                <w:shd w:val="clear" w:color="auto" w:fill="FFFFFF"/>
              </w:rPr>
              <w:t>В данной электронной библиотеке размещен цифровой контент различного рода: научные издания, учебно-методические пособия, монографии; полные тексты книг, периодических изданий и отдельных статей. В текущий доступ включена подписка на 40 медицинских периодических изданий</w:t>
            </w:r>
            <w:r w:rsidR="00B320D3">
              <w:rPr>
                <w:rFonts w:ascii="Helvetica" w:hAnsi="Helvetica" w:cs="Helvetica"/>
                <w:color w:val="333333"/>
                <w:sz w:val="24"/>
                <w:szCs w:val="24"/>
                <w:shd w:val="clear" w:color="auto" w:fill="FFFFFF"/>
              </w:rPr>
              <w:t>.</w:t>
            </w:r>
          </w:p>
          <w:p w14:paraId="3D0025B9" w14:textId="77777777" w:rsidR="008102EC" w:rsidRPr="00B320D3" w:rsidRDefault="008102EC" w:rsidP="005663D5">
            <w:pPr>
              <w:shd w:val="clear" w:color="auto" w:fill="FFFFFF"/>
              <w:spacing w:line="200" w:lineRule="atLeast"/>
              <w:jc w:val="both"/>
              <w:rPr>
                <w:rFonts w:ascii="Helvetica" w:hAnsi="Helvetica" w:cs="Helvetica"/>
                <w:color w:val="333333"/>
                <w:sz w:val="24"/>
                <w:szCs w:val="24"/>
                <w:shd w:val="clear" w:color="auto" w:fill="FFFFFF"/>
              </w:rPr>
            </w:pPr>
          </w:p>
          <w:p w14:paraId="7491D729" w14:textId="1460A4C4" w:rsidR="00FE2A6C" w:rsidRPr="00B320D3" w:rsidRDefault="00FE2A6C"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43" w:type="dxa"/>
            <w:gridSpan w:val="3"/>
          </w:tcPr>
          <w:p w14:paraId="21B1987A" w14:textId="257488DF" w:rsidR="00FE2A6C" w:rsidRPr="005663D5" w:rsidRDefault="00FE2A6C" w:rsidP="005663D5">
            <w:pPr>
              <w:pStyle w:val="aa"/>
              <w:spacing w:before="0" w:beforeAutospacing="0" w:after="0" w:afterAutospacing="0" w:line="300" w:lineRule="atLeast"/>
              <w:jc w:val="both"/>
              <w:rPr>
                <w:rFonts w:ascii="Helvetica" w:hAnsi="Helvetica"/>
              </w:rPr>
            </w:pPr>
            <w:r w:rsidRPr="005663D5">
              <w:rPr>
                <w:rFonts w:ascii="Helvetica" w:hAnsi="Helvetica"/>
              </w:rPr>
              <w:t xml:space="preserve">Вид доступа:  </w:t>
            </w:r>
          </w:p>
          <w:p w14:paraId="19F82679" w14:textId="502C22F1" w:rsidR="000567D9" w:rsidRPr="00507EE0" w:rsidRDefault="00FE2A6C" w:rsidP="005663D5">
            <w:pPr>
              <w:pStyle w:val="aa"/>
              <w:spacing w:before="0" w:beforeAutospacing="0" w:after="0" w:afterAutospacing="0" w:line="300" w:lineRule="atLeast"/>
              <w:jc w:val="both"/>
              <w:rPr>
                <w:rFonts w:ascii="Helvetica" w:hAnsi="Helvetica"/>
                <w:sz w:val="22"/>
                <w:szCs w:val="22"/>
              </w:rPr>
            </w:pPr>
            <w:r w:rsidRPr="005663D5">
              <w:rPr>
                <w:rFonts w:ascii="Helvetica" w:hAnsi="Helvetica"/>
              </w:rPr>
              <w:t>Библиотека, удаленный доступ</w:t>
            </w:r>
          </w:p>
        </w:tc>
        <w:tc>
          <w:tcPr>
            <w:tcW w:w="2693" w:type="dxa"/>
          </w:tcPr>
          <w:p w14:paraId="11745AEF" w14:textId="109E505A" w:rsidR="000567D9" w:rsidRPr="005607D1" w:rsidRDefault="008102EC" w:rsidP="005663D5">
            <w:pPr>
              <w:shd w:val="clear" w:color="auto" w:fill="FFFFFF"/>
              <w:spacing w:line="200" w:lineRule="atLeast"/>
              <w:jc w:val="both"/>
              <w:rPr>
                <w:rFonts w:ascii="Helvetica" w:hAnsi="Helvetica" w:cs="Helvetica"/>
                <w:sz w:val="24"/>
                <w:szCs w:val="24"/>
              </w:rPr>
            </w:pPr>
            <w:hyperlink r:id="rId41" w:history="1">
              <w:r w:rsidR="00FE2A6C" w:rsidRPr="005607D1">
                <w:rPr>
                  <w:rStyle w:val="ac"/>
                  <w:rFonts w:ascii="Helvetica" w:hAnsi="Helvetica" w:cs="Helvetica"/>
                  <w:sz w:val="24"/>
                  <w:szCs w:val="24"/>
                </w:rPr>
                <w:t>www.rucont.ru/</w:t>
              </w:r>
            </w:hyperlink>
          </w:p>
          <w:p w14:paraId="5FE8BD0E" w14:textId="4274AF42" w:rsidR="00FE2A6C" w:rsidRPr="005607D1" w:rsidRDefault="00FE2A6C" w:rsidP="005663D5">
            <w:pPr>
              <w:shd w:val="clear" w:color="auto" w:fill="FFFFFF"/>
              <w:spacing w:line="200" w:lineRule="atLeast"/>
              <w:jc w:val="both"/>
              <w:rPr>
                <w:rFonts w:ascii="Helvetica" w:hAnsi="Helvetica" w:cs="Helvetica"/>
                <w:sz w:val="24"/>
                <w:szCs w:val="24"/>
              </w:rPr>
            </w:pPr>
          </w:p>
        </w:tc>
      </w:tr>
      <w:tr w:rsidR="005E0054" w:rsidRPr="00A32AA6" w14:paraId="19AFD6A5" w14:textId="77777777" w:rsidTr="004625DC">
        <w:trPr>
          <w:cantSplit/>
        </w:trPr>
        <w:tc>
          <w:tcPr>
            <w:tcW w:w="1100" w:type="dxa"/>
            <w:vMerge w:val="restart"/>
          </w:tcPr>
          <w:p w14:paraId="1038034B" w14:textId="77777777" w:rsidR="005E0054" w:rsidRPr="000E2FC8" w:rsidRDefault="005E0054" w:rsidP="005663D5">
            <w:pPr>
              <w:jc w:val="both"/>
              <w:rPr>
                <w:rFonts w:ascii="Helvetica" w:hAnsi="Helvetica" w:cs="Helvetica"/>
                <w:b/>
                <w:sz w:val="24"/>
                <w:szCs w:val="24"/>
              </w:rPr>
            </w:pPr>
          </w:p>
        </w:tc>
        <w:tc>
          <w:tcPr>
            <w:tcW w:w="3120" w:type="dxa"/>
            <w:vMerge w:val="restart"/>
          </w:tcPr>
          <w:p w14:paraId="4FE302A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2E89EAC" w14:textId="798C751E" w:rsidR="005E0054" w:rsidRPr="00B320D3"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r>
              <w:rPr>
                <w:rFonts w:ascii="Helvetica" w:hAnsi="Helvetica" w:cs="Helvetica"/>
                <w:b/>
                <w:bCs/>
                <w:color w:val="333333"/>
                <w:sz w:val="28"/>
                <w:szCs w:val="28"/>
                <w:shd w:val="clear" w:color="auto" w:fill="FFFFFF"/>
              </w:rPr>
              <w:t>Список коллекции:</w:t>
            </w:r>
          </w:p>
        </w:tc>
        <w:tc>
          <w:tcPr>
            <w:tcW w:w="1830" w:type="dxa"/>
            <w:vMerge w:val="restart"/>
          </w:tcPr>
          <w:p w14:paraId="2F8F3BB0" w14:textId="77777777" w:rsidR="005E0054" w:rsidRDefault="005E0054" w:rsidP="005663D5">
            <w:p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 xml:space="preserve">Ресурс доступен с любого компьютера, подключенного к сети </w:t>
            </w:r>
          </w:p>
          <w:p w14:paraId="783FEA3B" w14:textId="646EE24A" w:rsidR="005E0054" w:rsidRPr="005E0054" w:rsidRDefault="005E0054" w:rsidP="005663D5">
            <w:p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Интернет, под индивидуальным логином (</w:t>
            </w:r>
            <w:proofErr w:type="spellStart"/>
            <w:r w:rsidRPr="005E0054">
              <w:rPr>
                <w:rFonts w:ascii="Helvetica" w:hAnsi="Helvetica" w:cs="Helvetica"/>
                <w:color w:val="333333"/>
                <w:sz w:val="24"/>
                <w:szCs w:val="24"/>
                <w:shd w:val="clear" w:color="auto" w:fill="FFFFFF"/>
              </w:rPr>
              <w:t>rmanpo_user</w:t>
            </w:r>
            <w:proofErr w:type="spellEnd"/>
            <w:r w:rsidRPr="005E0054">
              <w:rPr>
                <w:rFonts w:ascii="Helvetica" w:hAnsi="Helvetica" w:cs="Helvetica"/>
                <w:color w:val="333333"/>
                <w:sz w:val="24"/>
                <w:szCs w:val="24"/>
                <w:shd w:val="clear" w:color="auto" w:fill="FFFFFF"/>
              </w:rPr>
              <w:t>) и паролем (111111).</w:t>
            </w:r>
          </w:p>
          <w:p w14:paraId="411C119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val="restart"/>
          </w:tcPr>
          <w:p w14:paraId="368B64B3" w14:textId="4EFA4B41" w:rsidR="005E0054" w:rsidRPr="005607D1" w:rsidRDefault="008102EC" w:rsidP="005663D5">
            <w:pPr>
              <w:shd w:val="clear" w:color="auto" w:fill="FFFFFF"/>
              <w:spacing w:line="200" w:lineRule="atLeast"/>
              <w:jc w:val="both"/>
              <w:rPr>
                <w:rFonts w:ascii="Helvetica" w:hAnsi="Helvetica" w:cs="Helvetica"/>
                <w:b/>
                <w:bCs/>
                <w:color w:val="333333"/>
                <w:sz w:val="24"/>
                <w:szCs w:val="24"/>
                <w:shd w:val="clear" w:color="auto" w:fill="FFFFFF"/>
              </w:rPr>
            </w:pPr>
            <w:hyperlink r:id="rId42" w:history="1">
              <w:r w:rsidR="005E0054" w:rsidRPr="005607D1">
                <w:rPr>
                  <w:rStyle w:val="ac"/>
                  <w:rFonts w:ascii="Helvetica" w:hAnsi="Helvetica" w:cs="Helvetica"/>
                  <w:b/>
                  <w:bCs/>
                  <w:sz w:val="24"/>
                  <w:szCs w:val="24"/>
                  <w:shd w:val="clear" w:color="auto" w:fill="FFFFFF"/>
                </w:rPr>
                <w:t>www.rucont.ru/</w:t>
              </w:r>
            </w:hyperlink>
          </w:p>
          <w:p w14:paraId="6CDA9C6C" w14:textId="475F8558"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20C3456F" w14:textId="77777777" w:rsidTr="004625DC">
        <w:trPr>
          <w:cantSplit/>
        </w:trPr>
        <w:tc>
          <w:tcPr>
            <w:tcW w:w="1100" w:type="dxa"/>
            <w:vMerge/>
          </w:tcPr>
          <w:p w14:paraId="42A01A07" w14:textId="77777777" w:rsidR="005E0054" w:rsidRPr="00803FCC" w:rsidRDefault="005E0054" w:rsidP="005663D5">
            <w:pPr>
              <w:jc w:val="both"/>
              <w:rPr>
                <w:rFonts w:ascii="Helvetica" w:hAnsi="Helvetica"/>
              </w:rPr>
            </w:pPr>
          </w:p>
        </w:tc>
        <w:tc>
          <w:tcPr>
            <w:tcW w:w="3120" w:type="dxa"/>
            <w:vMerge/>
          </w:tcPr>
          <w:p w14:paraId="1313491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65E813A7" w14:textId="6B0EF8BC"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 xml:space="preserve">Анналы </w:t>
            </w:r>
            <w:proofErr w:type="spellStart"/>
            <w:r w:rsidRPr="00E83139">
              <w:rPr>
                <w:rFonts w:ascii="Helvetica" w:hAnsi="Helvetica" w:cs="Helvetica"/>
                <w:color w:val="333333"/>
                <w:sz w:val="24"/>
                <w:szCs w:val="24"/>
                <w:shd w:val="clear" w:color="auto" w:fill="FFFFFF"/>
              </w:rPr>
              <w:t>аритмологии</w:t>
            </w:r>
            <w:proofErr w:type="spellEnd"/>
          </w:p>
        </w:tc>
        <w:tc>
          <w:tcPr>
            <w:tcW w:w="1830" w:type="dxa"/>
            <w:vMerge/>
          </w:tcPr>
          <w:p w14:paraId="1346EA2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2909C27"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20AE0AE" w14:textId="77777777" w:rsidTr="004625DC">
        <w:trPr>
          <w:cantSplit/>
          <w:trHeight w:val="347"/>
        </w:trPr>
        <w:tc>
          <w:tcPr>
            <w:tcW w:w="1100" w:type="dxa"/>
            <w:vMerge/>
          </w:tcPr>
          <w:p w14:paraId="67EB389D" w14:textId="77777777" w:rsidR="005E0054" w:rsidRPr="00803FCC" w:rsidRDefault="005E0054" w:rsidP="005663D5">
            <w:pPr>
              <w:jc w:val="both"/>
              <w:rPr>
                <w:rFonts w:ascii="Helvetica" w:hAnsi="Helvetica"/>
              </w:rPr>
            </w:pPr>
          </w:p>
        </w:tc>
        <w:tc>
          <w:tcPr>
            <w:tcW w:w="3120" w:type="dxa"/>
            <w:vMerge/>
          </w:tcPr>
          <w:p w14:paraId="45E7CD68"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68BFD79C" w14:textId="38692422" w:rsidR="005E005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Анналы хирургической гепатологии</w:t>
            </w:r>
          </w:p>
        </w:tc>
        <w:tc>
          <w:tcPr>
            <w:tcW w:w="1830" w:type="dxa"/>
            <w:vMerge/>
          </w:tcPr>
          <w:p w14:paraId="22BF6AC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470AF89"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A7460D8" w14:textId="77777777" w:rsidTr="004625DC">
        <w:trPr>
          <w:cantSplit/>
        </w:trPr>
        <w:tc>
          <w:tcPr>
            <w:tcW w:w="1100" w:type="dxa"/>
            <w:vMerge/>
          </w:tcPr>
          <w:p w14:paraId="61038C0E" w14:textId="77777777" w:rsidR="005E0054" w:rsidRPr="00803FCC" w:rsidRDefault="005E0054" w:rsidP="005663D5">
            <w:pPr>
              <w:jc w:val="both"/>
              <w:rPr>
                <w:rFonts w:ascii="Helvetica" w:hAnsi="Helvetica"/>
              </w:rPr>
            </w:pPr>
          </w:p>
        </w:tc>
        <w:tc>
          <w:tcPr>
            <w:tcW w:w="3120" w:type="dxa"/>
            <w:vMerge/>
          </w:tcPr>
          <w:p w14:paraId="6020D96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674199A9" w14:textId="349BEC1E"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Вестник рентгенологии и радиологии</w:t>
            </w:r>
          </w:p>
        </w:tc>
        <w:tc>
          <w:tcPr>
            <w:tcW w:w="1830" w:type="dxa"/>
            <w:vMerge/>
          </w:tcPr>
          <w:p w14:paraId="5AB0E6A6"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F8D4A9E"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34313CDD" w14:textId="77777777" w:rsidTr="004625DC">
        <w:trPr>
          <w:cantSplit/>
        </w:trPr>
        <w:tc>
          <w:tcPr>
            <w:tcW w:w="1100" w:type="dxa"/>
            <w:vMerge/>
          </w:tcPr>
          <w:p w14:paraId="15F345A5" w14:textId="77777777" w:rsidR="005E0054" w:rsidRPr="00803FCC" w:rsidRDefault="005E0054" w:rsidP="005663D5">
            <w:pPr>
              <w:jc w:val="both"/>
              <w:rPr>
                <w:rFonts w:ascii="Helvetica" w:hAnsi="Helvetica"/>
              </w:rPr>
            </w:pPr>
          </w:p>
        </w:tc>
        <w:tc>
          <w:tcPr>
            <w:tcW w:w="3120" w:type="dxa"/>
            <w:vMerge/>
          </w:tcPr>
          <w:p w14:paraId="30C392E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9E65D3C" w14:textId="5CBE047A"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Вопросы гинекологии, акушерства и перинатологии</w:t>
            </w:r>
          </w:p>
        </w:tc>
        <w:tc>
          <w:tcPr>
            <w:tcW w:w="1830" w:type="dxa"/>
            <w:vMerge/>
          </w:tcPr>
          <w:p w14:paraId="7593BA0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3F54D30C"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46134391" w14:textId="77777777" w:rsidTr="004625DC">
        <w:trPr>
          <w:cantSplit/>
        </w:trPr>
        <w:tc>
          <w:tcPr>
            <w:tcW w:w="1100" w:type="dxa"/>
            <w:vMerge/>
          </w:tcPr>
          <w:p w14:paraId="64B5DD07" w14:textId="77777777" w:rsidR="005E0054" w:rsidRPr="00803FCC" w:rsidRDefault="005E0054" w:rsidP="005663D5">
            <w:pPr>
              <w:jc w:val="both"/>
              <w:rPr>
                <w:rFonts w:ascii="Helvetica" w:hAnsi="Helvetica"/>
              </w:rPr>
            </w:pPr>
          </w:p>
        </w:tc>
        <w:tc>
          <w:tcPr>
            <w:tcW w:w="3120" w:type="dxa"/>
            <w:vMerge/>
          </w:tcPr>
          <w:p w14:paraId="2FED38E6"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3AACA3DA" w14:textId="00BEA466"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Вопросы питания</w:t>
            </w:r>
          </w:p>
        </w:tc>
        <w:tc>
          <w:tcPr>
            <w:tcW w:w="1830" w:type="dxa"/>
            <w:vMerge/>
          </w:tcPr>
          <w:p w14:paraId="0C16A2F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5B758244"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45AB2BBB" w14:textId="77777777" w:rsidTr="004625DC">
        <w:trPr>
          <w:cantSplit/>
        </w:trPr>
        <w:tc>
          <w:tcPr>
            <w:tcW w:w="1100" w:type="dxa"/>
            <w:vMerge/>
          </w:tcPr>
          <w:p w14:paraId="15DAF365" w14:textId="77777777" w:rsidR="005E0054" w:rsidRPr="00803FCC" w:rsidRDefault="005E0054" w:rsidP="005663D5">
            <w:pPr>
              <w:jc w:val="both"/>
              <w:rPr>
                <w:rFonts w:ascii="Helvetica" w:hAnsi="Helvetica"/>
              </w:rPr>
            </w:pPr>
          </w:p>
        </w:tc>
        <w:tc>
          <w:tcPr>
            <w:tcW w:w="3120" w:type="dxa"/>
            <w:vMerge/>
          </w:tcPr>
          <w:p w14:paraId="0BB82F3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33F88D20" w14:textId="2CB59BFF"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Вопросы современной педиатрии</w:t>
            </w:r>
          </w:p>
        </w:tc>
        <w:tc>
          <w:tcPr>
            <w:tcW w:w="1830" w:type="dxa"/>
            <w:vMerge/>
          </w:tcPr>
          <w:p w14:paraId="614AE24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0D7E64F"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4595E891" w14:textId="77777777" w:rsidTr="004625DC">
        <w:trPr>
          <w:cantSplit/>
        </w:trPr>
        <w:tc>
          <w:tcPr>
            <w:tcW w:w="1100" w:type="dxa"/>
            <w:vMerge/>
          </w:tcPr>
          <w:p w14:paraId="67D2C71E" w14:textId="77777777" w:rsidR="005E0054" w:rsidRPr="00803FCC" w:rsidRDefault="005E0054" w:rsidP="005663D5">
            <w:pPr>
              <w:jc w:val="both"/>
              <w:rPr>
                <w:rFonts w:ascii="Helvetica" w:hAnsi="Helvetica"/>
              </w:rPr>
            </w:pPr>
          </w:p>
        </w:tc>
        <w:tc>
          <w:tcPr>
            <w:tcW w:w="3120" w:type="dxa"/>
            <w:vMerge/>
          </w:tcPr>
          <w:p w14:paraId="1C2DCB74"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23E2D6CB" w14:textId="4E2E4F4B"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Вопросы урологии и андрологии</w:t>
            </w:r>
          </w:p>
        </w:tc>
        <w:tc>
          <w:tcPr>
            <w:tcW w:w="1830" w:type="dxa"/>
            <w:vMerge/>
          </w:tcPr>
          <w:p w14:paraId="5056DF5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FC221C2"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642D0C3C" w14:textId="77777777" w:rsidTr="004625DC">
        <w:trPr>
          <w:cantSplit/>
        </w:trPr>
        <w:tc>
          <w:tcPr>
            <w:tcW w:w="1100" w:type="dxa"/>
            <w:vMerge/>
          </w:tcPr>
          <w:p w14:paraId="40703345" w14:textId="77777777" w:rsidR="005E0054" w:rsidRPr="00803FCC" w:rsidRDefault="005E0054" w:rsidP="005663D5">
            <w:pPr>
              <w:jc w:val="both"/>
              <w:rPr>
                <w:rFonts w:ascii="Helvetica" w:hAnsi="Helvetica"/>
              </w:rPr>
            </w:pPr>
          </w:p>
        </w:tc>
        <w:tc>
          <w:tcPr>
            <w:tcW w:w="3120" w:type="dxa"/>
            <w:vMerge/>
          </w:tcPr>
          <w:p w14:paraId="2B6BB8B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E9AAF87" w14:textId="61A4C46D"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Высшее образование в России (ректорат)</w:t>
            </w:r>
          </w:p>
        </w:tc>
        <w:tc>
          <w:tcPr>
            <w:tcW w:w="1830" w:type="dxa"/>
            <w:vMerge/>
          </w:tcPr>
          <w:p w14:paraId="6F4CC6D3"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6F74855C"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07D24669" w14:textId="77777777" w:rsidTr="004625DC">
        <w:trPr>
          <w:cantSplit/>
        </w:trPr>
        <w:tc>
          <w:tcPr>
            <w:tcW w:w="1100" w:type="dxa"/>
            <w:vMerge/>
          </w:tcPr>
          <w:p w14:paraId="17A6031B" w14:textId="77777777" w:rsidR="005E0054" w:rsidRPr="00803FCC" w:rsidRDefault="005E0054" w:rsidP="005663D5">
            <w:pPr>
              <w:jc w:val="both"/>
              <w:rPr>
                <w:rFonts w:ascii="Helvetica" w:hAnsi="Helvetica"/>
              </w:rPr>
            </w:pPr>
          </w:p>
        </w:tc>
        <w:tc>
          <w:tcPr>
            <w:tcW w:w="3120" w:type="dxa"/>
            <w:vMerge/>
          </w:tcPr>
          <w:p w14:paraId="56D1F45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F9737D5" w14:textId="09107965"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Гематология и трансфузиология</w:t>
            </w:r>
          </w:p>
        </w:tc>
        <w:tc>
          <w:tcPr>
            <w:tcW w:w="1830" w:type="dxa"/>
            <w:vMerge/>
          </w:tcPr>
          <w:p w14:paraId="7745CB8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B9E027D"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4E8A111" w14:textId="77777777" w:rsidTr="004625DC">
        <w:trPr>
          <w:cantSplit/>
        </w:trPr>
        <w:tc>
          <w:tcPr>
            <w:tcW w:w="1100" w:type="dxa"/>
            <w:vMerge/>
          </w:tcPr>
          <w:p w14:paraId="07D15F08" w14:textId="77777777" w:rsidR="005E0054" w:rsidRPr="00803FCC" w:rsidRDefault="005E0054" w:rsidP="005663D5">
            <w:pPr>
              <w:jc w:val="both"/>
              <w:rPr>
                <w:rFonts w:ascii="Helvetica" w:hAnsi="Helvetica"/>
              </w:rPr>
            </w:pPr>
          </w:p>
        </w:tc>
        <w:tc>
          <w:tcPr>
            <w:tcW w:w="3120" w:type="dxa"/>
            <w:vMerge/>
          </w:tcPr>
          <w:p w14:paraId="0637680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69EE89B" w14:textId="580DCB77"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Гигиена и санитария</w:t>
            </w:r>
          </w:p>
        </w:tc>
        <w:tc>
          <w:tcPr>
            <w:tcW w:w="1830" w:type="dxa"/>
            <w:vMerge/>
          </w:tcPr>
          <w:p w14:paraId="694E32C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77FF36DC"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27F12E8A" w14:textId="77777777" w:rsidTr="004625DC">
        <w:trPr>
          <w:cantSplit/>
        </w:trPr>
        <w:tc>
          <w:tcPr>
            <w:tcW w:w="1100" w:type="dxa"/>
            <w:vMerge/>
          </w:tcPr>
          <w:p w14:paraId="0BE0846B" w14:textId="77777777" w:rsidR="005E0054" w:rsidRPr="00803FCC" w:rsidRDefault="005E0054" w:rsidP="005663D5">
            <w:pPr>
              <w:jc w:val="both"/>
              <w:rPr>
                <w:rFonts w:ascii="Helvetica" w:hAnsi="Helvetica"/>
              </w:rPr>
            </w:pPr>
          </w:p>
        </w:tc>
        <w:tc>
          <w:tcPr>
            <w:tcW w:w="3120" w:type="dxa"/>
            <w:vMerge/>
          </w:tcPr>
          <w:p w14:paraId="3F44AC8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89B7E99" w14:textId="244381C7"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Грудная и сердечно-сосудистая хирургия</w:t>
            </w:r>
          </w:p>
        </w:tc>
        <w:tc>
          <w:tcPr>
            <w:tcW w:w="1830" w:type="dxa"/>
            <w:vMerge/>
          </w:tcPr>
          <w:p w14:paraId="10549F5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9713B00"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E96545D" w14:textId="77777777" w:rsidTr="004625DC">
        <w:trPr>
          <w:cantSplit/>
        </w:trPr>
        <w:tc>
          <w:tcPr>
            <w:tcW w:w="1100" w:type="dxa"/>
            <w:vMerge/>
          </w:tcPr>
          <w:p w14:paraId="2F19BB16" w14:textId="77777777" w:rsidR="005E0054" w:rsidRPr="00803FCC" w:rsidRDefault="005E0054" w:rsidP="005663D5">
            <w:pPr>
              <w:jc w:val="both"/>
              <w:rPr>
                <w:rFonts w:ascii="Helvetica" w:hAnsi="Helvetica"/>
              </w:rPr>
            </w:pPr>
          </w:p>
        </w:tc>
        <w:tc>
          <w:tcPr>
            <w:tcW w:w="3120" w:type="dxa"/>
            <w:vMerge/>
          </w:tcPr>
          <w:p w14:paraId="092B0B3E"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35B119B" w14:textId="4CD67833"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Детские болезни сердца и сосудов</w:t>
            </w:r>
          </w:p>
        </w:tc>
        <w:tc>
          <w:tcPr>
            <w:tcW w:w="1830" w:type="dxa"/>
            <w:vMerge/>
          </w:tcPr>
          <w:p w14:paraId="67BF371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DB1F1CF"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027262B9" w14:textId="77777777" w:rsidTr="004625DC">
        <w:trPr>
          <w:cantSplit/>
        </w:trPr>
        <w:tc>
          <w:tcPr>
            <w:tcW w:w="1100" w:type="dxa"/>
            <w:vMerge/>
          </w:tcPr>
          <w:p w14:paraId="23800C01" w14:textId="77777777" w:rsidR="005E0054" w:rsidRPr="00803FCC" w:rsidRDefault="005E0054" w:rsidP="005663D5">
            <w:pPr>
              <w:jc w:val="both"/>
              <w:rPr>
                <w:rFonts w:ascii="Helvetica" w:hAnsi="Helvetica"/>
              </w:rPr>
            </w:pPr>
          </w:p>
        </w:tc>
        <w:tc>
          <w:tcPr>
            <w:tcW w:w="3120" w:type="dxa"/>
            <w:vMerge/>
          </w:tcPr>
          <w:p w14:paraId="02595384"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37E59791" w14:textId="5ACE0C40"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Журнал медико-биологических исследований</w:t>
            </w:r>
          </w:p>
        </w:tc>
        <w:tc>
          <w:tcPr>
            <w:tcW w:w="1830" w:type="dxa"/>
            <w:vMerge/>
          </w:tcPr>
          <w:p w14:paraId="7DF45A6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23C681A"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66A240D3" w14:textId="77777777" w:rsidTr="004625DC">
        <w:trPr>
          <w:cantSplit/>
        </w:trPr>
        <w:tc>
          <w:tcPr>
            <w:tcW w:w="1100" w:type="dxa"/>
            <w:vMerge/>
          </w:tcPr>
          <w:p w14:paraId="4254A653" w14:textId="77777777" w:rsidR="005E0054" w:rsidRPr="00803FCC" w:rsidRDefault="005E0054" w:rsidP="005663D5">
            <w:pPr>
              <w:jc w:val="both"/>
              <w:rPr>
                <w:rFonts w:ascii="Helvetica" w:hAnsi="Helvetica"/>
              </w:rPr>
            </w:pPr>
          </w:p>
        </w:tc>
        <w:tc>
          <w:tcPr>
            <w:tcW w:w="3120" w:type="dxa"/>
            <w:vMerge/>
          </w:tcPr>
          <w:p w14:paraId="447D86AF"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EA4BAD2" w14:textId="2DB8D748" w:rsidR="00660234"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Инфекционные болезни</w:t>
            </w:r>
          </w:p>
        </w:tc>
        <w:tc>
          <w:tcPr>
            <w:tcW w:w="1830" w:type="dxa"/>
            <w:vMerge/>
          </w:tcPr>
          <w:p w14:paraId="309FDC9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7FDD44B8"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5AABAAE6" w14:textId="77777777" w:rsidTr="004625DC">
        <w:trPr>
          <w:cantSplit/>
        </w:trPr>
        <w:tc>
          <w:tcPr>
            <w:tcW w:w="1100" w:type="dxa"/>
            <w:vMerge/>
          </w:tcPr>
          <w:p w14:paraId="4477AC63" w14:textId="77777777" w:rsidR="005E0054" w:rsidRPr="00803FCC" w:rsidRDefault="005E0054" w:rsidP="005663D5">
            <w:pPr>
              <w:jc w:val="both"/>
              <w:rPr>
                <w:rFonts w:ascii="Helvetica" w:hAnsi="Helvetica"/>
              </w:rPr>
            </w:pPr>
          </w:p>
        </w:tc>
        <w:tc>
          <w:tcPr>
            <w:tcW w:w="3120" w:type="dxa"/>
            <w:vMerge/>
          </w:tcPr>
          <w:p w14:paraId="3E1D207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30A71ED5"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Инфекция и иммунитет</w:t>
            </w:r>
          </w:p>
          <w:p w14:paraId="7E744308" w14:textId="7BDEE293" w:rsidR="00660234" w:rsidRPr="00E83139" w:rsidRDefault="00660234"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4D3C922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7BEB828"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5B4A43DD" w14:textId="77777777" w:rsidTr="004625DC">
        <w:trPr>
          <w:cantSplit/>
        </w:trPr>
        <w:tc>
          <w:tcPr>
            <w:tcW w:w="1100" w:type="dxa"/>
            <w:vMerge/>
          </w:tcPr>
          <w:p w14:paraId="29F3313C" w14:textId="77777777" w:rsidR="005E0054" w:rsidRPr="00803FCC" w:rsidRDefault="005E0054" w:rsidP="005663D5">
            <w:pPr>
              <w:jc w:val="both"/>
              <w:rPr>
                <w:rFonts w:ascii="Helvetica" w:hAnsi="Helvetica"/>
              </w:rPr>
            </w:pPr>
          </w:p>
        </w:tc>
        <w:tc>
          <w:tcPr>
            <w:tcW w:w="3120" w:type="dxa"/>
            <w:vMerge/>
          </w:tcPr>
          <w:p w14:paraId="71B489A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043B7CB2"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Кардиоваскулярная терапия и профилактика</w:t>
            </w:r>
          </w:p>
          <w:p w14:paraId="36120172" w14:textId="61B1FCC8" w:rsidR="00660234" w:rsidRPr="00660234" w:rsidRDefault="00660234" w:rsidP="005663D5">
            <w:pPr>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6BCE3F5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6261C187"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57691DF1" w14:textId="77777777" w:rsidTr="004625DC">
        <w:trPr>
          <w:cantSplit/>
        </w:trPr>
        <w:tc>
          <w:tcPr>
            <w:tcW w:w="1100" w:type="dxa"/>
            <w:vMerge/>
          </w:tcPr>
          <w:p w14:paraId="0B86B664" w14:textId="77777777" w:rsidR="005E0054" w:rsidRPr="00803FCC" w:rsidRDefault="005E0054" w:rsidP="005663D5">
            <w:pPr>
              <w:jc w:val="both"/>
              <w:rPr>
                <w:rFonts w:ascii="Helvetica" w:hAnsi="Helvetica"/>
              </w:rPr>
            </w:pPr>
          </w:p>
        </w:tc>
        <w:tc>
          <w:tcPr>
            <w:tcW w:w="3120" w:type="dxa"/>
            <w:vMerge/>
          </w:tcPr>
          <w:p w14:paraId="4A0FD658"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7786058F"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Кафедра травматологии и ортопедии</w:t>
            </w:r>
          </w:p>
          <w:p w14:paraId="5C9EDAC3" w14:textId="0D119B78" w:rsidR="00660234" w:rsidRPr="00660234" w:rsidRDefault="00660234" w:rsidP="005663D5">
            <w:pPr>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553B612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620AE7BD"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DE5D7A0" w14:textId="77777777" w:rsidTr="004625DC">
        <w:trPr>
          <w:cantSplit/>
        </w:trPr>
        <w:tc>
          <w:tcPr>
            <w:tcW w:w="1100" w:type="dxa"/>
            <w:vMerge/>
          </w:tcPr>
          <w:p w14:paraId="47615727" w14:textId="77777777" w:rsidR="005E0054" w:rsidRPr="00803FCC" w:rsidRDefault="005E0054" w:rsidP="005663D5">
            <w:pPr>
              <w:jc w:val="both"/>
              <w:rPr>
                <w:rFonts w:ascii="Helvetica" w:hAnsi="Helvetica"/>
              </w:rPr>
            </w:pPr>
          </w:p>
        </w:tc>
        <w:tc>
          <w:tcPr>
            <w:tcW w:w="3120" w:type="dxa"/>
            <w:vMerge/>
          </w:tcPr>
          <w:p w14:paraId="7C595911"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14110F6"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Клиническая медицина</w:t>
            </w:r>
          </w:p>
          <w:p w14:paraId="0ABAE295" w14:textId="49AD1D12" w:rsidR="00660234" w:rsidRPr="00660234" w:rsidRDefault="00660234" w:rsidP="005663D5">
            <w:pPr>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3E9315E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BBC9D28"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56C2578A" w14:textId="62CA3EA8" w:rsidTr="004625DC">
        <w:trPr>
          <w:cantSplit/>
        </w:trPr>
        <w:tc>
          <w:tcPr>
            <w:tcW w:w="1100" w:type="dxa"/>
            <w:vMerge/>
          </w:tcPr>
          <w:p w14:paraId="4C193547" w14:textId="77777777" w:rsidR="005E0054" w:rsidRPr="00803FCC" w:rsidRDefault="005E0054" w:rsidP="005663D5">
            <w:pPr>
              <w:jc w:val="both"/>
              <w:rPr>
                <w:rFonts w:ascii="Helvetica" w:hAnsi="Helvetica"/>
              </w:rPr>
            </w:pPr>
          </w:p>
        </w:tc>
        <w:tc>
          <w:tcPr>
            <w:tcW w:w="3120" w:type="dxa"/>
            <w:vMerge/>
          </w:tcPr>
          <w:p w14:paraId="7E1DC2A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C4164E7"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E83139">
              <w:rPr>
                <w:rFonts w:ascii="Helvetica" w:hAnsi="Helvetica" w:cs="Helvetica"/>
                <w:color w:val="333333"/>
                <w:sz w:val="24"/>
                <w:szCs w:val="24"/>
                <w:shd w:val="clear" w:color="auto" w:fill="FFFFFF"/>
              </w:rPr>
              <w:t xml:space="preserve">Клиническая и экспериментальная </w:t>
            </w:r>
            <w:proofErr w:type="spellStart"/>
            <w:r w:rsidRPr="00E83139">
              <w:rPr>
                <w:rFonts w:ascii="Helvetica" w:hAnsi="Helvetica" w:cs="Helvetica"/>
                <w:color w:val="333333"/>
                <w:sz w:val="24"/>
                <w:szCs w:val="24"/>
                <w:shd w:val="clear" w:color="auto" w:fill="FFFFFF"/>
              </w:rPr>
              <w:t>тиреоидология</w:t>
            </w:r>
            <w:proofErr w:type="spellEnd"/>
          </w:p>
          <w:p w14:paraId="15BA28EB" w14:textId="34FC4074" w:rsidR="00660234" w:rsidRPr="00660234" w:rsidRDefault="00660234" w:rsidP="005663D5">
            <w:pPr>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4D056C08" w14:textId="597FA214"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03D2AB4C"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289EE06C" w14:textId="77777777" w:rsidTr="004625DC">
        <w:trPr>
          <w:cantSplit/>
        </w:trPr>
        <w:tc>
          <w:tcPr>
            <w:tcW w:w="1100" w:type="dxa"/>
            <w:vMerge/>
          </w:tcPr>
          <w:p w14:paraId="1F588403" w14:textId="77777777" w:rsidR="005E0054" w:rsidRPr="00803FCC" w:rsidRDefault="005E0054" w:rsidP="005663D5">
            <w:pPr>
              <w:jc w:val="both"/>
              <w:rPr>
                <w:rFonts w:ascii="Helvetica" w:hAnsi="Helvetica"/>
              </w:rPr>
            </w:pPr>
          </w:p>
        </w:tc>
        <w:tc>
          <w:tcPr>
            <w:tcW w:w="3120" w:type="dxa"/>
            <w:vMerge/>
          </w:tcPr>
          <w:p w14:paraId="21CD1E1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00C32397"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Клиническая и экспериментальная хирургия. Журнал им. акад</w:t>
            </w:r>
            <w:r>
              <w:rPr>
                <w:rFonts w:ascii="Helvetica" w:hAnsi="Helvetica" w:cs="Helvetica"/>
                <w:color w:val="333333"/>
                <w:sz w:val="24"/>
                <w:szCs w:val="24"/>
                <w:shd w:val="clear" w:color="auto" w:fill="FFFFFF"/>
              </w:rPr>
              <w:t>. Б.В. Петровского</w:t>
            </w:r>
          </w:p>
          <w:p w14:paraId="55081845" w14:textId="4E1B1A0C" w:rsidR="00956BFE" w:rsidRPr="00E83139" w:rsidRDefault="00956BFE"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3297E69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0875C1F7"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9BBEB14" w14:textId="77777777" w:rsidTr="004625DC">
        <w:trPr>
          <w:cantSplit/>
          <w:trHeight w:val="300"/>
        </w:trPr>
        <w:tc>
          <w:tcPr>
            <w:tcW w:w="1100" w:type="dxa"/>
            <w:vMerge/>
          </w:tcPr>
          <w:p w14:paraId="09802A9B" w14:textId="77777777" w:rsidR="005E0054" w:rsidRPr="00803FCC" w:rsidRDefault="005E0054" w:rsidP="005663D5">
            <w:pPr>
              <w:jc w:val="both"/>
              <w:rPr>
                <w:rFonts w:ascii="Helvetica" w:hAnsi="Helvetica"/>
              </w:rPr>
            </w:pPr>
          </w:p>
        </w:tc>
        <w:tc>
          <w:tcPr>
            <w:tcW w:w="3120" w:type="dxa"/>
            <w:vMerge/>
          </w:tcPr>
          <w:p w14:paraId="14EF223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7E601CA6"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Лучевая диагностика и терапия</w:t>
            </w:r>
          </w:p>
          <w:p w14:paraId="3500BB1A" w14:textId="43BE80CD" w:rsidR="00956BFE" w:rsidRPr="00E83139" w:rsidRDefault="00956BFE"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7816987A"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5E47DD4"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3BE57F7" w14:textId="77777777" w:rsidTr="004625DC">
        <w:trPr>
          <w:cantSplit/>
          <w:trHeight w:val="15"/>
        </w:trPr>
        <w:tc>
          <w:tcPr>
            <w:tcW w:w="1100" w:type="dxa"/>
            <w:vMerge/>
          </w:tcPr>
          <w:p w14:paraId="2753341E" w14:textId="77777777" w:rsidR="005E0054" w:rsidRPr="00803FCC" w:rsidRDefault="005E0054" w:rsidP="005663D5">
            <w:pPr>
              <w:jc w:val="both"/>
              <w:rPr>
                <w:rFonts w:ascii="Helvetica" w:hAnsi="Helvetica"/>
              </w:rPr>
            </w:pPr>
          </w:p>
        </w:tc>
        <w:tc>
          <w:tcPr>
            <w:tcW w:w="3120" w:type="dxa"/>
            <w:vMerge/>
          </w:tcPr>
          <w:p w14:paraId="3E031C7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7B2F020"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Медицинская иммунология</w:t>
            </w:r>
          </w:p>
          <w:p w14:paraId="18670813" w14:textId="5338DE3F" w:rsidR="00956BFE" w:rsidRPr="00E83139" w:rsidRDefault="00956BFE"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43AD7F6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val="restart"/>
          </w:tcPr>
          <w:p w14:paraId="464C1D95" w14:textId="5D51E632" w:rsidR="005E0054" w:rsidRPr="005607D1" w:rsidRDefault="008102EC" w:rsidP="005663D5">
            <w:pPr>
              <w:shd w:val="clear" w:color="auto" w:fill="FFFFFF"/>
              <w:spacing w:line="200" w:lineRule="atLeast"/>
              <w:jc w:val="both"/>
              <w:rPr>
                <w:rFonts w:ascii="Helvetica" w:hAnsi="Helvetica" w:cs="Helvetica"/>
                <w:b/>
                <w:bCs/>
                <w:color w:val="333333"/>
                <w:sz w:val="24"/>
                <w:szCs w:val="24"/>
                <w:shd w:val="clear" w:color="auto" w:fill="FFFFFF"/>
              </w:rPr>
            </w:pPr>
            <w:hyperlink r:id="rId43" w:history="1">
              <w:r w:rsidR="005E0054" w:rsidRPr="005607D1">
                <w:rPr>
                  <w:rStyle w:val="ac"/>
                  <w:rFonts w:ascii="Helvetica" w:hAnsi="Helvetica" w:cs="Helvetica"/>
                  <w:b/>
                  <w:bCs/>
                  <w:sz w:val="24"/>
                  <w:szCs w:val="24"/>
                  <w:shd w:val="clear" w:color="auto" w:fill="FFFFFF"/>
                </w:rPr>
                <w:t>www.rucont.ru/</w:t>
              </w:r>
            </w:hyperlink>
          </w:p>
          <w:p w14:paraId="71FD0BE6" w14:textId="73921568"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5827FF9" w14:textId="77777777" w:rsidTr="004625DC">
        <w:trPr>
          <w:cantSplit/>
        </w:trPr>
        <w:tc>
          <w:tcPr>
            <w:tcW w:w="1100" w:type="dxa"/>
            <w:vMerge/>
          </w:tcPr>
          <w:p w14:paraId="390703D7" w14:textId="77777777" w:rsidR="005E0054" w:rsidRPr="00803FCC" w:rsidRDefault="005E0054" w:rsidP="005663D5">
            <w:pPr>
              <w:jc w:val="both"/>
              <w:rPr>
                <w:rFonts w:ascii="Helvetica" w:hAnsi="Helvetica"/>
              </w:rPr>
            </w:pPr>
          </w:p>
        </w:tc>
        <w:tc>
          <w:tcPr>
            <w:tcW w:w="3120" w:type="dxa"/>
            <w:vMerge/>
          </w:tcPr>
          <w:p w14:paraId="5D2B2B1E"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079F91CB"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Медицинское образование и профессиональное развитие</w:t>
            </w:r>
            <w:r>
              <w:rPr>
                <w:rFonts w:ascii="Helvetica" w:hAnsi="Helvetica" w:cs="Helvetica"/>
                <w:color w:val="333333"/>
                <w:sz w:val="24"/>
                <w:szCs w:val="24"/>
                <w:shd w:val="clear" w:color="auto" w:fill="FFFFFF"/>
              </w:rPr>
              <w:t xml:space="preserve"> (ректорат)</w:t>
            </w:r>
          </w:p>
          <w:p w14:paraId="5C21F9D6" w14:textId="36B2E247" w:rsidR="00956BFE" w:rsidRPr="00E83139" w:rsidRDefault="00956BFE"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1E7A5BB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571D2E35"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04921FEF" w14:textId="77777777" w:rsidTr="004625DC">
        <w:trPr>
          <w:cantSplit/>
        </w:trPr>
        <w:tc>
          <w:tcPr>
            <w:tcW w:w="1100" w:type="dxa"/>
            <w:vMerge/>
          </w:tcPr>
          <w:p w14:paraId="49B5E146" w14:textId="77777777" w:rsidR="005E0054" w:rsidRPr="00803FCC" w:rsidRDefault="005E0054" w:rsidP="005663D5">
            <w:pPr>
              <w:jc w:val="both"/>
              <w:rPr>
                <w:rFonts w:ascii="Helvetica" w:hAnsi="Helvetica"/>
              </w:rPr>
            </w:pPr>
          </w:p>
        </w:tc>
        <w:tc>
          <w:tcPr>
            <w:tcW w:w="3120" w:type="dxa"/>
            <w:vMerge/>
          </w:tcPr>
          <w:p w14:paraId="61900A87"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77EF199" w14:textId="77777777" w:rsidR="005E0054"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 xml:space="preserve">Неврология, </w:t>
            </w:r>
            <w:proofErr w:type="spellStart"/>
            <w:r w:rsidRPr="005E0054">
              <w:rPr>
                <w:rFonts w:ascii="Helvetica" w:hAnsi="Helvetica" w:cs="Helvetica"/>
                <w:color w:val="333333"/>
                <w:sz w:val="24"/>
                <w:szCs w:val="24"/>
                <w:shd w:val="clear" w:color="auto" w:fill="FFFFFF"/>
              </w:rPr>
              <w:t>нейропсихиатрия</w:t>
            </w:r>
            <w:proofErr w:type="spellEnd"/>
            <w:r w:rsidRPr="005E0054">
              <w:rPr>
                <w:rFonts w:ascii="Helvetica" w:hAnsi="Helvetica" w:cs="Helvetica"/>
                <w:color w:val="333333"/>
                <w:sz w:val="24"/>
                <w:szCs w:val="24"/>
                <w:shd w:val="clear" w:color="auto" w:fill="FFFFFF"/>
              </w:rPr>
              <w:t>, психосоматика</w:t>
            </w:r>
          </w:p>
          <w:p w14:paraId="6DF0BD8C" w14:textId="0FA8BD9D" w:rsidR="00956BFE" w:rsidRPr="00E83139" w:rsidRDefault="00956BFE" w:rsidP="005663D5">
            <w:pPr>
              <w:pStyle w:val="ae"/>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47A4A243"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1F1CEAB"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5D36789" w14:textId="77777777" w:rsidTr="004625DC">
        <w:trPr>
          <w:cantSplit/>
        </w:trPr>
        <w:tc>
          <w:tcPr>
            <w:tcW w:w="1100" w:type="dxa"/>
            <w:vMerge/>
          </w:tcPr>
          <w:p w14:paraId="62ED9443" w14:textId="77777777" w:rsidR="005E0054" w:rsidRPr="00803FCC" w:rsidRDefault="005E0054" w:rsidP="005663D5">
            <w:pPr>
              <w:jc w:val="both"/>
              <w:rPr>
                <w:rFonts w:ascii="Helvetica" w:hAnsi="Helvetica"/>
              </w:rPr>
            </w:pPr>
          </w:p>
        </w:tc>
        <w:tc>
          <w:tcPr>
            <w:tcW w:w="3120" w:type="dxa"/>
            <w:vMerge/>
          </w:tcPr>
          <w:p w14:paraId="4F5DAAE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77139BA" w14:textId="20866636"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Неотложная кардиология</w:t>
            </w:r>
          </w:p>
        </w:tc>
        <w:tc>
          <w:tcPr>
            <w:tcW w:w="1830" w:type="dxa"/>
            <w:vMerge/>
          </w:tcPr>
          <w:p w14:paraId="2DC0730E"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B0ABBCC"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3773319D" w14:textId="77777777" w:rsidTr="004625DC">
        <w:trPr>
          <w:cantSplit/>
        </w:trPr>
        <w:tc>
          <w:tcPr>
            <w:tcW w:w="1100" w:type="dxa"/>
            <w:vMerge/>
          </w:tcPr>
          <w:p w14:paraId="1E7B22AA" w14:textId="77777777" w:rsidR="005E0054" w:rsidRPr="00803FCC" w:rsidRDefault="005E0054" w:rsidP="005663D5">
            <w:pPr>
              <w:jc w:val="both"/>
              <w:rPr>
                <w:rFonts w:ascii="Helvetica" w:hAnsi="Helvetica"/>
              </w:rPr>
            </w:pPr>
          </w:p>
        </w:tc>
        <w:tc>
          <w:tcPr>
            <w:tcW w:w="3120" w:type="dxa"/>
            <w:vMerge/>
          </w:tcPr>
          <w:p w14:paraId="74EDA13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B4F4D97" w14:textId="23EEF053"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Новости сердечно-сосудистой хирургии</w:t>
            </w:r>
          </w:p>
        </w:tc>
        <w:tc>
          <w:tcPr>
            <w:tcW w:w="1830" w:type="dxa"/>
            <w:vMerge/>
          </w:tcPr>
          <w:p w14:paraId="0C608F1F"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6F5F5600"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2314E859" w14:textId="77777777" w:rsidTr="004625DC">
        <w:trPr>
          <w:cantSplit/>
        </w:trPr>
        <w:tc>
          <w:tcPr>
            <w:tcW w:w="1100" w:type="dxa"/>
            <w:vMerge/>
          </w:tcPr>
          <w:p w14:paraId="7FDFDC72" w14:textId="77777777" w:rsidR="005E0054" w:rsidRPr="00803FCC" w:rsidRDefault="005E0054" w:rsidP="005663D5">
            <w:pPr>
              <w:jc w:val="both"/>
              <w:rPr>
                <w:rFonts w:ascii="Helvetica" w:hAnsi="Helvetica"/>
              </w:rPr>
            </w:pPr>
          </w:p>
        </w:tc>
        <w:tc>
          <w:tcPr>
            <w:tcW w:w="3120" w:type="dxa"/>
            <w:vMerge/>
          </w:tcPr>
          <w:p w14:paraId="4A18FF1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3BFE208B" w14:textId="5A5FAFFA"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5E0054">
              <w:rPr>
                <w:rFonts w:ascii="Helvetica" w:hAnsi="Helvetica" w:cs="Helvetica"/>
                <w:color w:val="333333"/>
                <w:sz w:val="24"/>
                <w:szCs w:val="24"/>
                <w:shd w:val="clear" w:color="auto" w:fill="FFFFFF"/>
              </w:rPr>
              <w:t>Новые законы и нормативные акты (ректорат)</w:t>
            </w:r>
          </w:p>
        </w:tc>
        <w:tc>
          <w:tcPr>
            <w:tcW w:w="1830" w:type="dxa"/>
            <w:vMerge/>
          </w:tcPr>
          <w:p w14:paraId="1F33478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0D4B76B0"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BEC354D" w14:textId="77777777" w:rsidTr="004625DC">
        <w:trPr>
          <w:cantSplit/>
        </w:trPr>
        <w:tc>
          <w:tcPr>
            <w:tcW w:w="1100" w:type="dxa"/>
            <w:vMerge/>
          </w:tcPr>
          <w:p w14:paraId="5447E8E8" w14:textId="77777777" w:rsidR="005E0054" w:rsidRPr="00803FCC" w:rsidRDefault="005E0054" w:rsidP="005663D5">
            <w:pPr>
              <w:jc w:val="both"/>
              <w:rPr>
                <w:rFonts w:ascii="Helvetica" w:hAnsi="Helvetica"/>
              </w:rPr>
            </w:pPr>
          </w:p>
        </w:tc>
        <w:tc>
          <w:tcPr>
            <w:tcW w:w="3120" w:type="dxa"/>
            <w:vMerge/>
          </w:tcPr>
          <w:p w14:paraId="65BEF568"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69D97603" w14:textId="5A71CA03"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proofErr w:type="spellStart"/>
            <w:r w:rsidRPr="005E0054">
              <w:rPr>
                <w:rFonts w:ascii="Helvetica" w:hAnsi="Helvetica" w:cs="Helvetica"/>
                <w:color w:val="333333"/>
                <w:sz w:val="24"/>
                <w:szCs w:val="24"/>
                <w:shd w:val="clear" w:color="auto" w:fill="FFFFFF"/>
              </w:rPr>
              <w:t>Онкопедиатрия</w:t>
            </w:r>
            <w:proofErr w:type="spellEnd"/>
          </w:p>
        </w:tc>
        <w:tc>
          <w:tcPr>
            <w:tcW w:w="1830" w:type="dxa"/>
            <w:vMerge/>
          </w:tcPr>
          <w:p w14:paraId="56914C1F"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F2224D8"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7A3CF07" w14:textId="77777777" w:rsidTr="004625DC">
        <w:trPr>
          <w:cantSplit/>
        </w:trPr>
        <w:tc>
          <w:tcPr>
            <w:tcW w:w="1100" w:type="dxa"/>
            <w:vMerge/>
          </w:tcPr>
          <w:p w14:paraId="49B02AFD" w14:textId="77777777" w:rsidR="005E0054" w:rsidRPr="00803FCC" w:rsidRDefault="005E0054" w:rsidP="005663D5">
            <w:pPr>
              <w:jc w:val="both"/>
              <w:rPr>
                <w:rFonts w:ascii="Helvetica" w:hAnsi="Helvetica"/>
              </w:rPr>
            </w:pPr>
          </w:p>
        </w:tc>
        <w:tc>
          <w:tcPr>
            <w:tcW w:w="3120" w:type="dxa"/>
            <w:vMerge/>
          </w:tcPr>
          <w:p w14:paraId="066E0C9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6E4FCA7" w14:textId="0EC298EF"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Пластическая хирургия и эстетическая медицина</w:t>
            </w:r>
          </w:p>
        </w:tc>
        <w:tc>
          <w:tcPr>
            <w:tcW w:w="1830" w:type="dxa"/>
            <w:vMerge/>
          </w:tcPr>
          <w:p w14:paraId="59BD74AC"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5431DACD"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8A3AEAE" w14:textId="77777777" w:rsidTr="004625DC">
        <w:trPr>
          <w:cantSplit/>
        </w:trPr>
        <w:tc>
          <w:tcPr>
            <w:tcW w:w="1100" w:type="dxa"/>
            <w:vMerge/>
          </w:tcPr>
          <w:p w14:paraId="46EA8694" w14:textId="77777777" w:rsidR="005E0054" w:rsidRPr="00803FCC" w:rsidRDefault="005E0054" w:rsidP="005663D5">
            <w:pPr>
              <w:jc w:val="both"/>
              <w:rPr>
                <w:rFonts w:ascii="Helvetica" w:hAnsi="Helvetica"/>
              </w:rPr>
            </w:pPr>
          </w:p>
        </w:tc>
        <w:tc>
          <w:tcPr>
            <w:tcW w:w="3120" w:type="dxa"/>
            <w:vMerge/>
          </w:tcPr>
          <w:p w14:paraId="2E39BE3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78435E1B" w14:textId="6CD03C6C" w:rsidR="005E0054" w:rsidRPr="00E83139"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Проблемы социальной гигиены, здравоохранения</w:t>
            </w:r>
            <w:r>
              <w:rPr>
                <w:rFonts w:ascii="Helvetica" w:hAnsi="Helvetica" w:cs="Helvetica"/>
                <w:color w:val="333333"/>
                <w:sz w:val="24"/>
                <w:szCs w:val="24"/>
                <w:shd w:val="clear" w:color="auto" w:fill="FFFFFF"/>
              </w:rPr>
              <w:t xml:space="preserve"> и истории медицины</w:t>
            </w:r>
          </w:p>
        </w:tc>
        <w:tc>
          <w:tcPr>
            <w:tcW w:w="1830" w:type="dxa"/>
            <w:vMerge/>
          </w:tcPr>
          <w:p w14:paraId="4B7E240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137E6F2"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2190C9E" w14:textId="77777777" w:rsidTr="004625DC">
        <w:trPr>
          <w:cantSplit/>
        </w:trPr>
        <w:tc>
          <w:tcPr>
            <w:tcW w:w="1100" w:type="dxa"/>
            <w:vMerge/>
          </w:tcPr>
          <w:p w14:paraId="56C9E41E" w14:textId="77777777" w:rsidR="005E0054" w:rsidRPr="00803FCC" w:rsidRDefault="005E0054" w:rsidP="005663D5">
            <w:pPr>
              <w:jc w:val="both"/>
              <w:rPr>
                <w:rFonts w:ascii="Helvetica" w:hAnsi="Helvetica"/>
              </w:rPr>
            </w:pPr>
          </w:p>
        </w:tc>
        <w:tc>
          <w:tcPr>
            <w:tcW w:w="3120" w:type="dxa"/>
            <w:vMerge/>
          </w:tcPr>
          <w:p w14:paraId="1A412B3E"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5124A2EB" w14:textId="26F48C99" w:rsidR="00956BFE"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Пульмонология</w:t>
            </w:r>
          </w:p>
        </w:tc>
        <w:tc>
          <w:tcPr>
            <w:tcW w:w="1830" w:type="dxa"/>
            <w:vMerge/>
          </w:tcPr>
          <w:p w14:paraId="058AF076"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3E377F3D"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38FDC2A" w14:textId="77777777" w:rsidTr="004625DC">
        <w:trPr>
          <w:cantSplit/>
        </w:trPr>
        <w:tc>
          <w:tcPr>
            <w:tcW w:w="1100" w:type="dxa"/>
            <w:vMerge/>
          </w:tcPr>
          <w:p w14:paraId="03D999C2" w14:textId="77777777" w:rsidR="005E0054" w:rsidRPr="00803FCC" w:rsidRDefault="005E0054" w:rsidP="005663D5">
            <w:pPr>
              <w:jc w:val="both"/>
              <w:rPr>
                <w:rFonts w:ascii="Helvetica" w:hAnsi="Helvetica"/>
              </w:rPr>
            </w:pPr>
          </w:p>
        </w:tc>
        <w:tc>
          <w:tcPr>
            <w:tcW w:w="3120" w:type="dxa"/>
            <w:vMerge/>
          </w:tcPr>
          <w:p w14:paraId="4DEC4D9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7D6A6B54" w14:textId="4FF17049" w:rsidR="00956BFE" w:rsidRPr="00E83139"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Российская оториноларингология</w:t>
            </w:r>
          </w:p>
        </w:tc>
        <w:tc>
          <w:tcPr>
            <w:tcW w:w="1830" w:type="dxa"/>
            <w:vMerge/>
          </w:tcPr>
          <w:p w14:paraId="76A479E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1EE5DE5A"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3AB133D7" w14:textId="77777777" w:rsidTr="004625DC">
        <w:trPr>
          <w:cantSplit/>
        </w:trPr>
        <w:tc>
          <w:tcPr>
            <w:tcW w:w="1100" w:type="dxa"/>
            <w:vMerge/>
          </w:tcPr>
          <w:p w14:paraId="2EC8BDD7" w14:textId="77777777" w:rsidR="005E0054" w:rsidRPr="00803FCC" w:rsidRDefault="005E0054" w:rsidP="005663D5">
            <w:pPr>
              <w:jc w:val="both"/>
              <w:rPr>
                <w:rFonts w:ascii="Helvetica" w:hAnsi="Helvetica"/>
              </w:rPr>
            </w:pPr>
          </w:p>
        </w:tc>
        <w:tc>
          <w:tcPr>
            <w:tcW w:w="3120" w:type="dxa"/>
            <w:vMerge/>
          </w:tcPr>
          <w:p w14:paraId="6627BA0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D192924" w14:textId="2A7D60BA"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Российский вестник перинатологии и педиатрии</w:t>
            </w:r>
          </w:p>
        </w:tc>
        <w:tc>
          <w:tcPr>
            <w:tcW w:w="1830" w:type="dxa"/>
            <w:vMerge/>
          </w:tcPr>
          <w:p w14:paraId="694C0831"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24E32FE5"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0AB36F2E" w14:textId="77777777" w:rsidTr="004625DC">
        <w:trPr>
          <w:cantSplit/>
        </w:trPr>
        <w:tc>
          <w:tcPr>
            <w:tcW w:w="1100" w:type="dxa"/>
            <w:vMerge/>
          </w:tcPr>
          <w:p w14:paraId="20AA8206" w14:textId="77777777" w:rsidR="005E0054" w:rsidRPr="00803FCC" w:rsidRDefault="005E0054" w:rsidP="005663D5">
            <w:pPr>
              <w:jc w:val="both"/>
              <w:rPr>
                <w:rFonts w:ascii="Helvetica" w:hAnsi="Helvetica"/>
              </w:rPr>
            </w:pPr>
          </w:p>
        </w:tc>
        <w:tc>
          <w:tcPr>
            <w:tcW w:w="3120" w:type="dxa"/>
            <w:vMerge/>
          </w:tcPr>
          <w:p w14:paraId="484ADE8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7B4772F3" w14:textId="0D7DB45F"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Российский кардиологический журнал</w:t>
            </w:r>
          </w:p>
        </w:tc>
        <w:tc>
          <w:tcPr>
            <w:tcW w:w="1830" w:type="dxa"/>
            <w:vMerge/>
          </w:tcPr>
          <w:p w14:paraId="7F11BDEC"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66B00B6E"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E08C3F4" w14:textId="77777777" w:rsidTr="004625DC">
        <w:trPr>
          <w:cantSplit/>
        </w:trPr>
        <w:tc>
          <w:tcPr>
            <w:tcW w:w="1100" w:type="dxa"/>
            <w:vMerge/>
          </w:tcPr>
          <w:p w14:paraId="134616A3" w14:textId="77777777" w:rsidR="005E0054" w:rsidRPr="00803FCC" w:rsidRDefault="005E0054" w:rsidP="005663D5">
            <w:pPr>
              <w:jc w:val="both"/>
              <w:rPr>
                <w:rFonts w:ascii="Helvetica" w:hAnsi="Helvetica"/>
              </w:rPr>
            </w:pPr>
          </w:p>
        </w:tc>
        <w:tc>
          <w:tcPr>
            <w:tcW w:w="3120" w:type="dxa"/>
            <w:vMerge/>
          </w:tcPr>
          <w:p w14:paraId="02DF2A29"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6610A30" w14:textId="1B0442A7"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Современные технологии в медицине</w:t>
            </w:r>
          </w:p>
        </w:tc>
        <w:tc>
          <w:tcPr>
            <w:tcW w:w="1830" w:type="dxa"/>
            <w:vMerge/>
          </w:tcPr>
          <w:p w14:paraId="13D09C2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5022315"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0EE720E9" w14:textId="77777777" w:rsidTr="004625DC">
        <w:trPr>
          <w:cantSplit/>
        </w:trPr>
        <w:tc>
          <w:tcPr>
            <w:tcW w:w="1100" w:type="dxa"/>
            <w:vMerge/>
          </w:tcPr>
          <w:p w14:paraId="13220461" w14:textId="77777777" w:rsidR="005E0054" w:rsidRPr="00803FCC" w:rsidRDefault="005E0054" w:rsidP="005663D5">
            <w:pPr>
              <w:jc w:val="both"/>
              <w:rPr>
                <w:rFonts w:ascii="Helvetica" w:hAnsi="Helvetica"/>
              </w:rPr>
            </w:pPr>
          </w:p>
        </w:tc>
        <w:tc>
          <w:tcPr>
            <w:tcW w:w="3120" w:type="dxa"/>
            <w:vMerge/>
          </w:tcPr>
          <w:p w14:paraId="1B0EB31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DFA2A04" w14:textId="5D5A7689" w:rsidR="005E0054" w:rsidRPr="00E83139" w:rsidRDefault="005E0054" w:rsidP="005663D5">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Ультразвуковая и функциональная диагностика</w:t>
            </w:r>
          </w:p>
        </w:tc>
        <w:tc>
          <w:tcPr>
            <w:tcW w:w="1830" w:type="dxa"/>
            <w:vMerge/>
          </w:tcPr>
          <w:p w14:paraId="212AA41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7BE4ADA9"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108ECA09" w14:textId="77777777" w:rsidTr="004625DC">
        <w:trPr>
          <w:cantSplit/>
          <w:trHeight w:val="240"/>
        </w:trPr>
        <w:tc>
          <w:tcPr>
            <w:tcW w:w="1100" w:type="dxa"/>
            <w:vMerge/>
          </w:tcPr>
          <w:p w14:paraId="53E0DE12" w14:textId="77777777" w:rsidR="005E0054" w:rsidRPr="00803FCC" w:rsidRDefault="005E0054" w:rsidP="005663D5">
            <w:pPr>
              <w:jc w:val="both"/>
              <w:rPr>
                <w:rFonts w:ascii="Helvetica" w:hAnsi="Helvetica"/>
              </w:rPr>
            </w:pPr>
          </w:p>
        </w:tc>
        <w:tc>
          <w:tcPr>
            <w:tcW w:w="3120" w:type="dxa"/>
            <w:vMerge/>
          </w:tcPr>
          <w:p w14:paraId="74B44D0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43FCD6DF" w14:textId="2A8A69A9"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Успехи геронтологии</w:t>
            </w:r>
          </w:p>
        </w:tc>
        <w:tc>
          <w:tcPr>
            <w:tcW w:w="1830" w:type="dxa"/>
            <w:vMerge/>
          </w:tcPr>
          <w:p w14:paraId="55CBF942"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0D26476D"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514723AA" w14:textId="77777777" w:rsidTr="004625DC">
        <w:trPr>
          <w:cantSplit/>
          <w:trHeight w:val="30"/>
        </w:trPr>
        <w:tc>
          <w:tcPr>
            <w:tcW w:w="1100" w:type="dxa"/>
            <w:vMerge/>
          </w:tcPr>
          <w:p w14:paraId="0410AE56" w14:textId="77777777" w:rsidR="005E0054" w:rsidRPr="00803FCC" w:rsidRDefault="005E0054" w:rsidP="005663D5">
            <w:pPr>
              <w:jc w:val="both"/>
              <w:rPr>
                <w:rFonts w:ascii="Helvetica" w:hAnsi="Helvetica"/>
              </w:rPr>
            </w:pPr>
          </w:p>
        </w:tc>
        <w:tc>
          <w:tcPr>
            <w:tcW w:w="3120" w:type="dxa"/>
            <w:vMerge/>
          </w:tcPr>
          <w:p w14:paraId="0EFCCE4B"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1382DDCE" w14:textId="7982D09F"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Хирургическая практика</w:t>
            </w:r>
          </w:p>
        </w:tc>
        <w:tc>
          <w:tcPr>
            <w:tcW w:w="1830" w:type="dxa"/>
            <w:vMerge/>
          </w:tcPr>
          <w:p w14:paraId="1E83D10D"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41F78F74"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7BD7A294" w14:textId="77777777" w:rsidTr="004625DC">
        <w:trPr>
          <w:cantSplit/>
        </w:trPr>
        <w:tc>
          <w:tcPr>
            <w:tcW w:w="1100" w:type="dxa"/>
            <w:vMerge/>
          </w:tcPr>
          <w:p w14:paraId="3B179968" w14:textId="77777777" w:rsidR="005E0054" w:rsidRPr="00803FCC" w:rsidRDefault="005E0054" w:rsidP="005663D5">
            <w:pPr>
              <w:jc w:val="both"/>
              <w:rPr>
                <w:rFonts w:ascii="Helvetica" w:hAnsi="Helvetica"/>
              </w:rPr>
            </w:pPr>
          </w:p>
        </w:tc>
        <w:tc>
          <w:tcPr>
            <w:tcW w:w="3120" w:type="dxa"/>
            <w:vMerge/>
          </w:tcPr>
          <w:p w14:paraId="1364EC46"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21C8E377" w14:textId="2727AB71" w:rsidR="00DF6180" w:rsidRPr="00E83139" w:rsidRDefault="005E0054" w:rsidP="00320EE8">
            <w:pPr>
              <w:pStyle w:val="ae"/>
              <w:numPr>
                <w:ilvl w:val="0"/>
                <w:numId w:val="2"/>
              </w:numPr>
              <w:shd w:val="clear" w:color="auto" w:fill="FFFFFF"/>
              <w:spacing w:line="200" w:lineRule="atLeast"/>
              <w:jc w:val="both"/>
              <w:rPr>
                <w:rFonts w:ascii="Helvetica" w:hAnsi="Helvetica" w:cs="Helvetica"/>
                <w:color w:val="333333"/>
                <w:sz w:val="24"/>
                <w:szCs w:val="24"/>
                <w:shd w:val="clear" w:color="auto" w:fill="FFFFFF"/>
              </w:rPr>
            </w:pPr>
            <w:r w:rsidRPr="004625DC">
              <w:rPr>
                <w:rFonts w:ascii="Helvetica" w:hAnsi="Helvetica" w:cs="Helvetica"/>
                <w:color w:val="333333"/>
                <w:sz w:val="24"/>
                <w:szCs w:val="24"/>
                <w:shd w:val="clear" w:color="auto" w:fill="FFFFFF"/>
              </w:rPr>
              <w:t>Эндокринная хирургия</w:t>
            </w:r>
          </w:p>
        </w:tc>
        <w:tc>
          <w:tcPr>
            <w:tcW w:w="1830" w:type="dxa"/>
            <w:vMerge/>
          </w:tcPr>
          <w:p w14:paraId="32CB2240"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35EDB8CF"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5E0054" w:rsidRPr="00A32AA6" w14:paraId="379BA48C" w14:textId="77777777" w:rsidTr="004625DC">
        <w:trPr>
          <w:cantSplit/>
        </w:trPr>
        <w:tc>
          <w:tcPr>
            <w:tcW w:w="1100" w:type="dxa"/>
            <w:vMerge/>
          </w:tcPr>
          <w:p w14:paraId="5E4DF56C" w14:textId="77777777" w:rsidR="005E0054" w:rsidRPr="00803FCC" w:rsidRDefault="005E0054" w:rsidP="005663D5">
            <w:pPr>
              <w:jc w:val="both"/>
              <w:rPr>
                <w:rFonts w:ascii="Helvetica" w:hAnsi="Helvetica"/>
              </w:rPr>
            </w:pPr>
          </w:p>
        </w:tc>
        <w:tc>
          <w:tcPr>
            <w:tcW w:w="3120" w:type="dxa"/>
            <w:vMerge/>
          </w:tcPr>
          <w:p w14:paraId="6FCD221F"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6810" w:type="dxa"/>
            <w:gridSpan w:val="2"/>
          </w:tcPr>
          <w:p w14:paraId="695FA82B" w14:textId="77777777" w:rsidR="00DF6180" w:rsidRDefault="00297D84" w:rsidP="00320EE8">
            <w:pPr>
              <w:shd w:val="clear" w:color="auto" w:fill="FFFFFF"/>
              <w:spacing w:line="200" w:lineRule="atLeast"/>
              <w:jc w:val="both"/>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 xml:space="preserve">     40. </w:t>
            </w:r>
            <w:r w:rsidR="005E0054" w:rsidRPr="00297D84">
              <w:rPr>
                <w:rFonts w:ascii="Helvetica" w:hAnsi="Helvetica" w:cs="Helvetica"/>
                <w:color w:val="333333"/>
                <w:sz w:val="24"/>
                <w:szCs w:val="24"/>
                <w:shd w:val="clear" w:color="auto" w:fill="FFFFFF"/>
              </w:rPr>
              <w:t>Эндокринология: новости, мнения, обучение</w:t>
            </w:r>
          </w:p>
          <w:p w14:paraId="2BA30310" w14:textId="5F0BF916" w:rsidR="00320EE8" w:rsidRPr="00E83139" w:rsidRDefault="00320EE8" w:rsidP="00320EE8">
            <w:pPr>
              <w:shd w:val="clear" w:color="auto" w:fill="FFFFFF"/>
              <w:spacing w:line="200" w:lineRule="atLeast"/>
              <w:jc w:val="both"/>
              <w:rPr>
                <w:rFonts w:ascii="Helvetica" w:hAnsi="Helvetica" w:cs="Helvetica"/>
                <w:color w:val="333333"/>
                <w:sz w:val="24"/>
                <w:szCs w:val="24"/>
                <w:shd w:val="clear" w:color="auto" w:fill="FFFFFF"/>
              </w:rPr>
            </w:pPr>
          </w:p>
        </w:tc>
        <w:tc>
          <w:tcPr>
            <w:tcW w:w="1830" w:type="dxa"/>
            <w:vMerge/>
          </w:tcPr>
          <w:p w14:paraId="27B943C5" w14:textId="77777777" w:rsidR="005E0054" w:rsidRPr="00FE2A6C" w:rsidRDefault="005E0054" w:rsidP="005663D5">
            <w:pPr>
              <w:shd w:val="clear" w:color="auto" w:fill="FFFFFF"/>
              <w:spacing w:line="200" w:lineRule="atLeast"/>
              <w:jc w:val="both"/>
              <w:rPr>
                <w:rFonts w:ascii="Helvetica" w:hAnsi="Helvetica" w:cs="Helvetica"/>
                <w:b/>
                <w:bCs/>
                <w:color w:val="333333"/>
                <w:sz w:val="28"/>
                <w:szCs w:val="28"/>
                <w:shd w:val="clear" w:color="auto" w:fill="FFFFFF"/>
              </w:rPr>
            </w:pPr>
          </w:p>
        </w:tc>
        <w:tc>
          <w:tcPr>
            <w:tcW w:w="2699" w:type="dxa"/>
            <w:gridSpan w:val="2"/>
            <w:vMerge/>
          </w:tcPr>
          <w:p w14:paraId="0969B6EF" w14:textId="77777777" w:rsidR="005E0054" w:rsidRPr="005607D1" w:rsidRDefault="005E0054" w:rsidP="005663D5">
            <w:pPr>
              <w:shd w:val="clear" w:color="auto" w:fill="FFFFFF"/>
              <w:spacing w:line="200" w:lineRule="atLeast"/>
              <w:jc w:val="both"/>
              <w:rPr>
                <w:rFonts w:ascii="Helvetica" w:hAnsi="Helvetica" w:cs="Helvetica"/>
                <w:b/>
                <w:bCs/>
                <w:color w:val="333333"/>
                <w:sz w:val="24"/>
                <w:szCs w:val="24"/>
                <w:shd w:val="clear" w:color="auto" w:fill="FFFFFF"/>
              </w:rPr>
            </w:pPr>
          </w:p>
        </w:tc>
      </w:tr>
      <w:tr w:rsidR="00DF6180" w:rsidRPr="00A32AA6" w14:paraId="2F431ADE" w14:textId="77777777" w:rsidTr="00DF6180">
        <w:trPr>
          <w:cantSplit/>
        </w:trPr>
        <w:tc>
          <w:tcPr>
            <w:tcW w:w="15559" w:type="dxa"/>
            <w:gridSpan w:val="7"/>
            <w:shd w:val="clear" w:color="auto" w:fill="8DB3E2" w:themeFill="text2" w:themeFillTint="66"/>
          </w:tcPr>
          <w:p w14:paraId="4D89011E" w14:textId="45CDBDF4" w:rsidR="00DF6180" w:rsidRPr="005607D1" w:rsidRDefault="00DF6180" w:rsidP="005663D5">
            <w:pPr>
              <w:jc w:val="both"/>
              <w:rPr>
                <w:rFonts w:ascii="Helvetica" w:hAnsi="Helvetica" w:cs="Helvetica"/>
                <w:sz w:val="24"/>
                <w:szCs w:val="24"/>
              </w:rPr>
            </w:pPr>
            <w:r w:rsidRPr="005607D1">
              <w:rPr>
                <w:rFonts w:ascii="Helvetica" w:hAnsi="Helvetica" w:cs="Helvetica"/>
                <w:sz w:val="24"/>
                <w:szCs w:val="24"/>
              </w:rPr>
              <w:lastRenderedPageBreak/>
              <w:t xml:space="preserve">                                                   </w:t>
            </w:r>
          </w:p>
          <w:p w14:paraId="57B39431" w14:textId="54408836" w:rsidR="00DF6180" w:rsidRPr="00660234" w:rsidRDefault="00DF6180" w:rsidP="005663D5">
            <w:pPr>
              <w:jc w:val="both"/>
              <w:rPr>
                <w:rFonts w:ascii="Helvetica" w:hAnsi="Helvetica" w:cs="Helvetica"/>
                <w:b/>
                <w:bCs/>
                <w:sz w:val="36"/>
                <w:szCs w:val="36"/>
              </w:rPr>
            </w:pPr>
            <w:r w:rsidRPr="005607D1">
              <w:rPr>
                <w:rFonts w:ascii="Helvetica" w:hAnsi="Helvetica" w:cs="Helvetica"/>
                <w:b/>
                <w:bCs/>
                <w:sz w:val="24"/>
                <w:szCs w:val="24"/>
              </w:rPr>
              <w:t xml:space="preserve">                               </w:t>
            </w:r>
            <w:r w:rsidR="00660234">
              <w:rPr>
                <w:rFonts w:ascii="Helvetica" w:hAnsi="Helvetica" w:cs="Helvetica"/>
                <w:b/>
                <w:bCs/>
                <w:sz w:val="24"/>
                <w:szCs w:val="24"/>
              </w:rPr>
              <w:t xml:space="preserve">               </w:t>
            </w:r>
            <w:bookmarkStart w:id="5" w:name="_Hlk37734771"/>
            <w:r w:rsidRPr="00660234">
              <w:rPr>
                <w:rFonts w:ascii="Helvetica" w:hAnsi="Helvetica" w:cs="Helvetica"/>
                <w:b/>
                <w:bCs/>
                <w:sz w:val="36"/>
                <w:szCs w:val="36"/>
              </w:rPr>
              <w:t>Иностранные ресурсы по национальной подписке</w:t>
            </w:r>
          </w:p>
          <w:bookmarkEnd w:id="5"/>
          <w:p w14:paraId="6EEA581C" w14:textId="6EA554D0" w:rsidR="00DF6180" w:rsidRPr="005607D1" w:rsidRDefault="00DF6180" w:rsidP="005663D5">
            <w:pPr>
              <w:jc w:val="both"/>
              <w:rPr>
                <w:rFonts w:ascii="Helvetica" w:hAnsi="Helvetica" w:cs="Helvetica"/>
                <w:b/>
                <w:bCs/>
                <w:sz w:val="24"/>
                <w:szCs w:val="24"/>
              </w:rPr>
            </w:pPr>
          </w:p>
        </w:tc>
      </w:tr>
      <w:tr w:rsidR="005E0054" w:rsidRPr="00A32AA6" w14:paraId="0B1FB9C4" w14:textId="77777777" w:rsidTr="004625DC">
        <w:trPr>
          <w:cantSplit/>
        </w:trPr>
        <w:tc>
          <w:tcPr>
            <w:tcW w:w="1100" w:type="dxa"/>
          </w:tcPr>
          <w:p w14:paraId="548BEAFE" w14:textId="63E91FCD" w:rsidR="005E0054" w:rsidRPr="00297D84" w:rsidRDefault="007B49BB" w:rsidP="005663D5">
            <w:pPr>
              <w:jc w:val="both"/>
              <w:rPr>
                <w:rFonts w:ascii="Helvetica" w:hAnsi="Helvetica"/>
                <w:b/>
                <w:bCs/>
              </w:rPr>
            </w:pPr>
            <w:r w:rsidRPr="00297D84">
              <w:rPr>
                <w:rFonts w:ascii="Helvetica" w:hAnsi="Helvetica"/>
                <w:b/>
                <w:bCs/>
              </w:rPr>
              <w:t>20.</w:t>
            </w:r>
          </w:p>
        </w:tc>
        <w:tc>
          <w:tcPr>
            <w:tcW w:w="3120" w:type="dxa"/>
          </w:tcPr>
          <w:p w14:paraId="11A78B25" w14:textId="4837D476" w:rsidR="005E0054" w:rsidRDefault="005E0054" w:rsidP="005663D5">
            <w:pPr>
              <w:jc w:val="both"/>
              <w:rPr>
                <w:rFonts w:ascii="Helvetica" w:hAnsi="Helvetica" w:cs="Helvetica"/>
                <w:b/>
                <w:color w:val="000000"/>
                <w:sz w:val="24"/>
                <w:szCs w:val="24"/>
                <w:shd w:val="clear" w:color="auto" w:fill="FFFFFF"/>
              </w:rPr>
            </w:pPr>
            <w:proofErr w:type="spellStart"/>
            <w:r w:rsidRPr="00464583">
              <w:rPr>
                <w:rFonts w:ascii="Helvetica" w:hAnsi="Helvetica" w:cs="Helvetica"/>
                <w:b/>
                <w:color w:val="000000"/>
                <w:sz w:val="24"/>
                <w:szCs w:val="24"/>
                <w:shd w:val="clear" w:color="auto" w:fill="FFFFFF"/>
              </w:rPr>
              <w:t>Springer</w:t>
            </w:r>
            <w:proofErr w:type="spellEnd"/>
            <w:r w:rsidRPr="00464583">
              <w:rPr>
                <w:rFonts w:ascii="Helvetica" w:hAnsi="Helvetica" w:cs="Helvetica"/>
                <w:b/>
                <w:color w:val="000000"/>
                <w:sz w:val="24"/>
                <w:szCs w:val="24"/>
                <w:shd w:val="clear" w:color="auto" w:fill="FFFFFF"/>
              </w:rPr>
              <w:t xml:space="preserve"> </w:t>
            </w:r>
            <w:proofErr w:type="spellStart"/>
            <w:r w:rsidRPr="00464583">
              <w:rPr>
                <w:rFonts w:ascii="Helvetica" w:hAnsi="Helvetica" w:cs="Helvetica"/>
                <w:b/>
                <w:color w:val="000000"/>
                <w:sz w:val="24"/>
                <w:szCs w:val="24"/>
                <w:shd w:val="clear" w:color="auto" w:fill="FFFFFF"/>
              </w:rPr>
              <w:t>Link</w:t>
            </w:r>
            <w:proofErr w:type="spellEnd"/>
          </w:p>
          <w:p w14:paraId="69C24B72" w14:textId="44B85FE2" w:rsidR="005E0054" w:rsidRPr="00870727" w:rsidRDefault="005E0054" w:rsidP="005663D5">
            <w:pPr>
              <w:jc w:val="both"/>
              <w:rPr>
                <w:rFonts w:ascii="Helvetica" w:hAnsi="Helvetica" w:cs="Helvetica"/>
                <w:b/>
                <w:bCs/>
                <w:sz w:val="24"/>
                <w:szCs w:val="24"/>
              </w:rPr>
            </w:pPr>
          </w:p>
        </w:tc>
        <w:tc>
          <w:tcPr>
            <w:tcW w:w="6803" w:type="dxa"/>
          </w:tcPr>
          <w:p w14:paraId="3A3D3ACA" w14:textId="77777777" w:rsidR="005E0054" w:rsidRDefault="005E0054" w:rsidP="00CD6997">
            <w:pPr>
              <w:rPr>
                <w:rFonts w:ascii="Helvetica" w:hAnsi="Helvetica" w:cs="Helvetica"/>
                <w:color w:val="000000"/>
                <w:sz w:val="24"/>
                <w:szCs w:val="24"/>
              </w:rPr>
            </w:pPr>
            <w:proofErr w:type="spellStart"/>
            <w:r w:rsidRPr="004957FE">
              <w:rPr>
                <w:rFonts w:ascii="Helvetica" w:hAnsi="Helvetica" w:cs="Helvetica"/>
                <w:color w:val="000000"/>
                <w:sz w:val="24"/>
                <w:szCs w:val="24"/>
                <w:shd w:val="clear" w:color="auto" w:fill="FFFFFF"/>
              </w:rPr>
              <w:t>SpringerLink</w:t>
            </w:r>
            <w:proofErr w:type="spellEnd"/>
            <w:r w:rsidRPr="004957FE">
              <w:rPr>
                <w:rFonts w:ascii="Helvetica" w:hAnsi="Helvetica" w:cs="Helvetica"/>
                <w:color w:val="000000"/>
                <w:sz w:val="24"/>
                <w:szCs w:val="24"/>
                <w:shd w:val="clear" w:color="auto" w:fill="FFFFFF"/>
              </w:rPr>
              <w:t xml:space="preserve"> — основной электронный ресурс компании </w:t>
            </w:r>
            <w:proofErr w:type="spellStart"/>
            <w:r w:rsidRPr="004957FE">
              <w:rPr>
                <w:rFonts w:ascii="Helvetica" w:hAnsi="Helvetica" w:cs="Helvetica"/>
                <w:color w:val="000000"/>
                <w:sz w:val="24"/>
                <w:szCs w:val="24"/>
                <w:shd w:val="clear" w:color="auto" w:fill="FFFFFF"/>
              </w:rPr>
              <w:t>Springer</w:t>
            </w:r>
            <w:proofErr w:type="spellEnd"/>
            <w:r w:rsidRPr="004957FE">
              <w:rPr>
                <w:rFonts w:ascii="Helvetica" w:hAnsi="Helvetica" w:cs="Helvetica"/>
                <w:color w:val="000000"/>
                <w:sz w:val="24"/>
                <w:szCs w:val="24"/>
                <w:shd w:val="clear" w:color="auto" w:fill="FFFFFF"/>
              </w:rPr>
              <w:t xml:space="preserve"> (Шпрингер).</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 xml:space="preserve">История деятельности издательства </w:t>
            </w:r>
            <w:proofErr w:type="spellStart"/>
            <w:r w:rsidRPr="004957FE">
              <w:rPr>
                <w:rFonts w:ascii="Helvetica" w:hAnsi="Helvetica" w:cs="Helvetica"/>
                <w:color w:val="000000"/>
                <w:sz w:val="24"/>
                <w:szCs w:val="24"/>
                <w:shd w:val="clear" w:color="auto" w:fill="FFFFFF"/>
              </w:rPr>
              <w:t>Springer-Verlag</w:t>
            </w:r>
            <w:proofErr w:type="spellEnd"/>
            <w:r w:rsidRPr="004957FE">
              <w:rPr>
                <w:rFonts w:ascii="Helvetica" w:hAnsi="Helvetica" w:cs="Helvetica"/>
                <w:color w:val="000000"/>
                <w:sz w:val="24"/>
                <w:szCs w:val="24"/>
                <w:shd w:val="clear" w:color="auto" w:fill="FFFFFF"/>
              </w:rPr>
              <w:t xml:space="preserve"> насчитывает более 150 лет. Тематика универсальная: биология, экология, медицина, физика, технические науки, математика, информатика, гуманитарные науки, экономика. </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 xml:space="preserve">Тип ресурса: </w:t>
            </w:r>
            <w:proofErr w:type="spellStart"/>
            <w:r w:rsidRPr="004957FE">
              <w:rPr>
                <w:rFonts w:ascii="Helvetica" w:hAnsi="Helvetica" w:cs="Helvetica"/>
                <w:color w:val="000000"/>
                <w:sz w:val="24"/>
                <w:szCs w:val="24"/>
                <w:shd w:val="clear" w:color="auto" w:fill="FFFFFF"/>
              </w:rPr>
              <w:t>полнотекстовый.Виды</w:t>
            </w:r>
            <w:proofErr w:type="spellEnd"/>
            <w:r w:rsidRPr="004957FE">
              <w:rPr>
                <w:rFonts w:ascii="Helvetica" w:hAnsi="Helvetica" w:cs="Helvetica"/>
                <w:color w:val="000000"/>
                <w:sz w:val="24"/>
                <w:szCs w:val="24"/>
                <w:shd w:val="clear" w:color="auto" w:fill="FFFFFF"/>
              </w:rPr>
              <w:t xml:space="preserve"> изданий: журналы, продолжающиеся издания, книги. </w:t>
            </w:r>
            <w:r w:rsidRPr="004957FE">
              <w:rPr>
                <w:rFonts w:ascii="Helvetica" w:hAnsi="Helvetica" w:cs="Helvetica"/>
                <w:color w:val="000000"/>
                <w:sz w:val="24"/>
                <w:szCs w:val="24"/>
              </w:rPr>
              <w:br/>
            </w:r>
            <w:r>
              <w:rPr>
                <w:rFonts w:ascii="Helvetica" w:hAnsi="Helvetica" w:cs="Helvetica"/>
                <w:color w:val="000000"/>
                <w:sz w:val="24"/>
                <w:szCs w:val="24"/>
                <w:shd w:val="clear" w:color="auto" w:fill="FFFFFF"/>
              </w:rPr>
              <w:t>П</w:t>
            </w:r>
            <w:r w:rsidRPr="004957FE">
              <w:rPr>
                <w:rFonts w:ascii="Helvetica" w:hAnsi="Helvetica" w:cs="Helvetica"/>
                <w:color w:val="000000"/>
                <w:sz w:val="24"/>
                <w:szCs w:val="24"/>
                <w:shd w:val="clear" w:color="auto" w:fill="FFFFFF"/>
              </w:rPr>
              <w:t xml:space="preserve">олнотекстовые российские переводные журналы на английском языке, издаваемые MAIK </w:t>
            </w:r>
            <w:proofErr w:type="spellStart"/>
            <w:r w:rsidRPr="004957FE">
              <w:rPr>
                <w:rFonts w:ascii="Helvetica" w:hAnsi="Helvetica" w:cs="Helvetica"/>
                <w:color w:val="000000"/>
                <w:sz w:val="24"/>
                <w:szCs w:val="24"/>
                <w:shd w:val="clear" w:color="auto" w:fill="FFFFFF"/>
              </w:rPr>
              <w:t>Nauka</w:t>
            </w:r>
            <w:proofErr w:type="spellEnd"/>
            <w:r w:rsidRPr="004957FE">
              <w:rPr>
                <w:rFonts w:ascii="Helvetica" w:hAnsi="Helvetica" w:cs="Helvetica"/>
                <w:color w:val="000000"/>
                <w:sz w:val="24"/>
                <w:szCs w:val="24"/>
                <w:shd w:val="clear" w:color="auto" w:fill="FFFFFF"/>
              </w:rPr>
              <w:t>/</w:t>
            </w:r>
            <w:proofErr w:type="spellStart"/>
            <w:r w:rsidRPr="004957FE">
              <w:rPr>
                <w:rFonts w:ascii="Helvetica" w:hAnsi="Helvetica" w:cs="Helvetica"/>
                <w:color w:val="000000"/>
                <w:sz w:val="24"/>
                <w:szCs w:val="24"/>
                <w:shd w:val="clear" w:color="auto" w:fill="FFFFFF"/>
              </w:rPr>
              <w:t>Interperiodica</w:t>
            </w:r>
            <w:proofErr w:type="spellEnd"/>
            <w:r w:rsidRPr="004957FE">
              <w:rPr>
                <w:rFonts w:ascii="Helvetica" w:hAnsi="Helvetica" w:cs="Helvetica"/>
                <w:color w:val="000000"/>
                <w:sz w:val="24"/>
                <w:szCs w:val="24"/>
                <w:shd w:val="clear" w:color="auto" w:fill="FFFFFF"/>
              </w:rPr>
              <w:t xml:space="preserve"> содержащих публикации ведущих учёных и специалистов всего мира. </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Полные тексты представлены в PDF-формате. </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В 20</w:t>
            </w:r>
            <w:r>
              <w:rPr>
                <w:rFonts w:ascii="Helvetica" w:hAnsi="Helvetica" w:cs="Helvetica"/>
                <w:color w:val="000000"/>
                <w:sz w:val="24"/>
                <w:szCs w:val="24"/>
                <w:shd w:val="clear" w:color="auto" w:fill="FFFFFF"/>
              </w:rPr>
              <w:t>20</w:t>
            </w:r>
            <w:r w:rsidRPr="004957FE">
              <w:rPr>
                <w:rFonts w:ascii="Helvetica" w:hAnsi="Helvetica" w:cs="Helvetica"/>
                <w:color w:val="000000"/>
                <w:sz w:val="24"/>
                <w:szCs w:val="24"/>
                <w:shd w:val="clear" w:color="auto" w:fill="FFFFFF"/>
              </w:rPr>
              <w:t xml:space="preserve"> году для просмотра и скачивания будут доступны следующие ресурсы:</w:t>
            </w:r>
            <w:r w:rsidRPr="004957FE">
              <w:rPr>
                <w:rFonts w:ascii="Helvetica" w:hAnsi="Helvetica" w:cs="Helvetica"/>
                <w:color w:val="000000"/>
                <w:sz w:val="24"/>
                <w:szCs w:val="24"/>
              </w:rPr>
              <w:t xml:space="preserve"> </w:t>
            </w:r>
          </w:p>
          <w:p w14:paraId="5DD541CF" w14:textId="6FE834C4" w:rsidR="00CF46DE" w:rsidRPr="004957FE" w:rsidRDefault="00CF46DE" w:rsidP="005663D5">
            <w:pPr>
              <w:jc w:val="both"/>
              <w:rPr>
                <w:rFonts w:ascii="Helvetica" w:hAnsi="Helvetica" w:cs="Helvetica"/>
                <w:sz w:val="24"/>
                <w:szCs w:val="24"/>
              </w:rPr>
            </w:pPr>
          </w:p>
        </w:tc>
        <w:tc>
          <w:tcPr>
            <w:tcW w:w="1843" w:type="dxa"/>
            <w:gridSpan w:val="3"/>
          </w:tcPr>
          <w:p w14:paraId="1AA4D060" w14:textId="6EF9C93F" w:rsidR="005E0054" w:rsidRPr="00B977F6" w:rsidRDefault="005E0054" w:rsidP="005663D5">
            <w:pPr>
              <w:pStyle w:val="aa"/>
              <w:spacing w:before="0" w:beforeAutospacing="0" w:after="0" w:afterAutospacing="0"/>
              <w:jc w:val="both"/>
              <w:rPr>
                <w:rFonts w:ascii="Helvetica" w:hAnsi="Helvetica"/>
              </w:rPr>
            </w:pPr>
            <w:r w:rsidRPr="00803FCC">
              <w:rPr>
                <w:rFonts w:ascii="Helvetica" w:hAnsi="Helvetica"/>
                <w:sz w:val="22"/>
                <w:szCs w:val="22"/>
              </w:rPr>
              <w:t>Библиотека,</w:t>
            </w:r>
            <w:r w:rsidRPr="00803FCC">
              <w:rPr>
                <w:rFonts w:ascii="Helvetica" w:hAnsi="Helvetica"/>
                <w:color w:val="000000"/>
                <w:sz w:val="22"/>
                <w:szCs w:val="22"/>
              </w:rPr>
              <w:t xml:space="preserve"> </w:t>
            </w:r>
            <w:r>
              <w:rPr>
                <w:rFonts w:ascii="Helvetica" w:hAnsi="Helvetica"/>
                <w:color w:val="000000"/>
                <w:sz w:val="22"/>
                <w:szCs w:val="22"/>
              </w:rPr>
              <w:t xml:space="preserve">удаленный </w:t>
            </w:r>
            <w:r w:rsidRPr="00803FCC">
              <w:rPr>
                <w:rFonts w:ascii="Helvetica" w:hAnsi="Helvetica"/>
                <w:color w:val="000000"/>
                <w:sz w:val="22"/>
                <w:szCs w:val="22"/>
              </w:rPr>
              <w:t>доступ</w:t>
            </w:r>
          </w:p>
          <w:p w14:paraId="3FDAAFCB" w14:textId="77777777" w:rsidR="005E0054" w:rsidRPr="00803FCC" w:rsidRDefault="005E0054" w:rsidP="005663D5">
            <w:pPr>
              <w:jc w:val="both"/>
              <w:rPr>
                <w:rFonts w:ascii="Helvetica" w:hAnsi="Helvetica"/>
              </w:rPr>
            </w:pPr>
            <w:r>
              <w:rPr>
                <w:rFonts w:ascii="Helvetica" w:hAnsi="Helvetica"/>
              </w:rPr>
              <w:t>Вид доступа: национальная подписка</w:t>
            </w:r>
          </w:p>
        </w:tc>
        <w:tc>
          <w:tcPr>
            <w:tcW w:w="2693" w:type="dxa"/>
          </w:tcPr>
          <w:p w14:paraId="252DBDFA" w14:textId="77777777" w:rsidR="005E0054" w:rsidRPr="005607D1" w:rsidRDefault="008102EC" w:rsidP="005663D5">
            <w:pPr>
              <w:jc w:val="both"/>
              <w:rPr>
                <w:rFonts w:ascii="Helvetica" w:hAnsi="Helvetica" w:cs="Helvetica"/>
                <w:color w:val="3CB1B5"/>
                <w:sz w:val="24"/>
                <w:szCs w:val="24"/>
                <w:u w:val="single"/>
                <w:shd w:val="clear" w:color="auto" w:fill="FFFFFF"/>
              </w:rPr>
            </w:pPr>
            <w:hyperlink r:id="rId44" w:tgtFrame="_blank" w:history="1">
              <w:r w:rsidR="005E0054" w:rsidRPr="005607D1">
                <w:rPr>
                  <w:rFonts w:ascii="Helvetica" w:hAnsi="Helvetica" w:cs="Helvetica"/>
                  <w:color w:val="3CB1B5"/>
                  <w:sz w:val="24"/>
                  <w:szCs w:val="24"/>
                  <w:u w:val="single"/>
                  <w:shd w:val="clear" w:color="auto" w:fill="FFFFFF"/>
                </w:rPr>
                <w:t>link.springer.com</w:t>
              </w:r>
            </w:hyperlink>
          </w:p>
          <w:p w14:paraId="592E4279" w14:textId="50096B01" w:rsidR="005E0054" w:rsidRPr="005607D1" w:rsidRDefault="008102EC" w:rsidP="005663D5">
            <w:pPr>
              <w:jc w:val="both"/>
              <w:rPr>
                <w:rFonts w:ascii="Helvetica" w:hAnsi="Helvetica" w:cs="Helvetica"/>
                <w:sz w:val="24"/>
                <w:szCs w:val="24"/>
              </w:rPr>
            </w:pPr>
            <w:hyperlink r:id="rId45" w:history="1">
              <w:r w:rsidR="005E0054" w:rsidRPr="005607D1">
                <w:rPr>
                  <w:rStyle w:val="ac"/>
                  <w:rFonts w:ascii="Helvetica" w:hAnsi="Helvetica" w:cs="Helvetica"/>
                  <w:sz w:val="24"/>
                  <w:szCs w:val="24"/>
                </w:rPr>
                <w:t>https://rd.springer.com/</w:t>
              </w:r>
            </w:hyperlink>
          </w:p>
          <w:p w14:paraId="07438D8D" w14:textId="793EC796" w:rsidR="005E0054" w:rsidRPr="005607D1" w:rsidRDefault="005E0054" w:rsidP="005663D5">
            <w:pPr>
              <w:jc w:val="both"/>
              <w:rPr>
                <w:rFonts w:ascii="Helvetica" w:hAnsi="Helvetica" w:cs="Helvetica"/>
                <w:sz w:val="24"/>
                <w:szCs w:val="24"/>
              </w:rPr>
            </w:pPr>
          </w:p>
          <w:p w14:paraId="19A7C8C8" w14:textId="5F0FD006" w:rsidR="005E0054" w:rsidRPr="005607D1" w:rsidRDefault="005E0054" w:rsidP="005663D5">
            <w:pPr>
              <w:jc w:val="both"/>
              <w:rPr>
                <w:rFonts w:ascii="Helvetica" w:hAnsi="Helvetica" w:cs="Helvetica"/>
                <w:sz w:val="24"/>
                <w:szCs w:val="24"/>
              </w:rPr>
            </w:pPr>
          </w:p>
          <w:p w14:paraId="7CAC6239" w14:textId="77777777" w:rsidR="005E0054" w:rsidRPr="005607D1" w:rsidRDefault="005E0054" w:rsidP="005663D5">
            <w:pPr>
              <w:jc w:val="both"/>
              <w:rPr>
                <w:rFonts w:ascii="Helvetica" w:hAnsi="Helvetica" w:cs="Helvetica"/>
                <w:sz w:val="24"/>
                <w:szCs w:val="24"/>
              </w:rPr>
            </w:pPr>
          </w:p>
          <w:p w14:paraId="4396CC12" w14:textId="2C605903" w:rsidR="005E0054" w:rsidRPr="005607D1" w:rsidRDefault="005E0054" w:rsidP="005663D5">
            <w:pPr>
              <w:jc w:val="both"/>
              <w:rPr>
                <w:rFonts w:ascii="Helvetica" w:hAnsi="Helvetica" w:cs="Helvetica"/>
                <w:sz w:val="24"/>
                <w:szCs w:val="24"/>
              </w:rPr>
            </w:pPr>
          </w:p>
        </w:tc>
      </w:tr>
      <w:tr w:rsidR="005E0054" w:rsidRPr="00A32AA6" w14:paraId="05A97257" w14:textId="77777777" w:rsidTr="004625DC">
        <w:trPr>
          <w:cantSplit/>
        </w:trPr>
        <w:tc>
          <w:tcPr>
            <w:tcW w:w="1100" w:type="dxa"/>
          </w:tcPr>
          <w:p w14:paraId="5B2644E8" w14:textId="64F0421E" w:rsidR="005E0054" w:rsidRPr="007B49BB" w:rsidRDefault="007B49BB" w:rsidP="005663D5">
            <w:pPr>
              <w:pStyle w:val="ae"/>
              <w:ind w:left="0"/>
              <w:jc w:val="both"/>
              <w:rPr>
                <w:rFonts w:ascii="Helvetica" w:hAnsi="Helvetica"/>
                <w:b/>
                <w:bCs/>
              </w:rPr>
            </w:pPr>
            <w:r w:rsidRPr="007B49BB">
              <w:rPr>
                <w:rFonts w:ascii="Helvetica" w:hAnsi="Helvetica"/>
                <w:b/>
                <w:bCs/>
              </w:rPr>
              <w:t>21.</w:t>
            </w:r>
          </w:p>
        </w:tc>
        <w:tc>
          <w:tcPr>
            <w:tcW w:w="3120" w:type="dxa"/>
          </w:tcPr>
          <w:p w14:paraId="662E54AA" w14:textId="77777777" w:rsidR="005E0054" w:rsidRDefault="005E0054" w:rsidP="005663D5">
            <w:pPr>
              <w:jc w:val="both"/>
              <w:rPr>
                <w:rFonts w:ascii="Helvetica" w:hAnsi="Helvetica" w:cs="Helvetica"/>
                <w:b/>
                <w:color w:val="000000"/>
                <w:sz w:val="24"/>
                <w:szCs w:val="24"/>
                <w:shd w:val="clear" w:color="auto" w:fill="FFFFFF"/>
              </w:rPr>
            </w:pPr>
          </w:p>
          <w:p w14:paraId="1A72FC8A" w14:textId="77777777" w:rsidR="005E0054" w:rsidRDefault="005E0054" w:rsidP="005663D5">
            <w:pPr>
              <w:jc w:val="both"/>
              <w:rPr>
                <w:rFonts w:ascii="Helvetica" w:hAnsi="Helvetica" w:cs="Helvetica"/>
                <w:b/>
                <w:color w:val="000000"/>
                <w:sz w:val="24"/>
                <w:szCs w:val="24"/>
                <w:shd w:val="clear" w:color="auto" w:fill="FFFFFF"/>
              </w:rPr>
            </w:pPr>
          </w:p>
          <w:p w14:paraId="484EFA7F" w14:textId="77777777" w:rsidR="005E0054" w:rsidRPr="004957FE" w:rsidRDefault="005E0054" w:rsidP="005663D5">
            <w:pPr>
              <w:jc w:val="both"/>
              <w:rPr>
                <w:rFonts w:ascii="Helvetica" w:hAnsi="Helvetica" w:cs="Helvetica"/>
                <w:b/>
                <w:bCs/>
                <w:sz w:val="24"/>
                <w:szCs w:val="24"/>
              </w:rPr>
            </w:pPr>
            <w:r w:rsidRPr="004957FE">
              <w:rPr>
                <w:rFonts w:ascii="Helvetica" w:hAnsi="Helvetica" w:cs="Helvetica"/>
                <w:b/>
                <w:color w:val="000000"/>
                <w:sz w:val="24"/>
                <w:szCs w:val="24"/>
                <w:shd w:val="clear" w:color="auto" w:fill="FFFFFF"/>
              </w:rPr>
              <w:t>Платформа </w:t>
            </w:r>
            <w:hyperlink r:id="rId46" w:tgtFrame="_blank" w:history="1">
              <w:proofErr w:type="spellStart"/>
              <w:r w:rsidRPr="004957FE">
                <w:rPr>
                  <w:rStyle w:val="simplelink"/>
                  <w:rFonts w:ascii="Helvetica" w:hAnsi="Helvetica" w:cs="Helvetica"/>
                  <w:b/>
                  <w:color w:val="000000" w:themeColor="text1"/>
                  <w:sz w:val="24"/>
                  <w:szCs w:val="24"/>
                  <w:shd w:val="clear" w:color="auto" w:fill="FFFFFF"/>
                </w:rPr>
                <w:t>Springer</w:t>
              </w:r>
              <w:proofErr w:type="spellEnd"/>
              <w:r w:rsidRPr="004957FE">
                <w:rPr>
                  <w:rStyle w:val="simplelink"/>
                  <w:rFonts w:ascii="Helvetica" w:hAnsi="Helvetica" w:cs="Helvetica"/>
                  <w:b/>
                  <w:color w:val="000000" w:themeColor="text1"/>
                  <w:sz w:val="24"/>
                  <w:szCs w:val="24"/>
                  <w:shd w:val="clear" w:color="auto" w:fill="FFFFFF"/>
                </w:rPr>
                <w:t xml:space="preserve"> </w:t>
              </w:r>
              <w:proofErr w:type="spellStart"/>
              <w:r w:rsidRPr="004957FE">
                <w:rPr>
                  <w:rStyle w:val="simplelink"/>
                  <w:rFonts w:ascii="Helvetica" w:hAnsi="Helvetica" w:cs="Helvetica"/>
                  <w:b/>
                  <w:color w:val="000000" w:themeColor="text1"/>
                  <w:sz w:val="24"/>
                  <w:szCs w:val="24"/>
                  <w:shd w:val="clear" w:color="auto" w:fill="FFFFFF"/>
                </w:rPr>
                <w:t>Link</w:t>
              </w:r>
              <w:proofErr w:type="spellEnd"/>
            </w:hyperlink>
          </w:p>
        </w:tc>
        <w:tc>
          <w:tcPr>
            <w:tcW w:w="6803" w:type="dxa"/>
          </w:tcPr>
          <w:p w14:paraId="18ECB51A" w14:textId="36432E2C" w:rsidR="005E0054" w:rsidRPr="004957FE" w:rsidRDefault="005E0054" w:rsidP="00CD6997">
            <w:pPr>
              <w:rPr>
                <w:rFonts w:ascii="Helvetica" w:hAnsi="Helvetica" w:cs="Helvetica"/>
                <w:sz w:val="24"/>
                <w:szCs w:val="24"/>
              </w:rPr>
            </w:pPr>
            <w:r w:rsidRPr="004957FE">
              <w:rPr>
                <w:rFonts w:ascii="Helvetica" w:hAnsi="Helvetica" w:cs="Helvetica"/>
                <w:color w:val="000000"/>
                <w:sz w:val="24"/>
                <w:szCs w:val="24"/>
                <w:shd w:val="clear" w:color="auto" w:fill="FFFFFF"/>
              </w:rPr>
              <w:t xml:space="preserve">1. </w:t>
            </w:r>
            <w:r w:rsidRPr="004957FE">
              <w:rPr>
                <w:rFonts w:ascii="Helvetica" w:hAnsi="Helvetica" w:cs="Helvetica"/>
                <w:b/>
                <w:color w:val="000000"/>
                <w:sz w:val="24"/>
                <w:szCs w:val="24"/>
                <w:shd w:val="clear" w:color="auto" w:fill="FFFFFF"/>
              </w:rPr>
              <w:t>Платформа </w:t>
            </w:r>
            <w:hyperlink r:id="rId47" w:tgtFrame="_blank" w:history="1">
              <w:proofErr w:type="spellStart"/>
              <w:r w:rsidRPr="004957FE">
                <w:rPr>
                  <w:rStyle w:val="simplelink"/>
                  <w:rFonts w:ascii="Helvetica" w:hAnsi="Helvetica" w:cs="Helvetica"/>
                  <w:b/>
                  <w:color w:val="000000" w:themeColor="text1"/>
                  <w:sz w:val="24"/>
                  <w:szCs w:val="24"/>
                  <w:shd w:val="clear" w:color="auto" w:fill="FFFFFF"/>
                </w:rPr>
                <w:t>Springer</w:t>
              </w:r>
              <w:proofErr w:type="spellEnd"/>
              <w:r w:rsidRPr="004957FE">
                <w:rPr>
                  <w:rStyle w:val="simplelink"/>
                  <w:rFonts w:ascii="Helvetica" w:hAnsi="Helvetica" w:cs="Helvetica"/>
                  <w:b/>
                  <w:color w:val="000000" w:themeColor="text1"/>
                  <w:sz w:val="24"/>
                  <w:szCs w:val="24"/>
                  <w:shd w:val="clear" w:color="auto" w:fill="FFFFFF"/>
                </w:rPr>
                <w:t xml:space="preserve"> </w:t>
              </w:r>
              <w:proofErr w:type="spellStart"/>
              <w:r w:rsidRPr="004957FE">
                <w:rPr>
                  <w:rStyle w:val="simplelink"/>
                  <w:rFonts w:ascii="Helvetica" w:hAnsi="Helvetica" w:cs="Helvetica"/>
                  <w:b/>
                  <w:color w:val="000000" w:themeColor="text1"/>
                  <w:sz w:val="24"/>
                  <w:szCs w:val="24"/>
                  <w:shd w:val="clear" w:color="auto" w:fill="FFFFFF"/>
                </w:rPr>
                <w:t>Link</w:t>
              </w:r>
              <w:proofErr w:type="spellEnd"/>
            </w:hyperlink>
            <w:r w:rsidRPr="004957FE">
              <w:rPr>
                <w:rFonts w:ascii="Helvetica" w:hAnsi="Helvetica" w:cs="Helvetica"/>
                <w:color w:val="000000" w:themeColor="text1"/>
                <w:sz w:val="24"/>
                <w:szCs w:val="24"/>
                <w:shd w:val="clear" w:color="auto" w:fill="FFFFFF"/>
              </w:rPr>
              <w:t>:</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w:t>
            </w:r>
            <w:r>
              <w:t xml:space="preserve"> </w:t>
            </w:r>
            <w:r w:rsidRPr="004C15D6">
              <w:rPr>
                <w:rFonts w:ascii="Helvetica" w:hAnsi="Helvetica" w:cs="Helvetica"/>
                <w:color w:val="000000"/>
                <w:sz w:val="24"/>
                <w:szCs w:val="24"/>
                <w:shd w:val="clear" w:color="auto" w:fill="FFFFFF"/>
              </w:rPr>
              <w:t xml:space="preserve">Более 3000 журналов </w:t>
            </w:r>
            <w:proofErr w:type="spellStart"/>
            <w:r w:rsidRPr="004C15D6">
              <w:rPr>
                <w:rFonts w:ascii="Helvetica" w:hAnsi="Helvetica" w:cs="Helvetica"/>
                <w:color w:val="000000"/>
                <w:sz w:val="24"/>
                <w:szCs w:val="24"/>
                <w:shd w:val="clear" w:color="auto" w:fill="FFFFFF"/>
              </w:rPr>
              <w:t>Springer</w:t>
            </w:r>
            <w:proofErr w:type="spellEnd"/>
            <w:r w:rsidRPr="004C15D6">
              <w:rPr>
                <w:rFonts w:ascii="Helvetica" w:hAnsi="Helvetica" w:cs="Helvetica"/>
                <w:color w:val="000000"/>
                <w:sz w:val="24"/>
                <w:szCs w:val="24"/>
                <w:shd w:val="clear" w:color="auto" w:fill="FFFFFF"/>
              </w:rPr>
              <w:t xml:space="preserve"> 1997-2020 </w:t>
            </w:r>
            <w:proofErr w:type="spellStart"/>
            <w:r w:rsidRPr="004C15D6">
              <w:rPr>
                <w:rFonts w:ascii="Helvetica" w:hAnsi="Helvetica" w:cs="Helvetica"/>
                <w:color w:val="000000"/>
                <w:sz w:val="24"/>
                <w:szCs w:val="24"/>
                <w:shd w:val="clear" w:color="auto" w:fill="FFFFFF"/>
              </w:rPr>
              <w:t>гг</w:t>
            </w:r>
            <w:proofErr w:type="spellEnd"/>
            <w:r w:rsidRPr="004C15D6">
              <w:rPr>
                <w:rFonts w:ascii="Helvetica" w:hAnsi="Helvetica" w:cs="Helvetica"/>
                <w:color w:val="000000"/>
                <w:sz w:val="24"/>
                <w:szCs w:val="24"/>
                <w:shd w:val="clear" w:color="auto" w:fill="FFFFFF"/>
              </w:rPr>
              <w:t>;</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 xml:space="preserve">- Более 80 000 электронных книг </w:t>
            </w:r>
            <w:proofErr w:type="spellStart"/>
            <w:r w:rsidRPr="004957FE">
              <w:rPr>
                <w:rFonts w:ascii="Helvetica" w:hAnsi="Helvetica" w:cs="Helvetica"/>
                <w:color w:val="000000"/>
                <w:sz w:val="24"/>
                <w:szCs w:val="24"/>
                <w:shd w:val="clear" w:color="auto" w:fill="FFFFFF"/>
              </w:rPr>
              <w:t>Springer</w:t>
            </w:r>
            <w:proofErr w:type="spellEnd"/>
            <w:r w:rsidRPr="004957FE">
              <w:rPr>
                <w:rFonts w:ascii="Helvetica" w:hAnsi="Helvetica" w:cs="Helvetica"/>
                <w:color w:val="000000"/>
                <w:sz w:val="24"/>
                <w:szCs w:val="24"/>
                <w:shd w:val="clear" w:color="auto" w:fill="FFFFFF"/>
              </w:rPr>
              <w:t xml:space="preserve"> 2005-2010 гг. и 2011-2017 гг., включая монографии, справочники и труды конференций;</w:t>
            </w:r>
            <w:r w:rsidRPr="004957FE">
              <w:rPr>
                <w:rFonts w:ascii="Helvetica" w:hAnsi="Helvetica" w:cs="Helvetica"/>
                <w:color w:val="000000"/>
                <w:sz w:val="24"/>
                <w:szCs w:val="24"/>
              </w:rPr>
              <w:br/>
            </w:r>
          </w:p>
        </w:tc>
        <w:tc>
          <w:tcPr>
            <w:tcW w:w="1843" w:type="dxa"/>
            <w:gridSpan w:val="3"/>
          </w:tcPr>
          <w:p w14:paraId="591610F9" w14:textId="5A94DF44"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rPr>
              <w:t>Вид доступа:</w:t>
            </w:r>
          </w:p>
          <w:p w14:paraId="4BEC6D8D" w14:textId="0D92F036"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rPr>
              <w:t>Библиотека,</w:t>
            </w:r>
            <w:r w:rsidRPr="005663D5">
              <w:rPr>
                <w:rFonts w:ascii="Helvetica" w:hAnsi="Helvetica"/>
                <w:color w:val="000000"/>
              </w:rPr>
              <w:t xml:space="preserve"> удаленный доступ</w:t>
            </w:r>
            <w:r w:rsidRPr="005663D5">
              <w:rPr>
                <w:rFonts w:ascii="Helvetica" w:hAnsi="Helvetica"/>
              </w:rPr>
              <w:t xml:space="preserve"> </w:t>
            </w:r>
          </w:p>
          <w:p w14:paraId="4833A286" w14:textId="667736B1" w:rsidR="005E0054" w:rsidRPr="00803FCC" w:rsidRDefault="005E0054" w:rsidP="005663D5">
            <w:pPr>
              <w:jc w:val="both"/>
              <w:rPr>
                <w:rFonts w:ascii="Helvetica" w:hAnsi="Helvetica"/>
              </w:rPr>
            </w:pPr>
          </w:p>
        </w:tc>
        <w:tc>
          <w:tcPr>
            <w:tcW w:w="2693" w:type="dxa"/>
          </w:tcPr>
          <w:p w14:paraId="50697DC2" w14:textId="46427BA3" w:rsidR="005E0054" w:rsidRPr="005607D1" w:rsidRDefault="005E0054" w:rsidP="005663D5">
            <w:pPr>
              <w:jc w:val="both"/>
              <w:rPr>
                <w:rFonts w:ascii="Helvetica" w:hAnsi="Helvetica" w:cs="Helvetica"/>
                <w:color w:val="3CB1B5"/>
                <w:sz w:val="24"/>
                <w:szCs w:val="24"/>
                <w:u w:val="single"/>
                <w:shd w:val="clear" w:color="auto" w:fill="FFFFFF"/>
              </w:rPr>
            </w:pPr>
            <w:r w:rsidRPr="005607D1">
              <w:rPr>
                <w:rFonts w:ascii="Helvetica" w:hAnsi="Helvetica" w:cs="Helvetica"/>
                <w:sz w:val="24"/>
                <w:szCs w:val="24"/>
              </w:rPr>
              <w:t xml:space="preserve"> </w:t>
            </w:r>
            <w:hyperlink r:id="rId48" w:tgtFrame="_blank" w:history="1">
              <w:r w:rsidRPr="005607D1">
                <w:rPr>
                  <w:rFonts w:ascii="Helvetica" w:hAnsi="Helvetica" w:cs="Helvetica"/>
                  <w:color w:val="3CB1B5"/>
                  <w:sz w:val="24"/>
                  <w:szCs w:val="24"/>
                  <w:u w:val="single"/>
                  <w:shd w:val="clear" w:color="auto" w:fill="FFFFFF"/>
                </w:rPr>
                <w:t>link.springer.com</w:t>
              </w:r>
            </w:hyperlink>
          </w:p>
          <w:p w14:paraId="0651FD18" w14:textId="702365F4" w:rsidR="005E0054" w:rsidRPr="005607D1" w:rsidRDefault="008102EC" w:rsidP="005663D5">
            <w:pPr>
              <w:jc w:val="both"/>
              <w:rPr>
                <w:rFonts w:ascii="Helvetica" w:hAnsi="Helvetica" w:cs="Helvetica"/>
                <w:sz w:val="24"/>
                <w:szCs w:val="24"/>
              </w:rPr>
            </w:pPr>
            <w:hyperlink r:id="rId49" w:history="1">
              <w:r w:rsidR="005E0054" w:rsidRPr="005607D1">
                <w:rPr>
                  <w:rStyle w:val="ac"/>
                  <w:rFonts w:ascii="Helvetica" w:hAnsi="Helvetica" w:cs="Helvetica"/>
                  <w:sz w:val="24"/>
                  <w:szCs w:val="24"/>
                </w:rPr>
                <w:t>https://rd.springer.com/</w:t>
              </w:r>
            </w:hyperlink>
          </w:p>
          <w:p w14:paraId="7FEEC285" w14:textId="6579A23D" w:rsidR="005E0054" w:rsidRPr="005607D1" w:rsidRDefault="005E0054" w:rsidP="005663D5">
            <w:pPr>
              <w:jc w:val="both"/>
              <w:rPr>
                <w:rFonts w:ascii="Helvetica" w:hAnsi="Helvetica" w:cs="Helvetica"/>
                <w:sz w:val="24"/>
                <w:szCs w:val="24"/>
              </w:rPr>
            </w:pPr>
          </w:p>
        </w:tc>
      </w:tr>
      <w:tr w:rsidR="005E0054" w:rsidRPr="00A32AA6" w14:paraId="6CB1692B" w14:textId="77777777" w:rsidTr="004625DC">
        <w:trPr>
          <w:cantSplit/>
          <w:trHeight w:val="2290"/>
        </w:trPr>
        <w:tc>
          <w:tcPr>
            <w:tcW w:w="1100" w:type="dxa"/>
          </w:tcPr>
          <w:p w14:paraId="50941732" w14:textId="24BB0D05" w:rsidR="005E0054" w:rsidRPr="00297D84" w:rsidRDefault="007B49BB" w:rsidP="005663D5">
            <w:pPr>
              <w:pStyle w:val="ae"/>
              <w:ind w:left="0"/>
              <w:jc w:val="both"/>
              <w:rPr>
                <w:rFonts w:ascii="Helvetica" w:hAnsi="Helvetica"/>
                <w:b/>
                <w:bCs/>
              </w:rPr>
            </w:pPr>
            <w:r w:rsidRPr="00297D84">
              <w:rPr>
                <w:rFonts w:ascii="Helvetica" w:hAnsi="Helvetica"/>
                <w:b/>
                <w:bCs/>
              </w:rPr>
              <w:t>22.</w:t>
            </w:r>
          </w:p>
        </w:tc>
        <w:tc>
          <w:tcPr>
            <w:tcW w:w="3120" w:type="dxa"/>
          </w:tcPr>
          <w:p w14:paraId="5C4ABDB7" w14:textId="77777777" w:rsidR="005E0054" w:rsidRDefault="005E0054" w:rsidP="005663D5">
            <w:pPr>
              <w:jc w:val="both"/>
              <w:rPr>
                <w:rFonts w:ascii="Helvetica" w:hAnsi="Helvetica" w:cs="Helvetica"/>
                <w:b/>
                <w:color w:val="000000"/>
                <w:sz w:val="24"/>
                <w:szCs w:val="24"/>
                <w:shd w:val="clear" w:color="auto" w:fill="FFFFFF"/>
              </w:rPr>
            </w:pPr>
          </w:p>
          <w:p w14:paraId="41AAD373" w14:textId="3E691214" w:rsidR="005E0054" w:rsidRDefault="005E0054" w:rsidP="005663D5">
            <w:pPr>
              <w:jc w:val="both"/>
              <w:rPr>
                <w:rFonts w:ascii="Helvetica" w:hAnsi="Helvetica" w:cs="Helvetica"/>
                <w:b/>
                <w:color w:val="000000"/>
                <w:sz w:val="24"/>
                <w:szCs w:val="24"/>
                <w:shd w:val="clear" w:color="auto" w:fill="FFFFFF"/>
              </w:rPr>
            </w:pPr>
          </w:p>
          <w:p w14:paraId="3A5D0C8B" w14:textId="4CDC7CC1" w:rsidR="005E0054" w:rsidRPr="004957FE" w:rsidRDefault="005E0054" w:rsidP="005663D5">
            <w:pPr>
              <w:jc w:val="both"/>
              <w:rPr>
                <w:rFonts w:ascii="Helvetica" w:hAnsi="Helvetica" w:cs="Helvetica"/>
                <w:b/>
                <w:bCs/>
                <w:sz w:val="24"/>
                <w:szCs w:val="24"/>
              </w:rPr>
            </w:pPr>
            <w:r w:rsidRPr="004957FE">
              <w:rPr>
                <w:rFonts w:ascii="Helvetica" w:hAnsi="Helvetica" w:cs="Helvetica"/>
                <w:b/>
                <w:color w:val="000000"/>
                <w:sz w:val="24"/>
                <w:szCs w:val="24"/>
                <w:shd w:val="clear" w:color="auto" w:fill="FFFFFF"/>
              </w:rPr>
              <w:t>Платформа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"https://www.nature.com/"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Nature</w:t>
            </w:r>
            <w:proofErr w:type="spellEnd"/>
            <w:r w:rsidRPr="004957FE">
              <w:rPr>
                <w:rFonts w:ascii="Helvetica" w:hAnsi="Helvetica" w:cs="Helvetica"/>
                <w:b/>
                <w:sz w:val="24"/>
                <w:szCs w:val="24"/>
              </w:rPr>
              <w:fldChar w:fldCharType="end"/>
            </w:r>
          </w:p>
        </w:tc>
        <w:tc>
          <w:tcPr>
            <w:tcW w:w="6803" w:type="dxa"/>
          </w:tcPr>
          <w:p w14:paraId="4D25B6F4" w14:textId="24F972FF" w:rsidR="005E0054" w:rsidRDefault="005E0054" w:rsidP="005663D5">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 xml:space="preserve">2. </w:t>
            </w:r>
            <w:r w:rsidRPr="004957FE">
              <w:rPr>
                <w:rFonts w:ascii="Helvetica" w:hAnsi="Helvetica" w:cs="Helvetica"/>
                <w:b/>
                <w:color w:val="000000"/>
                <w:sz w:val="24"/>
                <w:szCs w:val="24"/>
                <w:shd w:val="clear" w:color="auto" w:fill="FFFFFF"/>
              </w:rPr>
              <w:t>Платформа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"https://www.nature.com/"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Nature</w:t>
            </w:r>
            <w:proofErr w:type="spellEnd"/>
            <w:r w:rsidRPr="004957FE">
              <w:rPr>
                <w:rFonts w:ascii="Helvetica" w:hAnsi="Helvetica" w:cs="Helvetica"/>
                <w:b/>
                <w:sz w:val="24"/>
                <w:szCs w:val="24"/>
              </w:rPr>
              <w:fldChar w:fldCharType="end"/>
            </w:r>
            <w:r w:rsidRPr="004957FE">
              <w:rPr>
                <w:rFonts w:ascii="Helvetica" w:hAnsi="Helvetica" w:cs="Helvetica"/>
                <w:b/>
                <w:color w:val="000000"/>
                <w:sz w:val="24"/>
                <w:szCs w:val="24"/>
                <w:shd w:val="clear" w:color="auto" w:fill="FFFFFF"/>
              </w:rPr>
              <w:t>:</w:t>
            </w:r>
          </w:p>
          <w:p w14:paraId="052D6F58" w14:textId="77777777" w:rsidR="005E0054" w:rsidRDefault="005E0054" w:rsidP="005663D5">
            <w:pPr>
              <w:jc w:val="both"/>
              <w:rPr>
                <w:rFonts w:ascii="Helvetica" w:hAnsi="Helvetica" w:cs="Helvetica"/>
                <w:color w:val="000000"/>
                <w:sz w:val="24"/>
                <w:szCs w:val="24"/>
                <w:shd w:val="clear" w:color="auto" w:fill="FFFFFF"/>
              </w:rPr>
            </w:pPr>
          </w:p>
          <w:p w14:paraId="41F86776" w14:textId="77777777" w:rsidR="005E0054" w:rsidRPr="00464583" w:rsidRDefault="005E0054" w:rsidP="005663D5">
            <w:pPr>
              <w:jc w:val="both"/>
              <w:rPr>
                <w:rFonts w:ascii="Helvetica" w:hAnsi="Helvetica" w:cs="Helvetica"/>
                <w:color w:val="000000"/>
                <w:sz w:val="24"/>
                <w:szCs w:val="24"/>
                <w:shd w:val="clear" w:color="auto" w:fill="FFFFFF"/>
              </w:rPr>
            </w:pPr>
            <w:r w:rsidRPr="00464583">
              <w:rPr>
                <w:rFonts w:ascii="Helvetica" w:hAnsi="Helvetica" w:cs="Helvetica"/>
                <w:color w:val="000000"/>
                <w:sz w:val="24"/>
                <w:szCs w:val="24"/>
                <w:shd w:val="clear" w:color="auto" w:fill="FFFFFF"/>
              </w:rPr>
              <w:t xml:space="preserve">90 авторитетных естественнонаучных журналов, включая старейший и один из самых авторитетных научных журналов - </w:t>
            </w:r>
            <w:proofErr w:type="spellStart"/>
            <w:r w:rsidRPr="00464583">
              <w:rPr>
                <w:rFonts w:ascii="Helvetica" w:hAnsi="Helvetica" w:cs="Helvetica"/>
                <w:color w:val="000000"/>
                <w:sz w:val="24"/>
                <w:szCs w:val="24"/>
                <w:shd w:val="clear" w:color="auto" w:fill="FFFFFF"/>
              </w:rPr>
              <w:t>Nature</w:t>
            </w:r>
            <w:proofErr w:type="spellEnd"/>
            <w:r w:rsidRPr="00464583">
              <w:rPr>
                <w:rFonts w:ascii="Helvetica" w:hAnsi="Helvetica" w:cs="Helvetica"/>
                <w:color w:val="000000"/>
                <w:sz w:val="24"/>
                <w:szCs w:val="24"/>
                <w:shd w:val="clear" w:color="auto" w:fill="FFFFFF"/>
              </w:rPr>
              <w:t>.</w:t>
            </w:r>
          </w:p>
          <w:p w14:paraId="71A5EC6F" w14:textId="77777777" w:rsidR="005E0054" w:rsidRPr="00464583" w:rsidRDefault="005E0054" w:rsidP="005663D5">
            <w:pPr>
              <w:jc w:val="both"/>
              <w:rPr>
                <w:rFonts w:ascii="Helvetica" w:hAnsi="Helvetica" w:cs="Helvetica"/>
                <w:color w:val="000000"/>
                <w:sz w:val="24"/>
                <w:szCs w:val="24"/>
                <w:shd w:val="clear" w:color="auto" w:fill="FFFFFF"/>
              </w:rPr>
            </w:pPr>
          </w:p>
          <w:p w14:paraId="1EB6FC07" w14:textId="742E531B" w:rsidR="005E0054" w:rsidRPr="004957FE" w:rsidRDefault="005E0054" w:rsidP="005663D5">
            <w:pPr>
              <w:jc w:val="both"/>
              <w:rPr>
                <w:rFonts w:ascii="Helvetica" w:hAnsi="Helvetica" w:cs="Helvetica"/>
                <w:sz w:val="24"/>
                <w:szCs w:val="24"/>
              </w:rPr>
            </w:pPr>
          </w:p>
        </w:tc>
        <w:tc>
          <w:tcPr>
            <w:tcW w:w="1843" w:type="dxa"/>
            <w:gridSpan w:val="3"/>
          </w:tcPr>
          <w:p w14:paraId="1E153D0C" w14:textId="6FC9035D"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rPr>
              <w:t>Вид доступа:</w:t>
            </w:r>
          </w:p>
          <w:p w14:paraId="30B5E94C" w14:textId="693B2C09" w:rsidR="005E0054" w:rsidRPr="005663D5" w:rsidRDefault="005E0054" w:rsidP="005663D5">
            <w:pPr>
              <w:pStyle w:val="aa"/>
              <w:spacing w:before="0" w:beforeAutospacing="0" w:after="0" w:afterAutospacing="0"/>
              <w:jc w:val="both"/>
              <w:rPr>
                <w:rFonts w:ascii="Helvetica" w:hAnsi="Helvetica"/>
                <w:color w:val="000000"/>
              </w:rPr>
            </w:pPr>
            <w:r w:rsidRPr="005663D5">
              <w:rPr>
                <w:rFonts w:ascii="Helvetica" w:hAnsi="Helvetica"/>
              </w:rPr>
              <w:t>Библиотека,</w:t>
            </w:r>
            <w:r w:rsidRPr="005663D5">
              <w:rPr>
                <w:rFonts w:ascii="Helvetica" w:hAnsi="Helvetica"/>
                <w:color w:val="000000"/>
              </w:rPr>
              <w:t xml:space="preserve"> </w:t>
            </w:r>
          </w:p>
          <w:p w14:paraId="33CE2748" w14:textId="713A6B88" w:rsidR="005E0054" w:rsidRPr="004C15D6" w:rsidRDefault="005E0054" w:rsidP="005663D5">
            <w:pPr>
              <w:pStyle w:val="aa"/>
              <w:spacing w:before="0" w:beforeAutospacing="0" w:after="0" w:afterAutospacing="0"/>
              <w:jc w:val="both"/>
              <w:rPr>
                <w:rFonts w:ascii="Helvetica" w:hAnsi="Helvetica"/>
                <w:sz w:val="20"/>
                <w:szCs w:val="20"/>
              </w:rPr>
            </w:pPr>
            <w:r w:rsidRPr="005663D5">
              <w:rPr>
                <w:rFonts w:ascii="Helvetica" w:hAnsi="Helvetica"/>
                <w:color w:val="000000"/>
              </w:rPr>
              <w:t>удаленный доступ</w:t>
            </w:r>
          </w:p>
        </w:tc>
        <w:tc>
          <w:tcPr>
            <w:tcW w:w="2693" w:type="dxa"/>
          </w:tcPr>
          <w:p w14:paraId="4F859C1D" w14:textId="722E4FAB" w:rsidR="005E0054" w:rsidRPr="005607D1" w:rsidRDefault="008102EC" w:rsidP="005663D5">
            <w:pPr>
              <w:jc w:val="both"/>
              <w:rPr>
                <w:rFonts w:ascii="Helvetica" w:hAnsi="Helvetica" w:cs="Helvetica"/>
                <w:color w:val="3CB1B5"/>
                <w:sz w:val="24"/>
                <w:szCs w:val="24"/>
                <w:u w:val="single"/>
                <w:shd w:val="clear" w:color="auto" w:fill="FFFFFF"/>
              </w:rPr>
            </w:pPr>
            <w:hyperlink r:id="rId50" w:tgtFrame="_blank" w:history="1">
              <w:r w:rsidR="005E0054" w:rsidRPr="005607D1">
                <w:rPr>
                  <w:rFonts w:ascii="Helvetica" w:hAnsi="Helvetica" w:cs="Helvetica"/>
                  <w:color w:val="3CB1B5"/>
                  <w:sz w:val="24"/>
                  <w:szCs w:val="24"/>
                  <w:u w:val="single"/>
                  <w:shd w:val="clear" w:color="auto" w:fill="FFFFFF"/>
                </w:rPr>
                <w:t>www.nature.com/siteindex/index.html</w:t>
              </w:r>
            </w:hyperlink>
          </w:p>
          <w:p w14:paraId="067DDF63" w14:textId="21D5575F" w:rsidR="005E0054" w:rsidRPr="005607D1" w:rsidRDefault="008102EC" w:rsidP="005663D5">
            <w:pPr>
              <w:jc w:val="both"/>
              <w:rPr>
                <w:rFonts w:ascii="Helvetica" w:hAnsi="Helvetica" w:cs="Helvetica"/>
                <w:sz w:val="24"/>
                <w:szCs w:val="24"/>
              </w:rPr>
            </w:pPr>
            <w:hyperlink r:id="rId51" w:history="1">
              <w:r w:rsidR="005E0054" w:rsidRPr="005607D1">
                <w:rPr>
                  <w:rStyle w:val="ac"/>
                  <w:rFonts w:ascii="Helvetica" w:hAnsi="Helvetica" w:cs="Helvetica"/>
                  <w:sz w:val="24"/>
                  <w:szCs w:val="24"/>
                </w:rPr>
                <w:t>www.nature.com/siteindex/index.html</w:t>
              </w:r>
            </w:hyperlink>
          </w:p>
          <w:p w14:paraId="06C5C8B5" w14:textId="10BD6DAB" w:rsidR="005E0054" w:rsidRPr="005607D1" w:rsidRDefault="008102EC" w:rsidP="005663D5">
            <w:pPr>
              <w:jc w:val="both"/>
              <w:rPr>
                <w:rFonts w:ascii="Helvetica" w:hAnsi="Helvetica" w:cs="Helvetica"/>
                <w:sz w:val="24"/>
                <w:szCs w:val="24"/>
              </w:rPr>
            </w:pPr>
            <w:hyperlink r:id="rId52" w:history="1">
              <w:r w:rsidR="005E0054" w:rsidRPr="005607D1">
                <w:rPr>
                  <w:rStyle w:val="ac"/>
                  <w:rFonts w:ascii="Helvetica" w:hAnsi="Helvetica" w:cs="Helvetica"/>
                  <w:sz w:val="24"/>
                  <w:szCs w:val="24"/>
                </w:rPr>
                <w:t>https://www.nature.com/</w:t>
              </w:r>
            </w:hyperlink>
          </w:p>
        </w:tc>
      </w:tr>
      <w:tr w:rsidR="005E0054" w:rsidRPr="00A32AA6" w14:paraId="389A5F6F" w14:textId="77777777" w:rsidTr="004625DC">
        <w:trPr>
          <w:cantSplit/>
        </w:trPr>
        <w:tc>
          <w:tcPr>
            <w:tcW w:w="1100" w:type="dxa"/>
          </w:tcPr>
          <w:p w14:paraId="6D1C9745" w14:textId="65341791" w:rsidR="005E0054" w:rsidRPr="00297D84" w:rsidRDefault="007B49BB" w:rsidP="005663D5">
            <w:pPr>
              <w:pStyle w:val="ae"/>
              <w:ind w:left="0"/>
              <w:jc w:val="both"/>
              <w:rPr>
                <w:rFonts w:ascii="Helvetica" w:hAnsi="Helvetica"/>
                <w:b/>
                <w:bCs/>
              </w:rPr>
            </w:pPr>
            <w:r w:rsidRPr="00297D84">
              <w:rPr>
                <w:rFonts w:ascii="Helvetica" w:hAnsi="Helvetica"/>
                <w:b/>
                <w:bCs/>
              </w:rPr>
              <w:lastRenderedPageBreak/>
              <w:t>23.</w:t>
            </w:r>
          </w:p>
        </w:tc>
        <w:tc>
          <w:tcPr>
            <w:tcW w:w="3120" w:type="dxa"/>
          </w:tcPr>
          <w:p w14:paraId="7CE42D9F" w14:textId="77777777" w:rsidR="005E0054" w:rsidRDefault="005E0054" w:rsidP="00CD6997">
            <w:pPr>
              <w:rPr>
                <w:rFonts w:ascii="Helvetica" w:hAnsi="Helvetica" w:cs="Helvetica"/>
                <w:b/>
                <w:color w:val="000000"/>
                <w:sz w:val="24"/>
                <w:szCs w:val="24"/>
                <w:shd w:val="clear" w:color="auto" w:fill="FFFFFF"/>
              </w:rPr>
            </w:pPr>
          </w:p>
          <w:p w14:paraId="58B71AD5" w14:textId="77777777" w:rsidR="005E0054" w:rsidRDefault="005E0054" w:rsidP="00CD6997">
            <w:pPr>
              <w:rPr>
                <w:rFonts w:ascii="Helvetica" w:hAnsi="Helvetica" w:cs="Helvetica"/>
                <w:b/>
                <w:color w:val="000000"/>
                <w:sz w:val="24"/>
                <w:szCs w:val="24"/>
                <w:shd w:val="clear" w:color="auto" w:fill="FFFFFF"/>
              </w:rPr>
            </w:pPr>
          </w:p>
          <w:p w14:paraId="038D30C7" w14:textId="77777777" w:rsidR="005E0054" w:rsidRPr="004957FE" w:rsidRDefault="005E0054" w:rsidP="00CD6997">
            <w:pPr>
              <w:rPr>
                <w:rFonts w:ascii="Helvetica" w:hAnsi="Helvetica" w:cs="Helvetica"/>
                <w:b/>
                <w:bCs/>
                <w:sz w:val="24"/>
                <w:szCs w:val="24"/>
              </w:rPr>
            </w:pPr>
            <w:r w:rsidRPr="004957FE">
              <w:rPr>
                <w:rFonts w:ascii="Helvetica" w:hAnsi="Helvetica" w:cs="Helvetica"/>
                <w:b/>
                <w:color w:val="000000"/>
                <w:sz w:val="24"/>
                <w:szCs w:val="24"/>
                <w:shd w:val="clear" w:color="auto" w:fill="FFFFFF"/>
              </w:rPr>
              <w:t xml:space="preserve">База </w:t>
            </w:r>
            <w:r w:rsidRPr="004957FE">
              <w:rPr>
                <w:rFonts w:ascii="Helvetica" w:hAnsi="Helvetica" w:cs="Helvetica"/>
                <w:b/>
                <w:sz w:val="24"/>
                <w:szCs w:val="24"/>
                <w:shd w:val="clear" w:color="auto" w:fill="FFFFFF"/>
              </w:rPr>
              <w:t>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"http://materials.springer.com/"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Springer</w:t>
            </w:r>
            <w:proofErr w:type="spellEnd"/>
            <w:r w:rsidRPr="004957FE">
              <w:rPr>
                <w:rStyle w:val="simplelink"/>
                <w:rFonts w:ascii="Helvetica" w:hAnsi="Helvetica" w:cs="Helvetica"/>
                <w:b/>
                <w:sz w:val="24"/>
                <w:szCs w:val="24"/>
                <w:shd w:val="clear" w:color="auto" w:fill="FFFFFF"/>
              </w:rPr>
              <w:t xml:space="preserve"> </w:t>
            </w:r>
            <w:proofErr w:type="spellStart"/>
            <w:r w:rsidRPr="004957FE">
              <w:rPr>
                <w:rStyle w:val="simplelink"/>
                <w:rFonts w:ascii="Helvetica" w:hAnsi="Helvetica" w:cs="Helvetica"/>
                <w:b/>
                <w:sz w:val="24"/>
                <w:szCs w:val="24"/>
                <w:shd w:val="clear" w:color="auto" w:fill="FFFFFF"/>
              </w:rPr>
              <w:t>Materials</w:t>
            </w:r>
            <w:proofErr w:type="spellEnd"/>
            <w:r w:rsidRPr="004957FE">
              <w:rPr>
                <w:rFonts w:ascii="Helvetica" w:hAnsi="Helvetica" w:cs="Helvetica"/>
                <w:b/>
                <w:sz w:val="24"/>
                <w:szCs w:val="24"/>
              </w:rPr>
              <w:fldChar w:fldCharType="end"/>
            </w:r>
          </w:p>
        </w:tc>
        <w:tc>
          <w:tcPr>
            <w:tcW w:w="6803" w:type="dxa"/>
          </w:tcPr>
          <w:p w14:paraId="5A94FC23" w14:textId="092FA8FA" w:rsidR="005E0054" w:rsidRPr="004957FE" w:rsidRDefault="005E0054" w:rsidP="00CD6997">
            <w:pPr>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3.</w:t>
            </w:r>
            <w:r w:rsidRPr="004957FE">
              <w:rPr>
                <w:rFonts w:ascii="Helvetica" w:hAnsi="Helvetica" w:cs="Helvetica"/>
                <w:b/>
                <w:color w:val="000000"/>
                <w:sz w:val="24"/>
                <w:szCs w:val="24"/>
                <w:shd w:val="clear" w:color="auto" w:fill="FFFFFF"/>
              </w:rPr>
              <w:t xml:space="preserve">База </w:t>
            </w:r>
            <w:r w:rsidRPr="004957FE">
              <w:rPr>
                <w:rFonts w:ascii="Helvetica" w:hAnsi="Helvetica" w:cs="Helvetica"/>
                <w:b/>
                <w:sz w:val="24"/>
                <w:szCs w:val="24"/>
                <w:shd w:val="clear" w:color="auto" w:fill="FFFFFF"/>
              </w:rPr>
              <w:t>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"http://materials.springer.com/"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Springer</w:t>
            </w:r>
            <w:proofErr w:type="spellEnd"/>
            <w:r w:rsidRPr="004957FE">
              <w:rPr>
                <w:rStyle w:val="simplelink"/>
                <w:rFonts w:ascii="Helvetica" w:hAnsi="Helvetica" w:cs="Helvetica"/>
                <w:b/>
                <w:sz w:val="24"/>
                <w:szCs w:val="24"/>
                <w:shd w:val="clear" w:color="auto" w:fill="FFFFFF"/>
              </w:rPr>
              <w:t xml:space="preserve"> </w:t>
            </w:r>
            <w:proofErr w:type="spellStart"/>
            <w:r w:rsidRPr="004957FE">
              <w:rPr>
                <w:rStyle w:val="simplelink"/>
                <w:rFonts w:ascii="Helvetica" w:hAnsi="Helvetica" w:cs="Helvetica"/>
                <w:b/>
                <w:sz w:val="24"/>
                <w:szCs w:val="24"/>
                <w:shd w:val="clear" w:color="auto" w:fill="FFFFFF"/>
              </w:rPr>
              <w:t>Materials</w:t>
            </w:r>
            <w:proofErr w:type="spellEnd"/>
            <w:r w:rsidRPr="004957FE">
              <w:rPr>
                <w:rFonts w:ascii="Helvetica" w:hAnsi="Helvetica" w:cs="Helvetica"/>
                <w:b/>
                <w:sz w:val="24"/>
                <w:szCs w:val="24"/>
              </w:rPr>
              <w:fldChar w:fldCharType="end"/>
            </w:r>
            <w:r w:rsidRPr="004957FE">
              <w:rPr>
                <w:rFonts w:ascii="Helvetica" w:hAnsi="Helvetica" w:cs="Helvetica"/>
                <w:b/>
                <w:sz w:val="24"/>
                <w:szCs w:val="24"/>
              </w:rPr>
              <w:t>:</w:t>
            </w:r>
            <w:r w:rsidRPr="004957FE">
              <w:rPr>
                <w:rFonts w:ascii="Helvetica" w:hAnsi="Helvetica" w:cs="Helvetica"/>
                <w:color w:val="000000"/>
                <w:sz w:val="24"/>
                <w:szCs w:val="24"/>
              </w:rPr>
              <w:br/>
            </w:r>
            <w:proofErr w:type="spellStart"/>
            <w:r w:rsidRPr="004957FE">
              <w:rPr>
                <w:rFonts w:ascii="Helvetica" w:hAnsi="Helvetica" w:cs="Helvetica"/>
                <w:color w:val="000000"/>
                <w:sz w:val="24"/>
                <w:szCs w:val="24"/>
                <w:shd w:val="clear" w:color="auto" w:fill="FFFFFF"/>
              </w:rPr>
              <w:t>Springer</w:t>
            </w:r>
            <w:proofErr w:type="spellEnd"/>
            <w:r w:rsidRPr="004957FE">
              <w:rPr>
                <w:rFonts w:ascii="Helvetica" w:hAnsi="Helvetica" w:cs="Helvetica"/>
                <w:color w:val="000000"/>
                <w:sz w:val="24"/>
                <w:szCs w:val="24"/>
                <w:shd w:val="clear" w:color="auto" w:fill="FFFFFF"/>
              </w:rPr>
              <w:t xml:space="preserve"> </w:t>
            </w:r>
            <w:proofErr w:type="spellStart"/>
            <w:r w:rsidRPr="004957FE">
              <w:rPr>
                <w:rFonts w:ascii="Helvetica" w:hAnsi="Helvetica" w:cs="Helvetica"/>
                <w:color w:val="000000"/>
                <w:sz w:val="24"/>
                <w:szCs w:val="24"/>
                <w:shd w:val="clear" w:color="auto" w:fill="FFFFFF"/>
              </w:rPr>
              <w:t>Materials</w:t>
            </w:r>
            <w:proofErr w:type="spellEnd"/>
            <w:r w:rsidRPr="004957FE">
              <w:rPr>
                <w:rFonts w:ascii="Helvetica" w:hAnsi="Helvetica" w:cs="Helvetica"/>
                <w:color w:val="000000"/>
                <w:sz w:val="24"/>
                <w:szCs w:val="24"/>
                <w:shd w:val="clear" w:color="auto" w:fill="FFFFFF"/>
              </w:rPr>
              <w:t xml:space="preserve"> – это самая полная база данных, описывающая свойства и характеристики материалов. Она аккумулирует информацию из таких дисциплин, как материаловедение, физика, физическая и неорганическая химия, машиностроение и др. </w:t>
            </w:r>
          </w:p>
        </w:tc>
        <w:tc>
          <w:tcPr>
            <w:tcW w:w="1843" w:type="dxa"/>
            <w:gridSpan w:val="3"/>
          </w:tcPr>
          <w:p w14:paraId="003060AC" w14:textId="4890773D"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rPr>
              <w:t>Вид доступа:</w:t>
            </w:r>
          </w:p>
          <w:p w14:paraId="60CD91AE" w14:textId="4923DF0A" w:rsidR="005E0054" w:rsidRPr="004C15D6" w:rsidRDefault="005E0054" w:rsidP="005663D5">
            <w:pPr>
              <w:pStyle w:val="aa"/>
              <w:spacing w:before="0" w:beforeAutospacing="0" w:after="0" w:afterAutospacing="0"/>
              <w:jc w:val="both"/>
              <w:rPr>
                <w:rFonts w:ascii="Helvetica" w:hAnsi="Helvetica"/>
                <w:sz w:val="20"/>
                <w:szCs w:val="20"/>
              </w:rPr>
            </w:pPr>
            <w:r w:rsidRPr="005663D5">
              <w:rPr>
                <w:rFonts w:ascii="Helvetica" w:hAnsi="Helvetica"/>
              </w:rPr>
              <w:t>Библиотека, удаленный доступ</w:t>
            </w:r>
          </w:p>
        </w:tc>
        <w:tc>
          <w:tcPr>
            <w:tcW w:w="2693" w:type="dxa"/>
          </w:tcPr>
          <w:p w14:paraId="2C6D1EE9" w14:textId="77777777" w:rsidR="005E0054" w:rsidRPr="005607D1" w:rsidRDefault="008102EC" w:rsidP="005663D5">
            <w:pPr>
              <w:jc w:val="both"/>
              <w:rPr>
                <w:rFonts w:ascii="Helvetica" w:hAnsi="Helvetica" w:cs="Helvetica"/>
                <w:color w:val="3CB1B5"/>
                <w:sz w:val="24"/>
                <w:szCs w:val="24"/>
                <w:u w:val="single"/>
                <w:shd w:val="clear" w:color="auto" w:fill="FFFFFF"/>
              </w:rPr>
            </w:pPr>
            <w:hyperlink r:id="rId53" w:tgtFrame="_blank" w:history="1">
              <w:r w:rsidR="005E0054" w:rsidRPr="005607D1">
                <w:rPr>
                  <w:rFonts w:ascii="Helvetica" w:hAnsi="Helvetica" w:cs="Helvetica"/>
                  <w:color w:val="3CB1B5"/>
                  <w:sz w:val="24"/>
                  <w:szCs w:val="24"/>
                  <w:u w:val="single"/>
                  <w:shd w:val="clear" w:color="auto" w:fill="FFFFFF"/>
                </w:rPr>
                <w:t>materials.springer.com</w:t>
              </w:r>
            </w:hyperlink>
          </w:p>
          <w:p w14:paraId="02FC75FD" w14:textId="3894B60A" w:rsidR="005E0054" w:rsidRPr="005607D1" w:rsidRDefault="008102EC" w:rsidP="005663D5">
            <w:pPr>
              <w:jc w:val="both"/>
              <w:rPr>
                <w:rFonts w:ascii="Helvetica" w:hAnsi="Helvetica" w:cs="Helvetica"/>
                <w:sz w:val="24"/>
                <w:szCs w:val="24"/>
              </w:rPr>
            </w:pPr>
            <w:hyperlink r:id="rId54" w:history="1">
              <w:r w:rsidR="005E0054" w:rsidRPr="005607D1">
                <w:rPr>
                  <w:rStyle w:val="ac"/>
                  <w:rFonts w:ascii="Helvetica" w:hAnsi="Helvetica" w:cs="Helvetica"/>
                  <w:sz w:val="24"/>
                  <w:szCs w:val="24"/>
                </w:rPr>
                <w:t>http://materials.springer.com/</w:t>
              </w:r>
            </w:hyperlink>
          </w:p>
          <w:p w14:paraId="495AB9E5" w14:textId="75C43399" w:rsidR="005E0054" w:rsidRPr="005607D1" w:rsidRDefault="005E0054" w:rsidP="005663D5">
            <w:pPr>
              <w:jc w:val="both"/>
              <w:rPr>
                <w:rFonts w:ascii="Helvetica" w:hAnsi="Helvetica" w:cs="Helvetica"/>
                <w:sz w:val="24"/>
                <w:szCs w:val="24"/>
              </w:rPr>
            </w:pPr>
          </w:p>
        </w:tc>
      </w:tr>
      <w:tr w:rsidR="005E0054" w:rsidRPr="00A32AA6" w14:paraId="5D2BEF39" w14:textId="77777777" w:rsidTr="004625DC">
        <w:trPr>
          <w:cantSplit/>
          <w:trHeight w:val="2023"/>
        </w:trPr>
        <w:tc>
          <w:tcPr>
            <w:tcW w:w="1100" w:type="dxa"/>
          </w:tcPr>
          <w:p w14:paraId="154BE59E" w14:textId="7E6EFD78" w:rsidR="005E0054" w:rsidRPr="00297D84" w:rsidRDefault="00297D84" w:rsidP="005663D5">
            <w:pPr>
              <w:jc w:val="both"/>
              <w:rPr>
                <w:rFonts w:ascii="Helvetica" w:hAnsi="Helvetica"/>
                <w:b/>
                <w:bCs/>
              </w:rPr>
            </w:pPr>
            <w:r w:rsidRPr="00297D84">
              <w:rPr>
                <w:rFonts w:ascii="Helvetica" w:hAnsi="Helvetica"/>
                <w:b/>
                <w:bCs/>
              </w:rPr>
              <w:t>24</w:t>
            </w:r>
            <w:r>
              <w:rPr>
                <w:rFonts w:ascii="Helvetica" w:hAnsi="Helvetica"/>
                <w:b/>
                <w:bCs/>
              </w:rPr>
              <w:t>.</w:t>
            </w:r>
          </w:p>
        </w:tc>
        <w:tc>
          <w:tcPr>
            <w:tcW w:w="3120" w:type="dxa"/>
          </w:tcPr>
          <w:p w14:paraId="1BB48C08" w14:textId="77777777" w:rsidR="005E0054" w:rsidRDefault="005E0054" w:rsidP="00CD6997">
            <w:pPr>
              <w:rPr>
                <w:rFonts w:ascii="Helvetica" w:hAnsi="Helvetica" w:cs="Helvetica"/>
                <w:b/>
                <w:color w:val="000000"/>
                <w:sz w:val="24"/>
                <w:szCs w:val="24"/>
                <w:shd w:val="clear" w:color="auto" w:fill="FFFFFF"/>
              </w:rPr>
            </w:pPr>
          </w:p>
          <w:p w14:paraId="786CDA22" w14:textId="77777777" w:rsidR="005E0054" w:rsidRDefault="005E0054" w:rsidP="00CD6997">
            <w:pPr>
              <w:rPr>
                <w:rFonts w:ascii="Helvetica" w:hAnsi="Helvetica" w:cs="Helvetica"/>
                <w:b/>
                <w:color w:val="000000"/>
                <w:sz w:val="24"/>
                <w:szCs w:val="24"/>
                <w:shd w:val="clear" w:color="auto" w:fill="FFFFFF"/>
              </w:rPr>
            </w:pPr>
          </w:p>
          <w:p w14:paraId="02F93248" w14:textId="77777777" w:rsidR="005E0054" w:rsidRDefault="005E0054" w:rsidP="00CD6997">
            <w:pPr>
              <w:rPr>
                <w:rFonts w:ascii="Helvetica" w:hAnsi="Helvetica" w:cs="Helvetica"/>
                <w:b/>
                <w:color w:val="000000"/>
                <w:sz w:val="24"/>
                <w:szCs w:val="24"/>
                <w:shd w:val="clear" w:color="auto" w:fill="FFFFFF"/>
              </w:rPr>
            </w:pPr>
          </w:p>
          <w:p w14:paraId="2D0AA53C" w14:textId="77777777" w:rsidR="005E0054" w:rsidRPr="004957FE" w:rsidRDefault="005E0054" w:rsidP="00CD6997">
            <w:pPr>
              <w:rPr>
                <w:rFonts w:ascii="Helvetica" w:hAnsi="Helvetica" w:cs="Helvetica"/>
                <w:b/>
                <w:bCs/>
                <w:sz w:val="24"/>
                <w:szCs w:val="24"/>
              </w:rPr>
            </w:pPr>
            <w:r w:rsidRPr="004957FE">
              <w:rPr>
                <w:rFonts w:ascii="Helvetica" w:hAnsi="Helvetica" w:cs="Helvetica"/>
                <w:b/>
                <w:color w:val="000000"/>
                <w:sz w:val="24"/>
                <w:szCs w:val="24"/>
                <w:shd w:val="clear" w:color="auto" w:fill="FFFFFF"/>
              </w:rPr>
              <w:t>База 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"http://www.springerprotocols.com/"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Springer</w:t>
            </w:r>
            <w:proofErr w:type="spellEnd"/>
            <w:r w:rsidRPr="004957FE">
              <w:rPr>
                <w:rStyle w:val="simplelink"/>
                <w:rFonts w:ascii="Helvetica" w:hAnsi="Helvetica" w:cs="Helvetica"/>
                <w:b/>
                <w:sz w:val="24"/>
                <w:szCs w:val="24"/>
                <w:shd w:val="clear" w:color="auto" w:fill="FFFFFF"/>
              </w:rPr>
              <w:t xml:space="preserve"> </w:t>
            </w:r>
            <w:proofErr w:type="spellStart"/>
            <w:r w:rsidRPr="004957FE">
              <w:rPr>
                <w:rStyle w:val="simplelink"/>
                <w:rFonts w:ascii="Helvetica" w:hAnsi="Helvetica" w:cs="Helvetica"/>
                <w:b/>
                <w:sz w:val="24"/>
                <w:szCs w:val="24"/>
                <w:shd w:val="clear" w:color="auto" w:fill="FFFFFF"/>
              </w:rPr>
              <w:t>Protocols</w:t>
            </w:r>
            <w:proofErr w:type="spellEnd"/>
            <w:r w:rsidRPr="004957FE">
              <w:rPr>
                <w:rFonts w:ascii="Helvetica" w:hAnsi="Helvetica" w:cs="Helvetica"/>
                <w:b/>
                <w:sz w:val="24"/>
                <w:szCs w:val="24"/>
              </w:rPr>
              <w:fldChar w:fldCharType="end"/>
            </w:r>
          </w:p>
        </w:tc>
        <w:tc>
          <w:tcPr>
            <w:tcW w:w="6803" w:type="dxa"/>
          </w:tcPr>
          <w:p w14:paraId="0C71C7AB" w14:textId="77777777" w:rsidR="005E0054" w:rsidRPr="004957FE" w:rsidRDefault="005E0054" w:rsidP="00CD6997">
            <w:pPr>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 xml:space="preserve">4. </w:t>
            </w:r>
            <w:r w:rsidRPr="004957FE">
              <w:rPr>
                <w:rFonts w:ascii="Helvetica" w:hAnsi="Helvetica" w:cs="Helvetica"/>
                <w:b/>
                <w:color w:val="000000"/>
                <w:sz w:val="24"/>
                <w:szCs w:val="24"/>
                <w:shd w:val="clear" w:color="auto" w:fill="FFFFFF"/>
              </w:rPr>
              <w:t>База 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"http://www.springerprotocols.com/"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Springer</w:t>
            </w:r>
            <w:proofErr w:type="spellEnd"/>
            <w:r w:rsidRPr="004957FE">
              <w:rPr>
                <w:rStyle w:val="simplelink"/>
                <w:rFonts w:ascii="Helvetica" w:hAnsi="Helvetica" w:cs="Helvetica"/>
                <w:b/>
                <w:sz w:val="24"/>
                <w:szCs w:val="24"/>
                <w:shd w:val="clear" w:color="auto" w:fill="FFFFFF"/>
              </w:rPr>
              <w:t xml:space="preserve"> </w:t>
            </w:r>
            <w:proofErr w:type="spellStart"/>
            <w:r w:rsidRPr="004957FE">
              <w:rPr>
                <w:rStyle w:val="simplelink"/>
                <w:rFonts w:ascii="Helvetica" w:hAnsi="Helvetica" w:cs="Helvetica"/>
                <w:b/>
                <w:sz w:val="24"/>
                <w:szCs w:val="24"/>
                <w:shd w:val="clear" w:color="auto" w:fill="FFFFFF"/>
              </w:rPr>
              <w:t>Protocols</w:t>
            </w:r>
            <w:proofErr w:type="spellEnd"/>
            <w:r w:rsidRPr="004957FE">
              <w:rPr>
                <w:rFonts w:ascii="Helvetica" w:hAnsi="Helvetica" w:cs="Helvetica"/>
                <w:b/>
                <w:sz w:val="24"/>
                <w:szCs w:val="24"/>
              </w:rPr>
              <w:fldChar w:fldCharType="end"/>
            </w:r>
            <w:r w:rsidRPr="004957FE">
              <w:rPr>
                <w:rFonts w:ascii="Helvetica" w:hAnsi="Helvetica" w:cs="Helvetica"/>
                <w:b/>
                <w:sz w:val="24"/>
                <w:szCs w:val="24"/>
              </w:rPr>
              <w:t>:</w:t>
            </w:r>
            <w:r w:rsidRPr="004957FE">
              <w:rPr>
                <w:rFonts w:ascii="Helvetica" w:hAnsi="Helvetica" w:cs="Helvetica"/>
                <w:sz w:val="24"/>
                <w:szCs w:val="24"/>
              </w:rPr>
              <w:br/>
            </w:r>
            <w:proofErr w:type="spellStart"/>
            <w:r w:rsidRPr="004957FE">
              <w:rPr>
                <w:rFonts w:ascii="Helvetica" w:hAnsi="Helvetica" w:cs="Helvetica"/>
                <w:color w:val="000000"/>
                <w:sz w:val="24"/>
                <w:szCs w:val="24"/>
                <w:shd w:val="clear" w:color="auto" w:fill="FFFFFF"/>
              </w:rPr>
              <w:t>Springer</w:t>
            </w:r>
            <w:proofErr w:type="spellEnd"/>
            <w:r w:rsidRPr="004957FE">
              <w:rPr>
                <w:rFonts w:ascii="Helvetica" w:hAnsi="Helvetica" w:cs="Helvetica"/>
                <w:color w:val="000000"/>
                <w:sz w:val="24"/>
                <w:szCs w:val="24"/>
                <w:shd w:val="clear" w:color="auto" w:fill="FFFFFF"/>
              </w:rPr>
              <w:t xml:space="preserve"> </w:t>
            </w:r>
            <w:proofErr w:type="spellStart"/>
            <w:r w:rsidRPr="004957FE">
              <w:rPr>
                <w:rFonts w:ascii="Helvetica" w:hAnsi="Helvetica" w:cs="Helvetica"/>
                <w:color w:val="000000"/>
                <w:sz w:val="24"/>
                <w:szCs w:val="24"/>
                <w:shd w:val="clear" w:color="auto" w:fill="FFFFFF"/>
              </w:rPr>
              <w:t>Protocols</w:t>
            </w:r>
            <w:proofErr w:type="spellEnd"/>
            <w:r w:rsidRPr="004957FE">
              <w:rPr>
                <w:rFonts w:ascii="Helvetica" w:hAnsi="Helvetica" w:cs="Helvetica"/>
                <w:color w:val="000000"/>
                <w:sz w:val="24"/>
                <w:szCs w:val="24"/>
                <w:shd w:val="clear" w:color="auto" w:fill="FFFFFF"/>
              </w:rPr>
              <w:t xml:space="preserve"> – это бесценный ресурс для современных исследовательских лабораторий. Крупнейшая база данных воспроизводимых лабораторных протоколов (более 40 000) предоставляет доступ к надежный и проверенным данным, накопленным за последние 30 лет. </w:t>
            </w:r>
            <w:r w:rsidRPr="004957FE">
              <w:rPr>
                <w:rFonts w:ascii="Helvetica" w:hAnsi="Helvetica" w:cs="Helvetica"/>
                <w:color w:val="000000"/>
                <w:sz w:val="24"/>
                <w:szCs w:val="24"/>
              </w:rPr>
              <w:br/>
            </w:r>
          </w:p>
        </w:tc>
        <w:tc>
          <w:tcPr>
            <w:tcW w:w="1843" w:type="dxa"/>
            <w:gridSpan w:val="3"/>
          </w:tcPr>
          <w:p w14:paraId="1B069FC4" w14:textId="331D325F" w:rsidR="005E0054" w:rsidRPr="005663D5" w:rsidRDefault="005E0054" w:rsidP="005663D5">
            <w:pPr>
              <w:pStyle w:val="aa"/>
              <w:spacing w:before="0" w:beforeAutospacing="0" w:after="0" w:afterAutospacing="0"/>
              <w:jc w:val="both"/>
              <w:rPr>
                <w:rFonts w:ascii="Helvetica" w:hAnsi="Helvetica"/>
                <w:color w:val="000000"/>
              </w:rPr>
            </w:pPr>
            <w:r w:rsidRPr="005663D5">
              <w:rPr>
                <w:rFonts w:ascii="Helvetica" w:hAnsi="Helvetica"/>
              </w:rPr>
              <w:t>Вид доступа: Библиотека,</w:t>
            </w:r>
            <w:r w:rsidRPr="005663D5">
              <w:rPr>
                <w:rFonts w:ascii="Helvetica" w:hAnsi="Helvetica"/>
                <w:color w:val="000000"/>
              </w:rPr>
              <w:t xml:space="preserve"> </w:t>
            </w:r>
          </w:p>
          <w:p w14:paraId="66C78392" w14:textId="2B0D30EA" w:rsidR="005E0054" w:rsidRPr="00464583" w:rsidRDefault="005E0054" w:rsidP="005663D5">
            <w:pPr>
              <w:pStyle w:val="aa"/>
              <w:spacing w:before="0" w:beforeAutospacing="0" w:after="0" w:afterAutospacing="0"/>
              <w:jc w:val="both"/>
              <w:rPr>
                <w:rFonts w:ascii="Helvetica" w:hAnsi="Helvetica"/>
                <w:sz w:val="20"/>
                <w:szCs w:val="20"/>
              </w:rPr>
            </w:pPr>
            <w:r w:rsidRPr="005663D5">
              <w:rPr>
                <w:rFonts w:ascii="Helvetica" w:hAnsi="Helvetica"/>
                <w:color w:val="000000"/>
              </w:rPr>
              <w:t>Удаленный доступ</w:t>
            </w:r>
          </w:p>
        </w:tc>
        <w:tc>
          <w:tcPr>
            <w:tcW w:w="2693" w:type="dxa"/>
          </w:tcPr>
          <w:p w14:paraId="48CF66AA" w14:textId="77777777" w:rsidR="005E0054" w:rsidRPr="005607D1" w:rsidRDefault="008102EC" w:rsidP="005663D5">
            <w:pPr>
              <w:jc w:val="both"/>
              <w:rPr>
                <w:rFonts w:ascii="Helvetica" w:hAnsi="Helvetica" w:cs="Helvetica"/>
                <w:color w:val="3CB1B5"/>
                <w:sz w:val="24"/>
                <w:szCs w:val="24"/>
                <w:u w:val="single"/>
                <w:shd w:val="clear" w:color="auto" w:fill="FFFFFF"/>
              </w:rPr>
            </w:pPr>
            <w:hyperlink r:id="rId55" w:tgtFrame="_blank" w:history="1">
              <w:r w:rsidR="005E0054" w:rsidRPr="005607D1">
                <w:rPr>
                  <w:rFonts w:ascii="Helvetica" w:hAnsi="Helvetica" w:cs="Helvetica"/>
                  <w:color w:val="3CB1B5"/>
                  <w:sz w:val="24"/>
                  <w:szCs w:val="24"/>
                  <w:u w:val="single"/>
                  <w:shd w:val="clear" w:color="auto" w:fill="FFFFFF"/>
                </w:rPr>
                <w:t>springerprotocols.com</w:t>
              </w:r>
            </w:hyperlink>
          </w:p>
          <w:p w14:paraId="6D085EBA" w14:textId="4B316549" w:rsidR="005E0054" w:rsidRPr="005607D1" w:rsidRDefault="008102EC" w:rsidP="005663D5">
            <w:pPr>
              <w:jc w:val="both"/>
              <w:rPr>
                <w:rFonts w:ascii="Helvetica" w:hAnsi="Helvetica" w:cs="Helvetica"/>
                <w:sz w:val="24"/>
                <w:szCs w:val="24"/>
              </w:rPr>
            </w:pPr>
            <w:hyperlink r:id="rId56" w:history="1">
              <w:r w:rsidR="005E0054" w:rsidRPr="005607D1">
                <w:rPr>
                  <w:rStyle w:val="ac"/>
                  <w:rFonts w:ascii="Helvetica" w:hAnsi="Helvetica" w:cs="Helvetica"/>
                  <w:sz w:val="24"/>
                  <w:szCs w:val="24"/>
                </w:rPr>
                <w:t>http://www.springerprotocols.com/</w:t>
              </w:r>
            </w:hyperlink>
          </w:p>
          <w:p w14:paraId="0F0F6896" w14:textId="7BC26E24" w:rsidR="005E0054" w:rsidRPr="005607D1" w:rsidRDefault="005E0054" w:rsidP="005663D5">
            <w:pPr>
              <w:jc w:val="both"/>
              <w:rPr>
                <w:rFonts w:ascii="Helvetica" w:hAnsi="Helvetica" w:cs="Helvetica"/>
                <w:sz w:val="24"/>
                <w:szCs w:val="24"/>
              </w:rPr>
            </w:pPr>
          </w:p>
        </w:tc>
      </w:tr>
      <w:tr w:rsidR="005E0054" w:rsidRPr="00A32AA6" w14:paraId="439F1770" w14:textId="77777777" w:rsidTr="004625DC">
        <w:trPr>
          <w:cantSplit/>
        </w:trPr>
        <w:tc>
          <w:tcPr>
            <w:tcW w:w="1100" w:type="dxa"/>
          </w:tcPr>
          <w:p w14:paraId="79854867" w14:textId="66EB1F61" w:rsidR="005E0054" w:rsidRPr="00297D84" w:rsidRDefault="00297D84" w:rsidP="005663D5">
            <w:pPr>
              <w:pStyle w:val="ae"/>
              <w:ind w:left="0"/>
              <w:jc w:val="both"/>
              <w:rPr>
                <w:rFonts w:ascii="Helvetica" w:hAnsi="Helvetica"/>
                <w:b/>
                <w:bCs/>
              </w:rPr>
            </w:pPr>
            <w:r w:rsidRPr="00297D84">
              <w:rPr>
                <w:rFonts w:ascii="Helvetica" w:hAnsi="Helvetica"/>
                <w:b/>
                <w:bCs/>
              </w:rPr>
              <w:t>25.</w:t>
            </w:r>
          </w:p>
        </w:tc>
        <w:tc>
          <w:tcPr>
            <w:tcW w:w="3120" w:type="dxa"/>
          </w:tcPr>
          <w:p w14:paraId="09378A70" w14:textId="77777777" w:rsidR="005E0054" w:rsidRDefault="005E0054" w:rsidP="00CD6997">
            <w:pPr>
              <w:rPr>
                <w:rFonts w:ascii="Helvetica" w:hAnsi="Helvetica" w:cs="Helvetica"/>
                <w:b/>
                <w:color w:val="000000"/>
                <w:sz w:val="24"/>
                <w:szCs w:val="24"/>
                <w:shd w:val="clear" w:color="auto" w:fill="FFFFFF"/>
              </w:rPr>
            </w:pPr>
          </w:p>
          <w:p w14:paraId="32C69745" w14:textId="77777777" w:rsidR="005E0054" w:rsidRDefault="005E0054" w:rsidP="00CD6997">
            <w:pPr>
              <w:rPr>
                <w:rFonts w:ascii="Helvetica" w:hAnsi="Helvetica" w:cs="Helvetica"/>
                <w:b/>
                <w:color w:val="000000"/>
                <w:sz w:val="24"/>
                <w:szCs w:val="24"/>
                <w:shd w:val="clear" w:color="auto" w:fill="FFFFFF"/>
              </w:rPr>
            </w:pPr>
          </w:p>
          <w:p w14:paraId="07A60ED5" w14:textId="77777777" w:rsidR="005E0054" w:rsidRDefault="005E0054" w:rsidP="00CD6997">
            <w:pPr>
              <w:rPr>
                <w:rFonts w:ascii="Helvetica" w:hAnsi="Helvetica" w:cs="Helvetica"/>
                <w:b/>
                <w:color w:val="000000"/>
                <w:sz w:val="24"/>
                <w:szCs w:val="24"/>
                <w:shd w:val="clear" w:color="auto" w:fill="FFFFFF"/>
              </w:rPr>
            </w:pPr>
          </w:p>
          <w:p w14:paraId="0893AFEA" w14:textId="77777777" w:rsidR="005E0054" w:rsidRDefault="005E0054" w:rsidP="00CD6997">
            <w:pPr>
              <w:rPr>
                <w:rFonts w:ascii="Helvetica" w:hAnsi="Helvetica" w:cs="Helvetica"/>
                <w:b/>
                <w:color w:val="000000"/>
                <w:sz w:val="24"/>
                <w:szCs w:val="24"/>
                <w:shd w:val="clear" w:color="auto" w:fill="FFFFFF"/>
              </w:rPr>
            </w:pPr>
          </w:p>
          <w:p w14:paraId="24D04FC5" w14:textId="77777777" w:rsidR="005E0054" w:rsidRPr="004957FE" w:rsidRDefault="005E0054" w:rsidP="00CD6997">
            <w:pPr>
              <w:rPr>
                <w:rFonts w:ascii="Helvetica" w:hAnsi="Helvetica" w:cs="Helvetica"/>
                <w:b/>
                <w:bCs/>
                <w:sz w:val="24"/>
                <w:szCs w:val="24"/>
              </w:rPr>
            </w:pPr>
            <w:r w:rsidRPr="004957FE">
              <w:rPr>
                <w:rFonts w:ascii="Helvetica" w:hAnsi="Helvetica" w:cs="Helvetica"/>
                <w:b/>
                <w:color w:val="000000"/>
                <w:sz w:val="24"/>
                <w:szCs w:val="24"/>
                <w:shd w:val="clear" w:color="auto" w:fill="FFFFFF"/>
              </w:rPr>
              <w:t>База 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"https://zbmath.org/"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zbMath</w:t>
            </w:r>
            <w:proofErr w:type="spellEnd"/>
            <w:r w:rsidRPr="004957FE">
              <w:rPr>
                <w:rFonts w:ascii="Helvetica" w:hAnsi="Helvetica" w:cs="Helvetica"/>
                <w:b/>
                <w:sz w:val="24"/>
                <w:szCs w:val="24"/>
              </w:rPr>
              <w:fldChar w:fldCharType="end"/>
            </w:r>
          </w:p>
        </w:tc>
        <w:tc>
          <w:tcPr>
            <w:tcW w:w="6803" w:type="dxa"/>
          </w:tcPr>
          <w:p w14:paraId="6690EF0A" w14:textId="77777777" w:rsidR="005E0054" w:rsidRPr="004957FE" w:rsidRDefault="005E0054" w:rsidP="00CD6997">
            <w:pPr>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5</w:t>
            </w:r>
            <w:r w:rsidRPr="004957FE">
              <w:rPr>
                <w:rFonts w:ascii="Helvetica" w:hAnsi="Helvetica" w:cs="Helvetica"/>
                <w:b/>
                <w:color w:val="000000"/>
                <w:sz w:val="24"/>
                <w:szCs w:val="24"/>
                <w:shd w:val="clear" w:color="auto" w:fill="FFFFFF"/>
              </w:rPr>
              <w:t>. База данных </w:t>
            </w:r>
            <w:proofErr w:type="spellStart"/>
            <w:r w:rsidRPr="004957FE">
              <w:rPr>
                <w:rFonts w:ascii="Helvetica" w:hAnsi="Helvetica" w:cs="Helvetica"/>
                <w:b/>
                <w:sz w:val="24"/>
                <w:szCs w:val="24"/>
              </w:rPr>
              <w:fldChar w:fldCharType="begin"/>
            </w:r>
            <w:r w:rsidRPr="004957FE">
              <w:rPr>
                <w:rFonts w:ascii="Helvetica" w:hAnsi="Helvetica" w:cs="Helvetica"/>
                <w:b/>
                <w:sz w:val="24"/>
                <w:szCs w:val="24"/>
              </w:rPr>
              <w:instrText xml:space="preserve"> HYPERLINK "https://zbmath.org/" \t "_blank" </w:instrText>
            </w:r>
            <w:r w:rsidRPr="004957FE">
              <w:rPr>
                <w:rFonts w:ascii="Helvetica" w:hAnsi="Helvetica" w:cs="Helvetica"/>
                <w:b/>
                <w:sz w:val="24"/>
                <w:szCs w:val="24"/>
              </w:rPr>
              <w:fldChar w:fldCharType="separate"/>
            </w:r>
            <w:r w:rsidRPr="004957FE">
              <w:rPr>
                <w:rStyle w:val="simplelink"/>
                <w:rFonts w:ascii="Helvetica" w:hAnsi="Helvetica" w:cs="Helvetica"/>
                <w:b/>
                <w:sz w:val="24"/>
                <w:szCs w:val="24"/>
                <w:shd w:val="clear" w:color="auto" w:fill="FFFFFF"/>
              </w:rPr>
              <w:t>zbMath</w:t>
            </w:r>
            <w:proofErr w:type="spellEnd"/>
            <w:r w:rsidRPr="004957FE">
              <w:rPr>
                <w:rFonts w:ascii="Helvetica" w:hAnsi="Helvetica" w:cs="Helvetica"/>
                <w:b/>
                <w:sz w:val="24"/>
                <w:szCs w:val="24"/>
              </w:rPr>
              <w:fldChar w:fldCharType="end"/>
            </w:r>
            <w:r w:rsidRPr="004957FE">
              <w:rPr>
                <w:rFonts w:ascii="Helvetica" w:hAnsi="Helvetica" w:cs="Helvetica"/>
                <w:b/>
                <w:sz w:val="24"/>
                <w:szCs w:val="24"/>
              </w:rPr>
              <w:t>:</w:t>
            </w:r>
            <w:r w:rsidRPr="004957FE">
              <w:rPr>
                <w:rFonts w:ascii="Helvetica" w:hAnsi="Helvetica" w:cs="Helvetica"/>
                <w:color w:val="000000"/>
                <w:sz w:val="24"/>
                <w:szCs w:val="24"/>
              </w:rPr>
              <w:br/>
            </w:r>
            <w:proofErr w:type="spellStart"/>
            <w:r w:rsidRPr="004957FE">
              <w:rPr>
                <w:rFonts w:ascii="Helvetica" w:hAnsi="Helvetica" w:cs="Helvetica"/>
                <w:color w:val="000000"/>
                <w:sz w:val="24"/>
                <w:szCs w:val="24"/>
                <w:shd w:val="clear" w:color="auto" w:fill="FFFFFF"/>
              </w:rPr>
              <w:t>zbMATH</w:t>
            </w:r>
            <w:proofErr w:type="spellEnd"/>
            <w:r w:rsidRPr="004957FE">
              <w:rPr>
                <w:rFonts w:ascii="Helvetica" w:hAnsi="Helvetica" w:cs="Helvetica"/>
                <w:color w:val="000000"/>
                <w:sz w:val="24"/>
                <w:szCs w:val="24"/>
                <w:shd w:val="clear" w:color="auto" w:fill="FFFFFF"/>
              </w:rPr>
              <w:t xml:space="preserve"> – самая полная математическая база данных, охватывающая материалы с конца 19 века. </w:t>
            </w:r>
            <w:proofErr w:type="spellStart"/>
            <w:r w:rsidRPr="004957FE">
              <w:rPr>
                <w:rFonts w:ascii="Helvetica" w:hAnsi="Helvetica" w:cs="Helvetica"/>
                <w:color w:val="000000"/>
                <w:sz w:val="24"/>
                <w:szCs w:val="24"/>
                <w:shd w:val="clear" w:color="auto" w:fill="FFFFFF"/>
              </w:rPr>
              <w:t>zbMath</w:t>
            </w:r>
            <w:proofErr w:type="spellEnd"/>
            <w:r w:rsidRPr="004957FE">
              <w:rPr>
                <w:rFonts w:ascii="Helvetica" w:hAnsi="Helvetica" w:cs="Helvetica"/>
                <w:color w:val="000000"/>
                <w:sz w:val="24"/>
                <w:szCs w:val="24"/>
                <w:shd w:val="clear" w:color="auto" w:fill="FFFFFF"/>
              </w:rPr>
              <w:t xml:space="preserve"> содержит около 4 000 000 документов из более 3000 журналов и 170 000 книг по математике, статистике, информатике, а также машиностроению, физике, естественным наукам и др. .</w:t>
            </w:r>
            <w:r w:rsidRPr="004957FE">
              <w:rPr>
                <w:rFonts w:ascii="Helvetica" w:hAnsi="Helvetica" w:cs="Helvetica"/>
                <w:color w:val="000000"/>
                <w:sz w:val="24"/>
                <w:szCs w:val="24"/>
              </w:rPr>
              <w:br/>
            </w:r>
          </w:p>
        </w:tc>
        <w:tc>
          <w:tcPr>
            <w:tcW w:w="1843" w:type="dxa"/>
            <w:gridSpan w:val="3"/>
          </w:tcPr>
          <w:p w14:paraId="6A178C23" w14:textId="02E542AF"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rPr>
              <w:t>Вид доступа: Библиотека,</w:t>
            </w:r>
            <w:r w:rsidRPr="005663D5">
              <w:rPr>
                <w:rFonts w:ascii="Helvetica" w:hAnsi="Helvetica"/>
                <w:color w:val="000000"/>
              </w:rPr>
              <w:t xml:space="preserve"> удаленный доступ </w:t>
            </w:r>
          </w:p>
        </w:tc>
        <w:tc>
          <w:tcPr>
            <w:tcW w:w="2693" w:type="dxa"/>
          </w:tcPr>
          <w:p w14:paraId="14729782" w14:textId="77777777" w:rsidR="005E0054" w:rsidRPr="005607D1" w:rsidRDefault="008102EC" w:rsidP="005663D5">
            <w:pPr>
              <w:jc w:val="both"/>
              <w:rPr>
                <w:rFonts w:ascii="Helvetica" w:hAnsi="Helvetica" w:cs="Helvetica"/>
                <w:color w:val="3CB1B5"/>
                <w:sz w:val="24"/>
                <w:szCs w:val="24"/>
                <w:u w:val="single"/>
                <w:shd w:val="clear" w:color="auto" w:fill="FFFFFF"/>
              </w:rPr>
            </w:pPr>
            <w:hyperlink r:id="rId57" w:tgtFrame="_blank" w:history="1">
              <w:r w:rsidR="005E0054" w:rsidRPr="005607D1">
                <w:rPr>
                  <w:rFonts w:ascii="Helvetica" w:hAnsi="Helvetica" w:cs="Helvetica"/>
                  <w:color w:val="3CB1B5"/>
                  <w:sz w:val="24"/>
                  <w:szCs w:val="24"/>
                  <w:u w:val="single"/>
                  <w:shd w:val="clear" w:color="auto" w:fill="FFFFFF"/>
                </w:rPr>
                <w:t>zbmath.org</w:t>
              </w:r>
            </w:hyperlink>
          </w:p>
          <w:p w14:paraId="4F1A93D8" w14:textId="31FFBCA8" w:rsidR="005E0054" w:rsidRPr="005607D1" w:rsidRDefault="008102EC" w:rsidP="005663D5">
            <w:pPr>
              <w:jc w:val="both"/>
              <w:rPr>
                <w:rFonts w:ascii="Helvetica" w:hAnsi="Helvetica" w:cs="Helvetica"/>
                <w:sz w:val="24"/>
                <w:szCs w:val="24"/>
              </w:rPr>
            </w:pPr>
            <w:hyperlink r:id="rId58" w:history="1">
              <w:r w:rsidR="005E0054" w:rsidRPr="005607D1">
                <w:rPr>
                  <w:rStyle w:val="ac"/>
                  <w:rFonts w:ascii="Helvetica" w:hAnsi="Helvetica" w:cs="Helvetica"/>
                  <w:sz w:val="24"/>
                  <w:szCs w:val="24"/>
                </w:rPr>
                <w:t>https://zbmath.org/</w:t>
              </w:r>
            </w:hyperlink>
          </w:p>
          <w:p w14:paraId="2467F7ED" w14:textId="67695624" w:rsidR="005E0054" w:rsidRPr="005607D1" w:rsidRDefault="005E0054" w:rsidP="005663D5">
            <w:pPr>
              <w:jc w:val="both"/>
              <w:rPr>
                <w:rFonts w:ascii="Helvetica" w:hAnsi="Helvetica" w:cs="Helvetica"/>
                <w:sz w:val="24"/>
                <w:szCs w:val="24"/>
              </w:rPr>
            </w:pPr>
          </w:p>
        </w:tc>
      </w:tr>
      <w:tr w:rsidR="005E0054" w:rsidRPr="00A32AA6" w14:paraId="1960DFBA" w14:textId="77777777" w:rsidTr="004625DC">
        <w:trPr>
          <w:cantSplit/>
          <w:trHeight w:val="2253"/>
        </w:trPr>
        <w:tc>
          <w:tcPr>
            <w:tcW w:w="1100" w:type="dxa"/>
          </w:tcPr>
          <w:p w14:paraId="49975BA5" w14:textId="77777777" w:rsidR="005E0054" w:rsidRDefault="00297D84" w:rsidP="005663D5">
            <w:pPr>
              <w:pStyle w:val="ae"/>
              <w:numPr>
                <w:ilvl w:val="0"/>
                <w:numId w:val="4"/>
              </w:numPr>
              <w:jc w:val="both"/>
              <w:rPr>
                <w:rFonts w:ascii="Helvetica" w:hAnsi="Helvetica"/>
                <w:sz w:val="18"/>
                <w:szCs w:val="18"/>
              </w:rPr>
            </w:pPr>
            <w:r>
              <w:rPr>
                <w:rFonts w:ascii="Helvetica" w:hAnsi="Helvetica"/>
                <w:sz w:val="18"/>
                <w:szCs w:val="18"/>
              </w:rPr>
              <w:t>26</w:t>
            </w:r>
          </w:p>
          <w:p w14:paraId="49530372" w14:textId="0B11CE53" w:rsidR="00297D84" w:rsidRPr="00297D84" w:rsidRDefault="00297D84" w:rsidP="005663D5">
            <w:pPr>
              <w:jc w:val="both"/>
              <w:rPr>
                <w:rFonts w:cstheme="minorHAnsi"/>
                <w:b/>
                <w:bCs/>
                <w:sz w:val="24"/>
                <w:szCs w:val="24"/>
              </w:rPr>
            </w:pPr>
            <w:r w:rsidRPr="00297D84">
              <w:rPr>
                <w:rFonts w:cstheme="minorHAnsi"/>
                <w:b/>
                <w:bCs/>
                <w:sz w:val="24"/>
                <w:szCs w:val="24"/>
              </w:rPr>
              <w:t>26.</w:t>
            </w:r>
          </w:p>
        </w:tc>
        <w:tc>
          <w:tcPr>
            <w:tcW w:w="3120" w:type="dxa"/>
          </w:tcPr>
          <w:p w14:paraId="10B80B80" w14:textId="77777777" w:rsidR="005E0054" w:rsidRDefault="005E0054" w:rsidP="00CD6997">
            <w:pPr>
              <w:rPr>
                <w:rFonts w:ascii="Helvetica" w:hAnsi="Helvetica" w:cs="Helvetica"/>
                <w:b/>
                <w:color w:val="000000"/>
                <w:sz w:val="24"/>
                <w:szCs w:val="24"/>
                <w:shd w:val="clear" w:color="auto" w:fill="FFFFFF"/>
              </w:rPr>
            </w:pPr>
          </w:p>
          <w:p w14:paraId="7F9DF43B" w14:textId="77777777" w:rsidR="005E0054" w:rsidRDefault="005E0054" w:rsidP="00CD6997">
            <w:pPr>
              <w:rPr>
                <w:rFonts w:ascii="Helvetica" w:hAnsi="Helvetica" w:cs="Helvetica"/>
                <w:b/>
                <w:color w:val="000000"/>
                <w:sz w:val="24"/>
                <w:szCs w:val="24"/>
                <w:shd w:val="clear" w:color="auto" w:fill="FFFFFF"/>
              </w:rPr>
            </w:pPr>
          </w:p>
          <w:p w14:paraId="69AF6741" w14:textId="77777777" w:rsidR="005E0054" w:rsidRPr="00870727" w:rsidRDefault="005E0054" w:rsidP="00CD6997">
            <w:pPr>
              <w:rPr>
                <w:rFonts w:ascii="Helvetica" w:hAnsi="Helvetica" w:cs="Helvetica"/>
                <w:b/>
                <w:bCs/>
                <w:sz w:val="24"/>
                <w:szCs w:val="24"/>
              </w:rPr>
            </w:pPr>
            <w:r w:rsidRPr="00870727">
              <w:rPr>
                <w:rFonts w:ascii="Helvetica" w:hAnsi="Helvetica" w:cs="Helvetica"/>
                <w:b/>
                <w:color w:val="000000"/>
                <w:sz w:val="24"/>
                <w:szCs w:val="24"/>
                <w:shd w:val="clear" w:color="auto" w:fill="FFFFFF"/>
              </w:rPr>
              <w:t xml:space="preserve">База </w:t>
            </w:r>
            <w:r w:rsidRPr="00870727">
              <w:rPr>
                <w:rFonts w:ascii="Helvetica" w:hAnsi="Helvetica" w:cs="Helvetica"/>
                <w:b/>
                <w:sz w:val="24"/>
                <w:szCs w:val="24"/>
                <w:shd w:val="clear" w:color="auto" w:fill="FFFFFF"/>
              </w:rPr>
              <w:t>данных</w:t>
            </w:r>
            <w:r w:rsidRPr="00870727">
              <w:rPr>
                <w:rFonts w:ascii="Helvetica" w:hAnsi="Helvetica" w:cs="Helvetica"/>
                <w:sz w:val="24"/>
                <w:szCs w:val="24"/>
                <w:shd w:val="clear" w:color="auto" w:fill="FFFFFF"/>
              </w:rPr>
              <w:t> </w:t>
            </w:r>
            <w:proofErr w:type="spellStart"/>
            <w:r w:rsidRPr="00870727">
              <w:rPr>
                <w:rFonts w:ascii="Helvetica" w:hAnsi="Helvetica" w:cs="Helvetica"/>
                <w:b/>
                <w:sz w:val="24"/>
                <w:szCs w:val="24"/>
              </w:rPr>
              <w:fldChar w:fldCharType="begin"/>
            </w:r>
            <w:r w:rsidRPr="00870727">
              <w:rPr>
                <w:rFonts w:ascii="Helvetica" w:hAnsi="Helvetica" w:cs="Helvetica"/>
                <w:b/>
                <w:sz w:val="24"/>
                <w:szCs w:val="24"/>
              </w:rPr>
              <w:instrText xml:space="preserve"> HYPERLINK "http://nano.nature.com/" \t "_blank" </w:instrText>
            </w:r>
            <w:r w:rsidRPr="00870727">
              <w:rPr>
                <w:rFonts w:ascii="Helvetica" w:hAnsi="Helvetica" w:cs="Helvetica"/>
                <w:b/>
                <w:sz w:val="24"/>
                <w:szCs w:val="24"/>
              </w:rPr>
              <w:fldChar w:fldCharType="separate"/>
            </w:r>
            <w:r w:rsidRPr="00870727">
              <w:rPr>
                <w:rStyle w:val="simplelink"/>
                <w:rFonts w:ascii="Helvetica" w:hAnsi="Helvetica" w:cs="Helvetica"/>
                <w:b/>
                <w:sz w:val="24"/>
                <w:szCs w:val="24"/>
                <w:shd w:val="clear" w:color="auto" w:fill="FFFFFF"/>
              </w:rPr>
              <w:t>Nano</w:t>
            </w:r>
            <w:proofErr w:type="spellEnd"/>
            <w:r w:rsidRPr="00870727">
              <w:rPr>
                <w:rFonts w:ascii="Helvetica" w:hAnsi="Helvetica" w:cs="Helvetica"/>
                <w:b/>
                <w:sz w:val="24"/>
                <w:szCs w:val="24"/>
              </w:rPr>
              <w:fldChar w:fldCharType="end"/>
            </w:r>
          </w:p>
        </w:tc>
        <w:tc>
          <w:tcPr>
            <w:tcW w:w="6803" w:type="dxa"/>
          </w:tcPr>
          <w:p w14:paraId="13A8B01B" w14:textId="77777777" w:rsidR="00CF46DE" w:rsidRDefault="00CF46DE" w:rsidP="00CD6997">
            <w:pPr>
              <w:rPr>
                <w:rFonts w:ascii="Helvetica" w:hAnsi="Helvetica" w:cs="Helvetica"/>
                <w:color w:val="000000"/>
                <w:sz w:val="24"/>
                <w:szCs w:val="24"/>
                <w:shd w:val="clear" w:color="auto" w:fill="FFFFFF"/>
              </w:rPr>
            </w:pPr>
          </w:p>
          <w:p w14:paraId="09191124" w14:textId="5A052D53" w:rsidR="005E0054" w:rsidRPr="00DB20C5" w:rsidRDefault="005E0054" w:rsidP="00CD6997">
            <w:pPr>
              <w:rPr>
                <w:rFonts w:ascii="Helvetica" w:hAnsi="Helvetica" w:cs="Helvetica"/>
                <w:color w:val="000000"/>
                <w:sz w:val="24"/>
                <w:szCs w:val="24"/>
                <w:shd w:val="clear" w:color="auto" w:fill="FFFFFF"/>
              </w:rPr>
            </w:pPr>
            <w:r w:rsidRPr="00DB20C5">
              <w:rPr>
                <w:rFonts w:ascii="Helvetica" w:hAnsi="Helvetica" w:cs="Helvetica"/>
                <w:color w:val="000000"/>
                <w:sz w:val="24"/>
                <w:szCs w:val="24"/>
                <w:shd w:val="clear" w:color="auto" w:fill="FFFFFF"/>
              </w:rPr>
              <w:t xml:space="preserve">6. </w:t>
            </w:r>
            <w:r w:rsidRPr="00DB20C5">
              <w:rPr>
                <w:rFonts w:ascii="Helvetica" w:hAnsi="Helvetica" w:cs="Helvetica"/>
                <w:b/>
                <w:color w:val="000000"/>
                <w:sz w:val="24"/>
                <w:szCs w:val="24"/>
                <w:shd w:val="clear" w:color="auto" w:fill="FFFFFF"/>
              </w:rPr>
              <w:t xml:space="preserve">База </w:t>
            </w:r>
            <w:r w:rsidRPr="00DB20C5">
              <w:rPr>
                <w:rFonts w:ascii="Helvetica" w:hAnsi="Helvetica" w:cs="Helvetica"/>
                <w:b/>
                <w:sz w:val="24"/>
                <w:szCs w:val="24"/>
                <w:shd w:val="clear" w:color="auto" w:fill="FFFFFF"/>
              </w:rPr>
              <w:t>данных</w:t>
            </w:r>
            <w:r w:rsidRPr="00DB20C5">
              <w:rPr>
                <w:rFonts w:ascii="Helvetica" w:hAnsi="Helvetica" w:cs="Helvetica"/>
                <w:sz w:val="24"/>
                <w:szCs w:val="24"/>
                <w:shd w:val="clear" w:color="auto" w:fill="FFFFFF"/>
              </w:rPr>
              <w:t> </w:t>
            </w:r>
            <w:proofErr w:type="spellStart"/>
            <w:r w:rsidRPr="00DB20C5">
              <w:rPr>
                <w:rFonts w:ascii="Helvetica" w:hAnsi="Helvetica" w:cs="Helvetica"/>
                <w:b/>
                <w:sz w:val="24"/>
                <w:szCs w:val="24"/>
              </w:rPr>
              <w:fldChar w:fldCharType="begin"/>
            </w:r>
            <w:r w:rsidRPr="00DB20C5">
              <w:rPr>
                <w:rFonts w:ascii="Helvetica" w:hAnsi="Helvetica" w:cs="Helvetica"/>
                <w:b/>
                <w:sz w:val="24"/>
                <w:szCs w:val="24"/>
              </w:rPr>
              <w:instrText xml:space="preserve"> HYPERLINK "http://nano.nature.com/" \t "_blank" </w:instrText>
            </w:r>
            <w:r w:rsidRPr="00DB20C5">
              <w:rPr>
                <w:rFonts w:ascii="Helvetica" w:hAnsi="Helvetica" w:cs="Helvetica"/>
                <w:b/>
                <w:sz w:val="24"/>
                <w:szCs w:val="24"/>
              </w:rPr>
              <w:fldChar w:fldCharType="separate"/>
            </w:r>
            <w:r w:rsidRPr="00DB20C5">
              <w:rPr>
                <w:rStyle w:val="simplelink"/>
                <w:rFonts w:ascii="Helvetica" w:hAnsi="Helvetica" w:cs="Helvetica"/>
                <w:b/>
                <w:sz w:val="24"/>
                <w:szCs w:val="24"/>
                <w:shd w:val="clear" w:color="auto" w:fill="FFFFFF"/>
              </w:rPr>
              <w:t>Nano</w:t>
            </w:r>
            <w:proofErr w:type="spellEnd"/>
            <w:r w:rsidRPr="00DB20C5">
              <w:rPr>
                <w:rFonts w:ascii="Helvetica" w:hAnsi="Helvetica" w:cs="Helvetica"/>
                <w:b/>
                <w:sz w:val="24"/>
                <w:szCs w:val="24"/>
              </w:rPr>
              <w:fldChar w:fldCharType="end"/>
            </w:r>
            <w:r w:rsidRPr="00DB20C5">
              <w:rPr>
                <w:rFonts w:ascii="Helvetica" w:hAnsi="Helvetica" w:cs="Helvetica"/>
                <w:b/>
                <w:sz w:val="24"/>
                <w:szCs w:val="24"/>
              </w:rPr>
              <w:t>:</w:t>
            </w:r>
            <w:r w:rsidRPr="00DB20C5">
              <w:rPr>
                <w:rFonts w:ascii="Helvetica" w:hAnsi="Helvetica" w:cs="Helvetica"/>
                <w:color w:val="000000"/>
                <w:sz w:val="24"/>
                <w:szCs w:val="24"/>
                <w:shd w:val="clear" w:color="auto" w:fill="FFFFFF"/>
              </w:rPr>
              <w:br/>
              <w:t xml:space="preserve">База данных </w:t>
            </w:r>
            <w:proofErr w:type="spellStart"/>
            <w:r w:rsidRPr="00DB20C5">
              <w:rPr>
                <w:rFonts w:ascii="Helvetica" w:hAnsi="Helvetica" w:cs="Helvetica"/>
                <w:color w:val="000000"/>
                <w:sz w:val="24"/>
                <w:szCs w:val="24"/>
                <w:shd w:val="clear" w:color="auto" w:fill="FFFFFF"/>
              </w:rPr>
              <w:t>Nano</w:t>
            </w:r>
            <w:proofErr w:type="spellEnd"/>
            <w:r w:rsidRPr="00DB20C5">
              <w:rPr>
                <w:rFonts w:ascii="Helvetica" w:hAnsi="Helvetica" w:cs="Helvetica"/>
                <w:color w:val="000000"/>
                <w:sz w:val="24"/>
                <w:szCs w:val="24"/>
                <w:shd w:val="clear" w:color="auto" w:fill="FFFFFF"/>
              </w:rPr>
              <w:t xml:space="preserve"> впервые стала доступна для всех грантополучателей РФФИ. Этот уникальный ресурс предоставляет данные о более 200 000 наноматериалов и </w:t>
            </w:r>
            <w:proofErr w:type="spellStart"/>
            <w:r w:rsidRPr="00DB20C5">
              <w:rPr>
                <w:rFonts w:ascii="Helvetica" w:hAnsi="Helvetica" w:cs="Helvetica"/>
                <w:color w:val="000000"/>
                <w:sz w:val="24"/>
                <w:szCs w:val="24"/>
                <w:shd w:val="clear" w:color="auto" w:fill="FFFFFF"/>
              </w:rPr>
              <w:t>наноустройств</w:t>
            </w:r>
            <w:proofErr w:type="spellEnd"/>
            <w:r w:rsidRPr="00DB20C5">
              <w:rPr>
                <w:rFonts w:ascii="Helvetica" w:hAnsi="Helvetica" w:cs="Helvetica"/>
                <w:color w:val="000000"/>
                <w:sz w:val="24"/>
                <w:szCs w:val="24"/>
                <w:shd w:val="clear" w:color="auto" w:fill="FFFFFF"/>
              </w:rPr>
              <w:t>, собранные из самых авторитетных научных изданий. </w:t>
            </w:r>
            <w:r w:rsidRPr="00DB20C5">
              <w:rPr>
                <w:rFonts w:ascii="Helvetica" w:hAnsi="Helvetica" w:cs="Helvetica"/>
                <w:color w:val="000000"/>
                <w:sz w:val="24"/>
                <w:szCs w:val="24"/>
                <w:shd w:val="clear" w:color="auto" w:fill="FFFFFF"/>
              </w:rPr>
              <w:br/>
            </w:r>
          </w:p>
        </w:tc>
        <w:tc>
          <w:tcPr>
            <w:tcW w:w="1843" w:type="dxa"/>
            <w:gridSpan w:val="3"/>
          </w:tcPr>
          <w:p w14:paraId="4F94CFDD" w14:textId="77777777" w:rsidR="005E0054" w:rsidRPr="005663D5" w:rsidRDefault="005E0054" w:rsidP="005663D5">
            <w:pPr>
              <w:pStyle w:val="aa"/>
              <w:spacing w:before="0" w:beforeAutospacing="0" w:after="0" w:afterAutospacing="0"/>
              <w:jc w:val="both"/>
              <w:rPr>
                <w:rFonts w:ascii="Helvetica" w:hAnsi="Helvetica"/>
                <w:color w:val="000000"/>
              </w:rPr>
            </w:pPr>
            <w:r w:rsidRPr="005663D5">
              <w:rPr>
                <w:rFonts w:ascii="Helvetica" w:hAnsi="Helvetica"/>
              </w:rPr>
              <w:t>Вид доступа: Библиотека,</w:t>
            </w:r>
            <w:r w:rsidRPr="005663D5">
              <w:rPr>
                <w:rFonts w:ascii="Helvetica" w:hAnsi="Helvetica"/>
                <w:color w:val="000000"/>
              </w:rPr>
              <w:t xml:space="preserve"> </w:t>
            </w:r>
          </w:p>
          <w:p w14:paraId="77BC3085" w14:textId="516E24A6" w:rsidR="005E0054" w:rsidRPr="005663D5" w:rsidRDefault="005E0054" w:rsidP="005663D5">
            <w:pPr>
              <w:pStyle w:val="aa"/>
              <w:spacing w:before="0" w:beforeAutospacing="0" w:after="0" w:afterAutospacing="0"/>
              <w:jc w:val="both"/>
              <w:rPr>
                <w:rFonts w:ascii="Helvetica" w:hAnsi="Helvetica"/>
              </w:rPr>
            </w:pPr>
            <w:r w:rsidRPr="005663D5">
              <w:rPr>
                <w:rFonts w:ascii="Helvetica" w:hAnsi="Helvetica"/>
                <w:color w:val="000000"/>
              </w:rPr>
              <w:t>удаленный доступ</w:t>
            </w:r>
          </w:p>
        </w:tc>
        <w:tc>
          <w:tcPr>
            <w:tcW w:w="2693" w:type="dxa"/>
          </w:tcPr>
          <w:p w14:paraId="4BF377F7" w14:textId="77777777" w:rsidR="005E0054" w:rsidRPr="005607D1" w:rsidRDefault="008102EC" w:rsidP="005663D5">
            <w:pPr>
              <w:jc w:val="both"/>
              <w:rPr>
                <w:rFonts w:ascii="Helvetica" w:hAnsi="Helvetica" w:cs="Helvetica"/>
                <w:color w:val="3CB1B5"/>
                <w:sz w:val="24"/>
                <w:szCs w:val="24"/>
                <w:u w:val="single"/>
                <w:shd w:val="clear" w:color="auto" w:fill="FFFFFF"/>
              </w:rPr>
            </w:pPr>
            <w:hyperlink r:id="rId59" w:tgtFrame="_blank" w:history="1">
              <w:r w:rsidR="005E0054" w:rsidRPr="005607D1">
                <w:rPr>
                  <w:rFonts w:ascii="Helvetica" w:hAnsi="Helvetica" w:cs="Helvetica"/>
                  <w:color w:val="3CB1B5"/>
                  <w:sz w:val="24"/>
                  <w:szCs w:val="24"/>
                  <w:u w:val="single"/>
                  <w:shd w:val="clear" w:color="auto" w:fill="FFFFFF"/>
                </w:rPr>
                <w:t>https://goo.gl/PdhJdo</w:t>
              </w:r>
            </w:hyperlink>
          </w:p>
          <w:p w14:paraId="78FA8D70" w14:textId="5DD1F73E" w:rsidR="005E0054" w:rsidRPr="005607D1" w:rsidRDefault="008102EC" w:rsidP="005663D5">
            <w:pPr>
              <w:jc w:val="both"/>
              <w:rPr>
                <w:rFonts w:ascii="Helvetica" w:hAnsi="Helvetica" w:cs="Helvetica"/>
                <w:sz w:val="24"/>
                <w:szCs w:val="24"/>
              </w:rPr>
            </w:pPr>
            <w:hyperlink r:id="rId60" w:history="1">
              <w:r w:rsidR="005E0054" w:rsidRPr="005607D1">
                <w:rPr>
                  <w:rStyle w:val="ac"/>
                  <w:rFonts w:ascii="Helvetica" w:hAnsi="Helvetica" w:cs="Helvetica"/>
                  <w:sz w:val="24"/>
                  <w:szCs w:val="24"/>
                </w:rPr>
                <w:t>http://nano.nature.com/</w:t>
              </w:r>
            </w:hyperlink>
          </w:p>
          <w:p w14:paraId="099E4F9D" w14:textId="71E1A818" w:rsidR="005E0054" w:rsidRPr="005607D1" w:rsidRDefault="005E0054" w:rsidP="005663D5">
            <w:pPr>
              <w:jc w:val="both"/>
              <w:rPr>
                <w:rFonts w:ascii="Helvetica" w:hAnsi="Helvetica" w:cs="Helvetica"/>
                <w:sz w:val="24"/>
                <w:szCs w:val="24"/>
              </w:rPr>
            </w:pPr>
          </w:p>
        </w:tc>
      </w:tr>
      <w:tr w:rsidR="005E0054" w:rsidRPr="00A32AA6" w14:paraId="21608608" w14:textId="77777777" w:rsidTr="004625DC">
        <w:trPr>
          <w:cantSplit/>
        </w:trPr>
        <w:tc>
          <w:tcPr>
            <w:tcW w:w="1100" w:type="dxa"/>
          </w:tcPr>
          <w:p w14:paraId="3473A40F" w14:textId="53383FC4" w:rsidR="005E0054" w:rsidRPr="000E2FC8" w:rsidRDefault="00297D84" w:rsidP="005663D5">
            <w:pPr>
              <w:jc w:val="both"/>
              <w:rPr>
                <w:rFonts w:ascii="Helvetica" w:hAnsi="Helvetica"/>
                <w:b/>
                <w:bCs/>
              </w:rPr>
            </w:pPr>
            <w:r w:rsidRPr="000E2FC8">
              <w:rPr>
                <w:rFonts w:ascii="Helvetica" w:hAnsi="Helvetica"/>
                <w:b/>
                <w:bCs/>
              </w:rPr>
              <w:lastRenderedPageBreak/>
              <w:t>27.</w:t>
            </w:r>
          </w:p>
        </w:tc>
        <w:tc>
          <w:tcPr>
            <w:tcW w:w="3120" w:type="dxa"/>
          </w:tcPr>
          <w:p w14:paraId="5369A3D9" w14:textId="77777777" w:rsidR="005E0054" w:rsidRPr="004957FE" w:rsidRDefault="005E0054" w:rsidP="005663D5">
            <w:pPr>
              <w:jc w:val="both"/>
              <w:rPr>
                <w:rFonts w:ascii="Helvetica" w:hAnsi="Helvetica" w:cs="Helvetica"/>
                <w:color w:val="333333"/>
                <w:sz w:val="24"/>
                <w:szCs w:val="24"/>
                <w:shd w:val="clear" w:color="auto" w:fill="FFFFFF"/>
              </w:rPr>
            </w:pPr>
            <w:r w:rsidRPr="004957FE">
              <w:rPr>
                <w:rFonts w:ascii="Helvetica" w:hAnsi="Helvetica" w:cs="Helvetica"/>
                <w:color w:val="333333"/>
                <w:sz w:val="24"/>
                <w:szCs w:val="24"/>
                <w:shd w:val="clear" w:color="auto" w:fill="FFFFFF"/>
              </w:rPr>
              <w:t> </w:t>
            </w:r>
          </w:p>
          <w:p w14:paraId="16BF91DA" w14:textId="77777777" w:rsidR="005E0054" w:rsidRPr="004957FE" w:rsidRDefault="005E0054" w:rsidP="005663D5">
            <w:pPr>
              <w:jc w:val="both"/>
              <w:rPr>
                <w:rFonts w:ascii="Helvetica" w:hAnsi="Helvetica" w:cs="Helvetica"/>
                <w:color w:val="333333"/>
                <w:sz w:val="24"/>
                <w:szCs w:val="24"/>
                <w:shd w:val="clear" w:color="auto" w:fill="FFFFFF"/>
              </w:rPr>
            </w:pPr>
          </w:p>
          <w:p w14:paraId="4E4B1FC0" w14:textId="24D62D64" w:rsidR="005E0054" w:rsidRPr="004957FE" w:rsidRDefault="005E0054" w:rsidP="005663D5">
            <w:pPr>
              <w:jc w:val="both"/>
              <w:rPr>
                <w:rFonts w:ascii="Helvetica" w:hAnsi="Helvetica" w:cs="Helvetica"/>
                <w:b/>
                <w:bCs/>
                <w:sz w:val="24"/>
                <w:szCs w:val="24"/>
              </w:rPr>
            </w:pPr>
            <w:r w:rsidRPr="000567D9">
              <w:rPr>
                <w:rFonts w:ascii="Helvetica" w:hAnsi="Helvetica" w:cs="Helvetica"/>
                <w:b/>
                <w:color w:val="333333"/>
                <w:sz w:val="24"/>
                <w:szCs w:val="24"/>
                <w:shd w:val="clear" w:color="auto" w:fill="FFFFFF"/>
              </w:rPr>
              <w:t xml:space="preserve">Издательство «Эльзевир» </w:t>
            </w:r>
            <w:r w:rsidRPr="004957FE">
              <w:rPr>
                <w:rFonts w:ascii="Helvetica" w:hAnsi="Helvetica" w:cs="Helvetica"/>
                <w:b/>
                <w:color w:val="333333"/>
                <w:sz w:val="24"/>
                <w:szCs w:val="24"/>
                <w:shd w:val="clear" w:color="auto" w:fill="FFFFFF"/>
              </w:rPr>
              <w:t>ELSEVIER </w:t>
            </w:r>
          </w:p>
        </w:tc>
        <w:tc>
          <w:tcPr>
            <w:tcW w:w="6803" w:type="dxa"/>
          </w:tcPr>
          <w:p w14:paraId="330DF47F" w14:textId="77777777" w:rsidR="005E0054" w:rsidRPr="004957FE" w:rsidRDefault="005E0054" w:rsidP="005663D5">
            <w:pPr>
              <w:jc w:val="both"/>
              <w:rPr>
                <w:rFonts w:ascii="Helvetica" w:hAnsi="Helvetica" w:cs="Helvetica"/>
                <w:sz w:val="24"/>
                <w:szCs w:val="24"/>
              </w:rPr>
            </w:pPr>
          </w:p>
          <w:p w14:paraId="38EA9175" w14:textId="2D0E4B80" w:rsidR="00AF3ADB" w:rsidRDefault="00AF3ADB" w:rsidP="005663D5">
            <w:pPr>
              <w:jc w:val="both"/>
              <w:rPr>
                <w:rFonts w:ascii="Helvetica" w:hAnsi="Helvetica" w:cs="Helvetica"/>
                <w:color w:val="000000"/>
                <w:sz w:val="24"/>
                <w:szCs w:val="24"/>
                <w:shd w:val="clear" w:color="auto" w:fill="FFFFFF"/>
              </w:rPr>
            </w:pPr>
            <w:r w:rsidRPr="00AF3ADB">
              <w:rPr>
                <w:rFonts w:ascii="Helvetica" w:hAnsi="Helvetica" w:cs="Helvetica"/>
                <w:color w:val="000000"/>
                <w:sz w:val="24"/>
                <w:szCs w:val="24"/>
                <w:shd w:val="clear" w:color="auto" w:fill="FFFFFF"/>
              </w:rPr>
              <w:t xml:space="preserve">Полнотекстовая база данных </w:t>
            </w:r>
            <w:proofErr w:type="spellStart"/>
            <w:r w:rsidRPr="00AF3ADB">
              <w:rPr>
                <w:rFonts w:ascii="Helvetica" w:hAnsi="Helvetica" w:cs="Helvetica"/>
                <w:color w:val="000000"/>
                <w:sz w:val="24"/>
                <w:szCs w:val="24"/>
                <w:shd w:val="clear" w:color="auto" w:fill="FFFFFF"/>
              </w:rPr>
              <w:t>ScienceDirect</w:t>
            </w:r>
            <w:proofErr w:type="spellEnd"/>
            <w:r w:rsidRPr="00AF3ADB">
              <w:rPr>
                <w:rFonts w:ascii="Helvetica" w:hAnsi="Helvetica" w:cs="Helvetica"/>
                <w:color w:val="000000"/>
                <w:sz w:val="24"/>
                <w:szCs w:val="24"/>
                <w:shd w:val="clear" w:color="auto" w:fill="FFFFFF"/>
              </w:rPr>
              <w:t xml:space="preserve"> – ведущая информационная платформа </w:t>
            </w:r>
            <w:proofErr w:type="spellStart"/>
            <w:r w:rsidRPr="00AF3ADB">
              <w:rPr>
                <w:rFonts w:ascii="Helvetica" w:hAnsi="Helvetica" w:cs="Helvetica"/>
                <w:color w:val="000000"/>
                <w:sz w:val="24"/>
                <w:szCs w:val="24"/>
                <w:shd w:val="clear" w:color="auto" w:fill="FFFFFF"/>
              </w:rPr>
              <w:t>Elsevier</w:t>
            </w:r>
            <w:proofErr w:type="spellEnd"/>
            <w:r w:rsidRPr="00AF3ADB">
              <w:rPr>
                <w:rFonts w:ascii="Helvetica" w:hAnsi="Helvetica" w:cs="Helvetica"/>
                <w:color w:val="000000"/>
                <w:sz w:val="24"/>
                <w:szCs w:val="24"/>
                <w:shd w:val="clear" w:color="auto" w:fill="FFFFFF"/>
              </w:rPr>
              <w:t xml:space="preserve"> для ученых, преподавателей, студентов, специалистов медицинской области и R&amp;D департаментов промышленных предприятий, которая содержит 25% мировых научных публикаций. Мультидисциплинарная платформа </w:t>
            </w:r>
            <w:proofErr w:type="spellStart"/>
            <w:r w:rsidRPr="00AF3ADB">
              <w:rPr>
                <w:rFonts w:ascii="Helvetica" w:hAnsi="Helvetica" w:cs="Helvetica"/>
                <w:color w:val="000000"/>
                <w:sz w:val="24"/>
                <w:szCs w:val="24"/>
                <w:shd w:val="clear" w:color="auto" w:fill="FFFFFF"/>
              </w:rPr>
              <w:t>ScienceDirect</w:t>
            </w:r>
            <w:proofErr w:type="spellEnd"/>
            <w:r w:rsidRPr="00AF3ADB">
              <w:rPr>
                <w:rFonts w:ascii="Helvetica" w:hAnsi="Helvetica" w:cs="Helvetica"/>
                <w:color w:val="000000"/>
                <w:sz w:val="24"/>
                <w:szCs w:val="24"/>
                <w:shd w:val="clear" w:color="auto" w:fill="FFFFFF"/>
              </w:rPr>
              <w:t xml:space="preserve"> обеспечивает всесторонний охват литературы из всех областей науки, предоставляя доступ к более 14 млн. публикаций из 2500 научных журналов и более 37000 книг издательства </w:t>
            </w:r>
            <w:proofErr w:type="spellStart"/>
            <w:r w:rsidRPr="00AF3ADB">
              <w:rPr>
                <w:rFonts w:ascii="Helvetica" w:hAnsi="Helvetica" w:cs="Helvetica"/>
                <w:color w:val="000000"/>
                <w:sz w:val="24"/>
                <w:szCs w:val="24"/>
                <w:shd w:val="clear" w:color="auto" w:fill="FFFFFF"/>
              </w:rPr>
              <w:t>Elsevier</w:t>
            </w:r>
            <w:proofErr w:type="spellEnd"/>
            <w:r>
              <w:rPr>
                <w:rFonts w:ascii="Helvetica" w:hAnsi="Helvetica" w:cs="Helvetica"/>
                <w:color w:val="000000"/>
                <w:sz w:val="24"/>
                <w:szCs w:val="24"/>
                <w:shd w:val="clear" w:color="auto" w:fill="FFFFFF"/>
              </w:rPr>
              <w:t>.</w:t>
            </w:r>
          </w:p>
          <w:p w14:paraId="39698D9F" w14:textId="65C45B2C" w:rsidR="005E0054" w:rsidRPr="004957FE" w:rsidRDefault="005E0054" w:rsidP="005663D5">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 xml:space="preserve">Журналы и книги издательства </w:t>
            </w:r>
            <w:r w:rsidRPr="004957FE">
              <w:rPr>
                <w:rFonts w:ascii="Helvetica" w:hAnsi="Helvetica" w:cs="Helvetica"/>
                <w:color w:val="000000"/>
                <w:sz w:val="24"/>
                <w:szCs w:val="24"/>
                <w:shd w:val="clear" w:color="auto" w:fill="FFFFFF"/>
                <w:lang w:val="en-US"/>
              </w:rPr>
              <w:t>Elsevier</w:t>
            </w:r>
            <w:r w:rsidRPr="004957FE">
              <w:rPr>
                <w:rFonts w:ascii="Helvetica" w:hAnsi="Helvetica" w:cs="Helvetica"/>
                <w:color w:val="000000"/>
                <w:sz w:val="24"/>
                <w:szCs w:val="24"/>
                <w:shd w:val="clear" w:color="auto" w:fill="FFFFFF"/>
              </w:rPr>
              <w:t xml:space="preserve"> на портале </w:t>
            </w:r>
            <w:r w:rsidRPr="004957FE">
              <w:rPr>
                <w:rFonts w:ascii="Helvetica" w:hAnsi="Helvetica" w:cs="Helvetica"/>
                <w:color w:val="000000"/>
                <w:sz w:val="24"/>
                <w:szCs w:val="24"/>
                <w:shd w:val="clear" w:color="auto" w:fill="FFFFFF"/>
                <w:lang w:val="en-US"/>
              </w:rPr>
              <w:t>ScienceDirect</w:t>
            </w:r>
            <w:r w:rsidRPr="004957FE">
              <w:rPr>
                <w:rFonts w:ascii="Helvetica" w:hAnsi="Helvetica" w:cs="Helvetica"/>
                <w:color w:val="000000"/>
                <w:sz w:val="24"/>
                <w:szCs w:val="24"/>
                <w:shd w:val="clear" w:color="auto" w:fill="FFFFFF"/>
              </w:rPr>
              <w:t xml:space="preserve">. </w:t>
            </w:r>
          </w:p>
          <w:p w14:paraId="728D25D9" w14:textId="77777777" w:rsidR="002C5958" w:rsidRDefault="005E0054" w:rsidP="005663D5">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Тематика: медицина и здравоохранение, технические науки, общественные науки, гуманитарные науки.</w:t>
            </w:r>
            <w:r w:rsidRPr="004957FE">
              <w:rPr>
                <w:rFonts w:ascii="Helvetica" w:hAnsi="Helvetica" w:cs="Helvetica"/>
                <w:color w:val="000000"/>
                <w:sz w:val="24"/>
                <w:szCs w:val="24"/>
              </w:rPr>
              <w:br/>
            </w:r>
            <w:r w:rsidRPr="004957FE">
              <w:rPr>
                <w:rFonts w:ascii="Helvetica" w:hAnsi="Helvetica" w:cs="Helvetica"/>
                <w:color w:val="000000"/>
                <w:sz w:val="24"/>
                <w:szCs w:val="24"/>
                <w:shd w:val="clear" w:color="auto" w:fill="FFFFFF"/>
              </w:rPr>
              <w:t>Хронологический охват для большинства журналов - с момента выхода в свет. Представлены научные журналы, продолжающиеся издания, книги.</w:t>
            </w:r>
            <w:r>
              <w:rPr>
                <w:rFonts w:ascii="Helvetica" w:hAnsi="Helvetica" w:cs="Helvetica"/>
                <w:color w:val="000000"/>
                <w:sz w:val="24"/>
                <w:szCs w:val="24"/>
                <w:shd w:val="clear" w:color="auto" w:fill="FFFFFF"/>
              </w:rPr>
              <w:t xml:space="preserve"> </w:t>
            </w:r>
          </w:p>
          <w:p w14:paraId="192C8103" w14:textId="50C6CFA9" w:rsidR="002C5958" w:rsidRPr="004957FE" w:rsidRDefault="002C5958" w:rsidP="00AF3ADB">
            <w:pPr>
              <w:jc w:val="both"/>
              <w:rPr>
                <w:rFonts w:ascii="Helvetica" w:hAnsi="Helvetica" w:cs="Helvetica"/>
                <w:color w:val="000000"/>
                <w:sz w:val="24"/>
                <w:szCs w:val="24"/>
                <w:shd w:val="clear" w:color="auto" w:fill="FFFFFF"/>
              </w:rPr>
            </w:pPr>
            <w:r>
              <w:rPr>
                <w:rFonts w:ascii="Helvetica" w:hAnsi="Helvetica" w:cs="Helvetica"/>
                <w:color w:val="000000"/>
                <w:sz w:val="24"/>
                <w:szCs w:val="24"/>
                <w:shd w:val="clear" w:color="auto" w:fill="FFFFFF"/>
              </w:rPr>
              <w:t>О</w:t>
            </w:r>
            <w:r w:rsidR="005E0054" w:rsidRPr="004957FE">
              <w:rPr>
                <w:rFonts w:ascii="Helvetica" w:hAnsi="Helvetica" w:cs="Helvetica"/>
                <w:color w:val="000000"/>
                <w:sz w:val="24"/>
                <w:szCs w:val="24"/>
                <w:shd w:val="clear" w:color="auto" w:fill="FFFFFF"/>
              </w:rPr>
              <w:t>ткрыт доступ к журналам "</w:t>
            </w:r>
            <w:proofErr w:type="spellStart"/>
            <w:r w:rsidR="005E0054" w:rsidRPr="004957FE">
              <w:rPr>
                <w:rFonts w:ascii="Helvetica" w:hAnsi="Helvetica" w:cs="Helvetica"/>
                <w:color w:val="000000"/>
                <w:sz w:val="24"/>
                <w:szCs w:val="24"/>
                <w:shd w:val="clear" w:color="auto" w:fill="FFFFFF"/>
              </w:rPr>
              <w:t>Freedom</w:t>
            </w:r>
            <w:proofErr w:type="spellEnd"/>
            <w:r w:rsidR="005E0054" w:rsidRPr="004957FE">
              <w:rPr>
                <w:rFonts w:ascii="Helvetica" w:hAnsi="Helvetica" w:cs="Helvetica"/>
                <w:color w:val="000000"/>
                <w:sz w:val="24"/>
                <w:szCs w:val="24"/>
                <w:shd w:val="clear" w:color="auto" w:fill="FFFFFF"/>
              </w:rPr>
              <w:t xml:space="preserve"> </w:t>
            </w:r>
            <w:proofErr w:type="spellStart"/>
            <w:r w:rsidR="005E0054" w:rsidRPr="004957FE">
              <w:rPr>
                <w:rFonts w:ascii="Helvetica" w:hAnsi="Helvetica" w:cs="Helvetica"/>
                <w:color w:val="000000"/>
                <w:sz w:val="24"/>
                <w:szCs w:val="24"/>
                <w:shd w:val="clear" w:color="auto" w:fill="FFFFFF"/>
              </w:rPr>
              <w:t>Collection</w:t>
            </w:r>
            <w:proofErr w:type="spellEnd"/>
            <w:r w:rsidR="005E0054" w:rsidRPr="004957FE">
              <w:rPr>
                <w:rFonts w:ascii="Helvetica" w:hAnsi="Helvetica" w:cs="Helvetica"/>
                <w:color w:val="000000"/>
                <w:sz w:val="24"/>
                <w:szCs w:val="24"/>
                <w:shd w:val="clear" w:color="auto" w:fill="FFFFFF"/>
              </w:rPr>
              <w:t>" и коллекции электронных книг "</w:t>
            </w:r>
            <w:proofErr w:type="spellStart"/>
            <w:r w:rsidR="005E0054" w:rsidRPr="004957FE">
              <w:rPr>
                <w:rFonts w:ascii="Helvetica" w:hAnsi="Helvetica" w:cs="Helvetica"/>
                <w:color w:val="000000"/>
                <w:sz w:val="24"/>
                <w:szCs w:val="24"/>
                <w:shd w:val="clear" w:color="auto" w:fill="FFFFFF"/>
              </w:rPr>
              <w:t>Freedom</w:t>
            </w:r>
            <w:proofErr w:type="spellEnd"/>
            <w:r w:rsidR="005E0054" w:rsidRPr="004957FE">
              <w:rPr>
                <w:rFonts w:ascii="Helvetica" w:hAnsi="Helvetica" w:cs="Helvetica"/>
                <w:color w:val="000000"/>
                <w:sz w:val="24"/>
                <w:szCs w:val="24"/>
                <w:shd w:val="clear" w:color="auto" w:fill="FFFFFF"/>
              </w:rPr>
              <w:t xml:space="preserve"> </w:t>
            </w:r>
            <w:proofErr w:type="spellStart"/>
            <w:r w:rsidR="005E0054" w:rsidRPr="004957FE">
              <w:rPr>
                <w:rFonts w:ascii="Helvetica" w:hAnsi="Helvetica" w:cs="Helvetica"/>
                <w:color w:val="000000"/>
                <w:sz w:val="24"/>
                <w:szCs w:val="24"/>
                <w:shd w:val="clear" w:color="auto" w:fill="FFFFFF"/>
              </w:rPr>
              <w:t>Collection</w:t>
            </w:r>
            <w:proofErr w:type="spellEnd"/>
            <w:r w:rsidR="005E0054" w:rsidRPr="004957FE">
              <w:rPr>
                <w:rFonts w:ascii="Helvetica" w:hAnsi="Helvetica" w:cs="Helvetica"/>
                <w:color w:val="000000"/>
                <w:sz w:val="24"/>
                <w:szCs w:val="24"/>
                <w:shd w:val="clear" w:color="auto" w:fill="FFFFFF"/>
              </w:rPr>
              <w:t xml:space="preserve"> </w:t>
            </w:r>
            <w:proofErr w:type="spellStart"/>
            <w:r w:rsidR="005E0054" w:rsidRPr="004957FE">
              <w:rPr>
                <w:rFonts w:ascii="Helvetica" w:hAnsi="Helvetica" w:cs="Helvetica"/>
                <w:color w:val="000000"/>
                <w:sz w:val="24"/>
                <w:szCs w:val="24"/>
                <w:shd w:val="clear" w:color="auto" w:fill="FFFFFF"/>
              </w:rPr>
              <w:t>eBook</w:t>
            </w:r>
            <w:proofErr w:type="spellEnd"/>
            <w:r w:rsidR="005E0054" w:rsidRPr="004957FE">
              <w:rPr>
                <w:rFonts w:ascii="Helvetica" w:hAnsi="Helvetica" w:cs="Helvetica"/>
                <w:color w:val="000000"/>
                <w:sz w:val="24"/>
                <w:szCs w:val="24"/>
                <w:shd w:val="clear" w:color="auto" w:fill="FFFFFF"/>
              </w:rPr>
              <w:t xml:space="preserve"> </w:t>
            </w:r>
            <w:proofErr w:type="spellStart"/>
            <w:r w:rsidR="005E0054" w:rsidRPr="004957FE">
              <w:rPr>
                <w:rFonts w:ascii="Helvetica" w:hAnsi="Helvetica" w:cs="Helvetica"/>
                <w:color w:val="000000"/>
                <w:sz w:val="24"/>
                <w:szCs w:val="24"/>
                <w:shd w:val="clear" w:color="auto" w:fill="FFFFFF"/>
              </w:rPr>
              <w:t>Сollection</w:t>
            </w:r>
            <w:proofErr w:type="spellEnd"/>
            <w:r w:rsidR="005E0054" w:rsidRPr="004957FE">
              <w:rPr>
                <w:rFonts w:ascii="Helvetica" w:hAnsi="Helvetica" w:cs="Helvetica"/>
                <w:color w:val="000000"/>
                <w:sz w:val="24"/>
                <w:szCs w:val="24"/>
                <w:shd w:val="clear" w:color="auto" w:fill="FFFFFF"/>
              </w:rPr>
              <w:t>", всего более 2 тыс. журналов и более 4,5 тыс. книг. </w:t>
            </w:r>
          </w:p>
        </w:tc>
        <w:tc>
          <w:tcPr>
            <w:tcW w:w="1843" w:type="dxa"/>
            <w:gridSpan w:val="3"/>
          </w:tcPr>
          <w:p w14:paraId="162D1253" w14:textId="77777777" w:rsidR="005E0054" w:rsidRDefault="005E0054" w:rsidP="005663D5">
            <w:pPr>
              <w:pStyle w:val="aa"/>
              <w:spacing w:before="0" w:beforeAutospacing="0" w:after="0" w:afterAutospacing="0"/>
              <w:jc w:val="both"/>
              <w:rPr>
                <w:rFonts w:ascii="Helvetica" w:hAnsi="Helvetica"/>
                <w:sz w:val="22"/>
                <w:szCs w:val="22"/>
              </w:rPr>
            </w:pPr>
            <w:r>
              <w:rPr>
                <w:rFonts w:ascii="Helvetica" w:hAnsi="Helvetica"/>
                <w:sz w:val="22"/>
                <w:szCs w:val="22"/>
              </w:rPr>
              <w:t>Вид доступа:</w:t>
            </w:r>
          </w:p>
          <w:p w14:paraId="44B81570" w14:textId="358C6A7A" w:rsidR="005E0054" w:rsidRPr="006A76C8" w:rsidRDefault="005E0054" w:rsidP="005663D5">
            <w:pPr>
              <w:pStyle w:val="aa"/>
              <w:spacing w:before="0" w:beforeAutospacing="0" w:after="0" w:afterAutospacing="0"/>
              <w:jc w:val="both"/>
              <w:rPr>
                <w:rFonts w:ascii="Helvetica" w:hAnsi="Helvetica"/>
              </w:rPr>
            </w:pPr>
            <w:r>
              <w:rPr>
                <w:rFonts w:ascii="Helvetica" w:hAnsi="Helvetica"/>
                <w:sz w:val="22"/>
                <w:szCs w:val="22"/>
              </w:rPr>
              <w:t>Библиотека, удаленный доступ</w:t>
            </w:r>
            <w:r w:rsidRPr="00803FCC">
              <w:rPr>
                <w:rFonts w:ascii="Helvetica" w:hAnsi="Helvetica"/>
                <w:color w:val="000000"/>
                <w:sz w:val="22"/>
                <w:szCs w:val="22"/>
              </w:rPr>
              <w:t xml:space="preserve"> </w:t>
            </w:r>
          </w:p>
          <w:p w14:paraId="651B3DE8" w14:textId="77777777" w:rsidR="005E0054" w:rsidRPr="00803FCC" w:rsidRDefault="005E0054" w:rsidP="005663D5">
            <w:pPr>
              <w:jc w:val="both"/>
              <w:rPr>
                <w:rFonts w:ascii="Helvetica" w:hAnsi="Helvetica"/>
              </w:rPr>
            </w:pPr>
          </w:p>
        </w:tc>
        <w:tc>
          <w:tcPr>
            <w:tcW w:w="2693" w:type="dxa"/>
          </w:tcPr>
          <w:p w14:paraId="6122CD6A" w14:textId="7FFF6770" w:rsidR="005E0054" w:rsidRPr="005607D1" w:rsidRDefault="008102EC" w:rsidP="005663D5">
            <w:pPr>
              <w:jc w:val="both"/>
              <w:rPr>
                <w:rFonts w:ascii="Helvetica" w:hAnsi="Helvetica" w:cs="Helvetica"/>
                <w:color w:val="3CB1B5"/>
                <w:sz w:val="24"/>
                <w:szCs w:val="24"/>
                <w:u w:val="single"/>
                <w:shd w:val="clear" w:color="auto" w:fill="FFFFFF"/>
              </w:rPr>
            </w:pPr>
            <w:hyperlink r:id="rId61" w:tgtFrame="_blank" w:history="1">
              <w:r w:rsidR="005E0054" w:rsidRPr="005607D1">
                <w:rPr>
                  <w:rFonts w:ascii="Helvetica" w:hAnsi="Helvetica" w:cs="Helvetica"/>
                  <w:color w:val="3CB1B5"/>
                  <w:sz w:val="24"/>
                  <w:szCs w:val="24"/>
                  <w:u w:val="single"/>
                  <w:shd w:val="clear" w:color="auto" w:fill="FFFFFF"/>
                </w:rPr>
                <w:t>sciencedirect.com</w:t>
              </w:r>
            </w:hyperlink>
          </w:p>
          <w:p w14:paraId="043026EE" w14:textId="576F6EF8" w:rsidR="005E0054" w:rsidRPr="005607D1" w:rsidRDefault="008102EC" w:rsidP="005663D5">
            <w:pPr>
              <w:jc w:val="both"/>
              <w:rPr>
                <w:rFonts w:ascii="Helvetica" w:hAnsi="Helvetica" w:cs="Helvetica"/>
                <w:color w:val="3CB1B5"/>
                <w:sz w:val="24"/>
                <w:szCs w:val="24"/>
                <w:u w:val="single"/>
                <w:shd w:val="clear" w:color="auto" w:fill="FFFFFF"/>
              </w:rPr>
            </w:pPr>
            <w:hyperlink r:id="rId62" w:history="1">
              <w:r w:rsidR="005E0054" w:rsidRPr="005607D1">
                <w:rPr>
                  <w:rStyle w:val="ac"/>
                  <w:rFonts w:ascii="Helvetica" w:hAnsi="Helvetica" w:cs="Helvetica"/>
                  <w:sz w:val="24"/>
                  <w:szCs w:val="24"/>
                  <w:shd w:val="clear" w:color="auto" w:fill="FFFFFF"/>
                </w:rPr>
                <w:t>https://www.sciencedirect.com/</w:t>
              </w:r>
            </w:hyperlink>
          </w:p>
          <w:p w14:paraId="13B4B2F3" w14:textId="77777777" w:rsidR="005E0054" w:rsidRPr="005607D1" w:rsidRDefault="005E0054" w:rsidP="005663D5">
            <w:pPr>
              <w:jc w:val="both"/>
              <w:rPr>
                <w:rFonts w:ascii="Helvetica" w:hAnsi="Helvetica" w:cs="Helvetica"/>
                <w:color w:val="3CB1B5"/>
                <w:sz w:val="24"/>
                <w:szCs w:val="24"/>
                <w:u w:val="single"/>
                <w:shd w:val="clear" w:color="auto" w:fill="FFFFFF"/>
              </w:rPr>
            </w:pPr>
          </w:p>
          <w:p w14:paraId="0F2F3713" w14:textId="574ED0E6" w:rsidR="005E0054" w:rsidRPr="005607D1" w:rsidRDefault="005E0054" w:rsidP="005663D5">
            <w:pPr>
              <w:jc w:val="both"/>
              <w:rPr>
                <w:rFonts w:ascii="Helvetica" w:hAnsi="Helvetica" w:cs="Helvetica"/>
                <w:sz w:val="24"/>
                <w:szCs w:val="24"/>
              </w:rPr>
            </w:pPr>
          </w:p>
        </w:tc>
      </w:tr>
      <w:tr w:rsidR="00AF3ADB" w:rsidRPr="00A32AA6" w14:paraId="157DC9DE" w14:textId="77777777" w:rsidTr="004625DC">
        <w:trPr>
          <w:cantSplit/>
        </w:trPr>
        <w:tc>
          <w:tcPr>
            <w:tcW w:w="1100" w:type="dxa"/>
          </w:tcPr>
          <w:p w14:paraId="68BC0207" w14:textId="77777777" w:rsidR="00AF3ADB" w:rsidRPr="000E2FC8" w:rsidRDefault="00AF3ADB" w:rsidP="005663D5">
            <w:pPr>
              <w:jc w:val="both"/>
              <w:rPr>
                <w:rFonts w:ascii="Helvetica" w:hAnsi="Helvetica"/>
                <w:b/>
                <w:bCs/>
              </w:rPr>
            </w:pPr>
          </w:p>
        </w:tc>
        <w:tc>
          <w:tcPr>
            <w:tcW w:w="3120" w:type="dxa"/>
          </w:tcPr>
          <w:p w14:paraId="0FA6AE06" w14:textId="77777777" w:rsidR="00AF3ADB" w:rsidRPr="004957FE" w:rsidRDefault="00AF3ADB" w:rsidP="005663D5">
            <w:pPr>
              <w:jc w:val="both"/>
              <w:rPr>
                <w:rFonts w:ascii="Helvetica" w:hAnsi="Helvetica" w:cs="Helvetica"/>
                <w:color w:val="333333"/>
                <w:sz w:val="24"/>
                <w:szCs w:val="24"/>
                <w:shd w:val="clear" w:color="auto" w:fill="FFFFFF"/>
              </w:rPr>
            </w:pPr>
          </w:p>
        </w:tc>
        <w:tc>
          <w:tcPr>
            <w:tcW w:w="6803" w:type="dxa"/>
          </w:tcPr>
          <w:p w14:paraId="61D4AD1A" w14:textId="77777777" w:rsidR="00320EE8" w:rsidRDefault="00320EE8" w:rsidP="005663D5">
            <w:pPr>
              <w:jc w:val="both"/>
              <w:rPr>
                <w:rFonts w:ascii="Helvetica" w:hAnsi="Helvetica" w:cs="Helvetica"/>
                <w:sz w:val="24"/>
                <w:szCs w:val="24"/>
              </w:rPr>
            </w:pPr>
          </w:p>
          <w:p w14:paraId="5780490C" w14:textId="77777777" w:rsidR="00320EE8" w:rsidRDefault="00320EE8" w:rsidP="005663D5">
            <w:pPr>
              <w:jc w:val="both"/>
              <w:rPr>
                <w:rFonts w:ascii="Helvetica" w:hAnsi="Helvetica" w:cs="Helvetica"/>
                <w:sz w:val="24"/>
                <w:szCs w:val="24"/>
              </w:rPr>
            </w:pPr>
          </w:p>
          <w:p w14:paraId="7DA04A13" w14:textId="77777777" w:rsidR="00320EE8" w:rsidRDefault="00320EE8" w:rsidP="005663D5">
            <w:pPr>
              <w:jc w:val="both"/>
              <w:rPr>
                <w:rFonts w:ascii="Helvetica" w:hAnsi="Helvetica" w:cs="Helvetica"/>
                <w:sz w:val="24"/>
                <w:szCs w:val="24"/>
              </w:rPr>
            </w:pPr>
          </w:p>
          <w:p w14:paraId="7814DD1B" w14:textId="77777777" w:rsidR="00320EE8" w:rsidRDefault="00320EE8" w:rsidP="005663D5">
            <w:pPr>
              <w:jc w:val="both"/>
              <w:rPr>
                <w:rFonts w:ascii="Helvetica" w:hAnsi="Helvetica" w:cs="Helvetica"/>
                <w:sz w:val="24"/>
                <w:szCs w:val="24"/>
              </w:rPr>
            </w:pPr>
          </w:p>
          <w:p w14:paraId="086EC9BD" w14:textId="0946B184" w:rsidR="00320EE8" w:rsidRPr="004957FE" w:rsidRDefault="00320EE8" w:rsidP="005663D5">
            <w:pPr>
              <w:jc w:val="both"/>
              <w:rPr>
                <w:rFonts w:ascii="Helvetica" w:hAnsi="Helvetica" w:cs="Helvetica"/>
                <w:sz w:val="24"/>
                <w:szCs w:val="24"/>
              </w:rPr>
            </w:pPr>
          </w:p>
        </w:tc>
        <w:tc>
          <w:tcPr>
            <w:tcW w:w="1843" w:type="dxa"/>
            <w:gridSpan w:val="3"/>
          </w:tcPr>
          <w:p w14:paraId="1D3E1BEC" w14:textId="77777777" w:rsidR="00AF3ADB" w:rsidRDefault="00AF3ADB" w:rsidP="005663D5">
            <w:pPr>
              <w:pStyle w:val="aa"/>
              <w:spacing w:before="0" w:beforeAutospacing="0" w:after="0" w:afterAutospacing="0"/>
              <w:jc w:val="both"/>
              <w:rPr>
                <w:rFonts w:ascii="Helvetica" w:hAnsi="Helvetica"/>
                <w:sz w:val="22"/>
                <w:szCs w:val="22"/>
              </w:rPr>
            </w:pPr>
          </w:p>
        </w:tc>
        <w:tc>
          <w:tcPr>
            <w:tcW w:w="2693" w:type="dxa"/>
          </w:tcPr>
          <w:p w14:paraId="72C1F26A" w14:textId="77777777" w:rsidR="00AF3ADB" w:rsidRDefault="00AF3ADB" w:rsidP="005663D5">
            <w:pPr>
              <w:jc w:val="both"/>
            </w:pPr>
          </w:p>
        </w:tc>
      </w:tr>
      <w:tr w:rsidR="00CF46DE" w:rsidRPr="00A32AA6" w14:paraId="1031E355" w14:textId="77777777" w:rsidTr="005663D5">
        <w:trPr>
          <w:cantSplit/>
        </w:trPr>
        <w:tc>
          <w:tcPr>
            <w:tcW w:w="15559" w:type="dxa"/>
            <w:gridSpan w:val="7"/>
            <w:shd w:val="clear" w:color="auto" w:fill="8DB3E2" w:themeFill="text2" w:themeFillTint="66"/>
          </w:tcPr>
          <w:p w14:paraId="3B961BAF" w14:textId="2CB4857B" w:rsidR="00AF3ADB" w:rsidRDefault="00CF46DE" w:rsidP="005663D5">
            <w:pPr>
              <w:jc w:val="both"/>
              <w:rPr>
                <w:rFonts w:ascii="Helvetica" w:hAnsi="Helvetica" w:cs="Helvetica"/>
                <w:b/>
                <w:bCs/>
                <w:sz w:val="36"/>
                <w:szCs w:val="36"/>
              </w:rPr>
            </w:pPr>
            <w:r>
              <w:rPr>
                <w:rFonts w:ascii="Helvetica" w:hAnsi="Helvetica" w:cs="Helvetica"/>
                <w:b/>
                <w:bCs/>
                <w:sz w:val="36"/>
                <w:szCs w:val="36"/>
              </w:rPr>
              <w:t xml:space="preserve">                </w:t>
            </w:r>
          </w:p>
          <w:p w14:paraId="49F46550" w14:textId="518E77F5" w:rsidR="00CF46DE" w:rsidRPr="00CF46DE" w:rsidRDefault="00AF3ADB" w:rsidP="005663D5">
            <w:pPr>
              <w:jc w:val="both"/>
              <w:rPr>
                <w:rFonts w:ascii="Helvetica" w:hAnsi="Helvetica" w:cs="Helvetica"/>
                <w:b/>
                <w:bCs/>
                <w:sz w:val="36"/>
                <w:szCs w:val="36"/>
              </w:rPr>
            </w:pPr>
            <w:r>
              <w:rPr>
                <w:rFonts w:ascii="Helvetica" w:hAnsi="Helvetica" w:cs="Helvetica"/>
                <w:b/>
                <w:bCs/>
                <w:sz w:val="36"/>
                <w:szCs w:val="36"/>
              </w:rPr>
              <w:t xml:space="preserve">                      </w:t>
            </w:r>
            <w:r w:rsidR="00CF46DE" w:rsidRPr="00CF46DE">
              <w:rPr>
                <w:rFonts w:ascii="Helvetica" w:hAnsi="Helvetica" w:cs="Helvetica"/>
                <w:b/>
                <w:bCs/>
                <w:sz w:val="36"/>
                <w:szCs w:val="36"/>
              </w:rPr>
              <w:t xml:space="preserve">Автоматизированная библиотечно-информационная система </w:t>
            </w:r>
          </w:p>
          <w:p w14:paraId="3027D463" w14:textId="77777777" w:rsidR="00CF46DE" w:rsidRDefault="00CF46DE" w:rsidP="005663D5">
            <w:pPr>
              <w:jc w:val="both"/>
              <w:rPr>
                <w:rFonts w:ascii="Helvetica" w:hAnsi="Helvetica" w:cs="Helvetica"/>
                <w:b/>
                <w:bCs/>
                <w:sz w:val="36"/>
                <w:szCs w:val="36"/>
              </w:rPr>
            </w:pPr>
            <w:r>
              <w:rPr>
                <w:rFonts w:ascii="Helvetica" w:hAnsi="Helvetica" w:cs="Helvetica"/>
                <w:b/>
                <w:bCs/>
                <w:sz w:val="36"/>
                <w:szCs w:val="36"/>
              </w:rPr>
              <w:t xml:space="preserve">                        </w:t>
            </w:r>
            <w:r w:rsidRPr="00CF46DE">
              <w:rPr>
                <w:rFonts w:ascii="Helvetica" w:hAnsi="Helvetica" w:cs="Helvetica"/>
                <w:b/>
                <w:bCs/>
                <w:sz w:val="36"/>
                <w:szCs w:val="36"/>
              </w:rPr>
              <w:t>WEB «ИРБИС64» ФГБОУ ДПО РМАНПО Минздрава России</w:t>
            </w:r>
          </w:p>
          <w:p w14:paraId="3B002901" w14:textId="2471787B" w:rsidR="00AF3ADB" w:rsidRPr="005607D1" w:rsidRDefault="00AF3ADB" w:rsidP="005663D5">
            <w:pPr>
              <w:jc w:val="both"/>
              <w:rPr>
                <w:rFonts w:ascii="Helvetica" w:hAnsi="Helvetica" w:cs="Helvetica"/>
                <w:sz w:val="24"/>
                <w:szCs w:val="24"/>
              </w:rPr>
            </w:pPr>
          </w:p>
        </w:tc>
      </w:tr>
      <w:tr w:rsidR="005E0054" w:rsidRPr="00A32AA6" w14:paraId="4156EF75" w14:textId="77777777" w:rsidTr="00CF46DE">
        <w:trPr>
          <w:cantSplit/>
          <w:trHeight w:val="3528"/>
        </w:trPr>
        <w:tc>
          <w:tcPr>
            <w:tcW w:w="1100" w:type="dxa"/>
          </w:tcPr>
          <w:p w14:paraId="0F02A83E" w14:textId="0891A58A" w:rsidR="005E0054" w:rsidRPr="000E2FC8" w:rsidRDefault="000E2FC8" w:rsidP="005663D5">
            <w:pPr>
              <w:jc w:val="both"/>
              <w:rPr>
                <w:rFonts w:ascii="Helvetica" w:hAnsi="Helvetica"/>
                <w:b/>
                <w:bCs/>
              </w:rPr>
            </w:pPr>
            <w:r w:rsidRPr="000E2FC8">
              <w:rPr>
                <w:rFonts w:ascii="Helvetica" w:hAnsi="Helvetica"/>
                <w:b/>
                <w:bCs/>
              </w:rPr>
              <w:lastRenderedPageBreak/>
              <w:t>28.</w:t>
            </w:r>
          </w:p>
        </w:tc>
        <w:tc>
          <w:tcPr>
            <w:tcW w:w="3120" w:type="dxa"/>
          </w:tcPr>
          <w:p w14:paraId="51ABA202" w14:textId="77777777" w:rsidR="002C5958" w:rsidRDefault="005E0054" w:rsidP="005663D5">
            <w:pPr>
              <w:jc w:val="both"/>
              <w:rPr>
                <w:rFonts w:ascii="Helvetica" w:hAnsi="Helvetica" w:cs="Helvetica"/>
                <w:b/>
                <w:bCs/>
                <w:sz w:val="24"/>
                <w:szCs w:val="24"/>
              </w:rPr>
            </w:pPr>
            <w:r w:rsidRPr="004957FE">
              <w:rPr>
                <w:rFonts w:ascii="Helvetica" w:hAnsi="Helvetica" w:cs="Helvetica"/>
                <w:b/>
                <w:bCs/>
                <w:sz w:val="24"/>
                <w:szCs w:val="24"/>
              </w:rPr>
              <w:t xml:space="preserve">Автоматизированная библиотечно-информационная система </w:t>
            </w:r>
          </w:p>
          <w:p w14:paraId="73FD0300" w14:textId="407309C8" w:rsidR="005E0054" w:rsidRDefault="005E0054" w:rsidP="005663D5">
            <w:pPr>
              <w:jc w:val="both"/>
              <w:rPr>
                <w:rFonts w:ascii="Helvetica" w:hAnsi="Helvetica" w:cs="Helvetica"/>
                <w:b/>
                <w:bCs/>
                <w:sz w:val="24"/>
                <w:szCs w:val="24"/>
              </w:rPr>
            </w:pPr>
            <w:r w:rsidRPr="004957FE">
              <w:rPr>
                <w:rFonts w:ascii="Helvetica" w:hAnsi="Helvetica" w:cs="Helvetica"/>
                <w:b/>
                <w:bCs/>
                <w:sz w:val="24"/>
                <w:szCs w:val="24"/>
                <w:lang w:val="en-US"/>
              </w:rPr>
              <w:t>WEB</w:t>
            </w:r>
            <w:r w:rsidR="002C5958">
              <w:rPr>
                <w:rFonts w:ascii="Helvetica" w:hAnsi="Helvetica" w:cs="Helvetica"/>
                <w:b/>
                <w:bCs/>
                <w:sz w:val="24"/>
                <w:szCs w:val="24"/>
              </w:rPr>
              <w:t xml:space="preserve"> </w:t>
            </w:r>
            <w:r w:rsidRPr="004957FE">
              <w:rPr>
                <w:rFonts w:ascii="Helvetica" w:hAnsi="Helvetica" w:cs="Helvetica"/>
                <w:b/>
                <w:bCs/>
                <w:sz w:val="24"/>
                <w:szCs w:val="24"/>
              </w:rPr>
              <w:t>«ИРБИС64» ФГБОУ ДПО РМАНПО Минздрава России</w:t>
            </w:r>
          </w:p>
          <w:p w14:paraId="184B1C71" w14:textId="77777777" w:rsidR="002C5958" w:rsidRPr="004957FE" w:rsidRDefault="002C5958" w:rsidP="005663D5">
            <w:pPr>
              <w:jc w:val="both"/>
              <w:rPr>
                <w:rFonts w:ascii="Helvetica" w:hAnsi="Helvetica" w:cs="Helvetica"/>
                <w:b/>
                <w:bCs/>
                <w:sz w:val="24"/>
                <w:szCs w:val="24"/>
              </w:rPr>
            </w:pPr>
          </w:p>
          <w:p w14:paraId="4C6904D8" w14:textId="77777777" w:rsidR="005E0054" w:rsidRPr="002C5958" w:rsidRDefault="005E0054" w:rsidP="005663D5">
            <w:pPr>
              <w:jc w:val="both"/>
              <w:rPr>
                <w:rFonts w:ascii="Helvetica" w:hAnsi="Helvetica" w:cs="Helvetica"/>
                <w:b/>
                <w:bCs/>
                <w:sz w:val="24"/>
                <w:szCs w:val="24"/>
              </w:rPr>
            </w:pPr>
            <w:r w:rsidRPr="002C5958">
              <w:rPr>
                <w:rFonts w:ascii="Helvetica" w:hAnsi="Helvetica" w:cs="Helvetica"/>
                <w:b/>
                <w:bCs/>
                <w:sz w:val="24"/>
                <w:szCs w:val="24"/>
              </w:rPr>
              <w:t>Электронный каталог</w:t>
            </w:r>
          </w:p>
          <w:p w14:paraId="73EBB765" w14:textId="77777777" w:rsidR="005E0054" w:rsidRPr="004957FE" w:rsidRDefault="005E0054" w:rsidP="005663D5">
            <w:pPr>
              <w:jc w:val="both"/>
              <w:rPr>
                <w:rFonts w:ascii="Helvetica" w:hAnsi="Helvetica" w:cs="Helvetica"/>
                <w:sz w:val="24"/>
                <w:szCs w:val="24"/>
              </w:rPr>
            </w:pPr>
          </w:p>
          <w:p w14:paraId="67E6811E" w14:textId="58806038" w:rsidR="00CD6997" w:rsidRDefault="005E0054" w:rsidP="005663D5">
            <w:pPr>
              <w:jc w:val="both"/>
              <w:rPr>
                <w:rFonts w:ascii="Helvetica" w:hAnsi="Helvetica" w:cs="Helvetica"/>
                <w:b/>
                <w:bCs/>
                <w:sz w:val="24"/>
                <w:szCs w:val="24"/>
              </w:rPr>
            </w:pPr>
            <w:r w:rsidRPr="002C5958">
              <w:rPr>
                <w:rFonts w:ascii="Helvetica" w:hAnsi="Helvetica" w:cs="Helvetica"/>
                <w:b/>
                <w:bCs/>
                <w:sz w:val="24"/>
                <w:szCs w:val="24"/>
              </w:rPr>
              <w:t>Электронная библиотека</w:t>
            </w:r>
          </w:p>
          <w:p w14:paraId="05CF4D8A" w14:textId="77777777" w:rsidR="00CD6997" w:rsidRDefault="00CD6997" w:rsidP="005663D5">
            <w:pPr>
              <w:jc w:val="both"/>
              <w:rPr>
                <w:rFonts w:ascii="Helvetica" w:hAnsi="Helvetica" w:cs="Helvetica"/>
                <w:b/>
                <w:bCs/>
                <w:sz w:val="24"/>
                <w:szCs w:val="24"/>
              </w:rPr>
            </w:pPr>
          </w:p>
          <w:p w14:paraId="73DE97D6" w14:textId="72A43F77" w:rsidR="00CD6997" w:rsidRDefault="00CD6997" w:rsidP="005663D5">
            <w:pPr>
              <w:jc w:val="both"/>
              <w:rPr>
                <w:rFonts w:ascii="Helvetica" w:hAnsi="Helvetica" w:cs="Helvetica"/>
                <w:b/>
                <w:bCs/>
                <w:sz w:val="24"/>
                <w:szCs w:val="24"/>
              </w:rPr>
            </w:pPr>
          </w:p>
          <w:p w14:paraId="1F989CCE" w14:textId="77777777" w:rsidR="00CD6997" w:rsidRDefault="00CD6997" w:rsidP="005663D5">
            <w:pPr>
              <w:jc w:val="both"/>
              <w:rPr>
                <w:rFonts w:ascii="Helvetica" w:hAnsi="Helvetica" w:cs="Helvetica"/>
                <w:b/>
                <w:bCs/>
                <w:sz w:val="24"/>
                <w:szCs w:val="24"/>
              </w:rPr>
            </w:pPr>
          </w:p>
          <w:p w14:paraId="34E7913B" w14:textId="3D73D3FE" w:rsidR="00CD6997" w:rsidRPr="002C5958" w:rsidRDefault="00CD6997" w:rsidP="005663D5">
            <w:pPr>
              <w:jc w:val="both"/>
              <w:rPr>
                <w:rFonts w:ascii="Helvetica" w:hAnsi="Helvetica" w:cs="Helvetica"/>
                <w:b/>
                <w:bCs/>
                <w:sz w:val="24"/>
                <w:szCs w:val="24"/>
              </w:rPr>
            </w:pPr>
          </w:p>
        </w:tc>
        <w:tc>
          <w:tcPr>
            <w:tcW w:w="6803" w:type="dxa"/>
          </w:tcPr>
          <w:p w14:paraId="6B52FE07" w14:textId="77777777" w:rsidR="002C5958" w:rsidRDefault="002C5958" w:rsidP="005663D5">
            <w:pPr>
              <w:jc w:val="both"/>
              <w:rPr>
                <w:rFonts w:ascii="Helvetica" w:hAnsi="Helvetica" w:cs="Helvetica"/>
                <w:sz w:val="24"/>
                <w:szCs w:val="24"/>
              </w:rPr>
            </w:pPr>
          </w:p>
          <w:p w14:paraId="32BB61DF" w14:textId="6C4F7E7C" w:rsidR="005E0054" w:rsidRPr="004957FE" w:rsidRDefault="005E0054" w:rsidP="005663D5">
            <w:pPr>
              <w:jc w:val="both"/>
              <w:rPr>
                <w:rFonts w:ascii="Helvetica" w:hAnsi="Helvetica" w:cs="Helvetica"/>
                <w:sz w:val="24"/>
                <w:szCs w:val="24"/>
              </w:rPr>
            </w:pPr>
            <w:r w:rsidRPr="004957FE">
              <w:rPr>
                <w:rFonts w:ascii="Helvetica" w:hAnsi="Helvetica" w:cs="Helvetica"/>
                <w:sz w:val="24"/>
                <w:szCs w:val="24"/>
              </w:rPr>
              <w:t xml:space="preserve">База содержит библиографическое описание: </w:t>
            </w:r>
            <w:r w:rsidRPr="004957FE">
              <w:rPr>
                <w:rFonts w:ascii="Helvetica" w:hAnsi="Helvetica" w:cs="Helvetica"/>
                <w:color w:val="000000"/>
                <w:sz w:val="24"/>
                <w:szCs w:val="24"/>
              </w:rPr>
              <w:t>учебники, учебно-методические</w:t>
            </w:r>
            <w:r>
              <w:rPr>
                <w:rFonts w:ascii="Helvetica" w:hAnsi="Helvetica" w:cs="Helvetica"/>
                <w:color w:val="000000"/>
                <w:sz w:val="24"/>
                <w:szCs w:val="24"/>
              </w:rPr>
              <w:t xml:space="preserve"> </w:t>
            </w:r>
            <w:r w:rsidRPr="004957FE">
              <w:rPr>
                <w:rFonts w:ascii="Helvetica" w:hAnsi="Helvetica" w:cs="Helvetica"/>
                <w:color w:val="000000"/>
                <w:sz w:val="24"/>
                <w:szCs w:val="24"/>
              </w:rPr>
              <w:t>пособия, </w:t>
            </w:r>
            <w:r w:rsidRPr="004957FE">
              <w:rPr>
                <w:rFonts w:ascii="Helvetica" w:hAnsi="Helvetica" w:cs="Helvetica"/>
                <w:sz w:val="24"/>
                <w:szCs w:val="24"/>
              </w:rPr>
              <w:t>книг,</w:t>
            </w:r>
            <w:r>
              <w:rPr>
                <w:rFonts w:ascii="Helvetica" w:hAnsi="Helvetica" w:cs="Helvetica"/>
                <w:sz w:val="24"/>
                <w:szCs w:val="24"/>
              </w:rPr>
              <w:t xml:space="preserve"> </w:t>
            </w:r>
            <w:r w:rsidRPr="004957FE">
              <w:rPr>
                <w:rFonts w:ascii="Helvetica" w:hAnsi="Helvetica" w:cs="Helvetica"/>
                <w:sz w:val="24"/>
                <w:szCs w:val="24"/>
              </w:rPr>
              <w:t xml:space="preserve">сборники, авторефераты и диссертации. </w:t>
            </w:r>
          </w:p>
          <w:p w14:paraId="59A66EE5" w14:textId="77777777" w:rsidR="005E0054" w:rsidRPr="004957FE" w:rsidRDefault="005E0054" w:rsidP="005663D5">
            <w:pPr>
              <w:jc w:val="both"/>
              <w:rPr>
                <w:rFonts w:ascii="Helvetica" w:hAnsi="Helvetica" w:cs="Helvetica"/>
                <w:color w:val="000000"/>
                <w:sz w:val="24"/>
                <w:szCs w:val="24"/>
                <w:shd w:val="clear" w:color="auto" w:fill="FFFFFF"/>
              </w:rPr>
            </w:pPr>
            <w:r w:rsidRPr="004957FE">
              <w:rPr>
                <w:rFonts w:ascii="Helvetica" w:hAnsi="Helvetica" w:cs="Helvetica"/>
                <w:sz w:val="24"/>
                <w:szCs w:val="24"/>
              </w:rPr>
              <w:t>Электронные издания, полнотекстовые документы пособий, монографий и книг.</w:t>
            </w:r>
            <w:r w:rsidRPr="004957FE">
              <w:rPr>
                <w:rFonts w:ascii="Helvetica" w:hAnsi="Helvetica" w:cs="Helvetica"/>
                <w:color w:val="000000"/>
                <w:sz w:val="24"/>
                <w:szCs w:val="24"/>
                <w:shd w:val="clear" w:color="auto" w:fill="FFFFFF"/>
              </w:rPr>
              <w:t xml:space="preserve"> </w:t>
            </w:r>
          </w:p>
          <w:p w14:paraId="60F91A96" w14:textId="77777777" w:rsidR="005E0054" w:rsidRPr="004957FE" w:rsidRDefault="005E0054" w:rsidP="005663D5">
            <w:pPr>
              <w:jc w:val="both"/>
              <w:rPr>
                <w:rFonts w:ascii="Helvetica" w:hAnsi="Helvetica" w:cs="Helvetica"/>
                <w:sz w:val="24"/>
                <w:szCs w:val="24"/>
              </w:rPr>
            </w:pPr>
            <w:r w:rsidRPr="004957FE">
              <w:rPr>
                <w:rFonts w:ascii="Helvetica" w:hAnsi="Helvetica" w:cs="Helvetica"/>
                <w:color w:val="000000"/>
                <w:sz w:val="24"/>
                <w:szCs w:val="24"/>
                <w:shd w:val="clear" w:color="auto" w:fill="FFFFFF"/>
              </w:rPr>
              <w:t>Подбор литературы по авторам, заглавиям, тематике запроса, ключевым словам. </w:t>
            </w:r>
            <w:r w:rsidRPr="004957FE">
              <w:rPr>
                <w:rFonts w:ascii="Helvetica" w:hAnsi="Helvetica" w:cs="Helvetica"/>
                <w:sz w:val="24"/>
                <w:szCs w:val="24"/>
              </w:rPr>
              <w:t xml:space="preserve"> </w:t>
            </w:r>
          </w:p>
          <w:p w14:paraId="4F7DCCB3" w14:textId="63076F44" w:rsidR="002C5958" w:rsidRPr="004957FE" w:rsidRDefault="005E0054" w:rsidP="00AF3ADB">
            <w:pPr>
              <w:jc w:val="both"/>
              <w:rPr>
                <w:rFonts w:ascii="Helvetica" w:hAnsi="Helvetica" w:cs="Helvetica"/>
                <w:color w:val="000000"/>
                <w:sz w:val="24"/>
                <w:szCs w:val="24"/>
                <w:shd w:val="clear" w:color="auto" w:fill="FFFFFF"/>
              </w:rPr>
            </w:pPr>
            <w:r w:rsidRPr="004957FE">
              <w:rPr>
                <w:rFonts w:ascii="Helvetica" w:hAnsi="Helvetica" w:cs="Helvetica"/>
                <w:color w:val="000000"/>
                <w:sz w:val="24"/>
                <w:szCs w:val="24"/>
                <w:shd w:val="clear" w:color="auto" w:fill="FFFFFF"/>
              </w:rPr>
              <w:t>(записи на доступные издания со ссылкой на полный текст в ЭБС).</w:t>
            </w:r>
          </w:p>
        </w:tc>
        <w:tc>
          <w:tcPr>
            <w:tcW w:w="1843" w:type="dxa"/>
            <w:gridSpan w:val="3"/>
          </w:tcPr>
          <w:p w14:paraId="2822D18F" w14:textId="74D1F13A" w:rsidR="005E0054" w:rsidRPr="00C96649" w:rsidRDefault="005E0054" w:rsidP="005663D5">
            <w:pPr>
              <w:jc w:val="both"/>
              <w:rPr>
                <w:rFonts w:cs="Times New Roman"/>
              </w:rPr>
            </w:pPr>
            <w:r w:rsidRPr="00803FCC">
              <w:rPr>
                <w:rFonts w:ascii="Helvetica" w:hAnsi="Helvetica"/>
              </w:rPr>
              <w:t>Библиотека, читальные</w:t>
            </w:r>
            <w:r>
              <w:rPr>
                <w:rFonts w:ascii="Helvetica" w:hAnsi="Helvetica"/>
              </w:rPr>
              <w:t>, свободный доступ</w:t>
            </w:r>
            <w:r w:rsidR="002C5958">
              <w:rPr>
                <w:rFonts w:ascii="Helvetica" w:hAnsi="Helvetica"/>
              </w:rPr>
              <w:t>.</w:t>
            </w:r>
          </w:p>
          <w:p w14:paraId="7450D0B9" w14:textId="77777777" w:rsidR="005E0054" w:rsidRDefault="002C5958" w:rsidP="005663D5">
            <w:pPr>
              <w:jc w:val="both"/>
              <w:rPr>
                <w:rFonts w:ascii="Helvetica" w:hAnsi="Helvetica"/>
              </w:rPr>
            </w:pPr>
            <w:r w:rsidRPr="002C5958">
              <w:rPr>
                <w:rFonts w:ascii="Helvetica" w:hAnsi="Helvetica"/>
              </w:rPr>
              <w:t xml:space="preserve">Доступ на официальном сайте академии </w:t>
            </w:r>
            <w:r>
              <w:rPr>
                <w:rFonts w:ascii="Helvetica" w:hAnsi="Helvetica"/>
              </w:rPr>
              <w:t>в разделе «Электронные библиотечные ресурсы»</w:t>
            </w:r>
          </w:p>
          <w:p w14:paraId="2E13F8EA" w14:textId="77777777" w:rsidR="00CD6997" w:rsidRDefault="00CD6997" w:rsidP="005663D5">
            <w:pPr>
              <w:jc w:val="both"/>
              <w:rPr>
                <w:rFonts w:ascii="Helvetica" w:hAnsi="Helvetica"/>
              </w:rPr>
            </w:pPr>
          </w:p>
          <w:p w14:paraId="5ACE2F51" w14:textId="2223B5E3" w:rsidR="00CD6997" w:rsidRPr="00803FCC" w:rsidRDefault="00CD6997" w:rsidP="005663D5">
            <w:pPr>
              <w:jc w:val="both"/>
              <w:rPr>
                <w:rFonts w:ascii="Helvetica" w:hAnsi="Helvetica"/>
              </w:rPr>
            </w:pPr>
          </w:p>
        </w:tc>
        <w:tc>
          <w:tcPr>
            <w:tcW w:w="2693" w:type="dxa"/>
          </w:tcPr>
          <w:p w14:paraId="5689B090" w14:textId="77777777" w:rsidR="00CF46DE" w:rsidRDefault="00CF46DE" w:rsidP="005663D5">
            <w:pPr>
              <w:jc w:val="both"/>
              <w:rPr>
                <w:rFonts w:ascii="Helvetica" w:hAnsi="Helvetica" w:cs="Helvetica"/>
                <w:color w:val="000000"/>
                <w:sz w:val="24"/>
                <w:szCs w:val="24"/>
                <w:shd w:val="clear" w:color="auto" w:fill="FFFFFF"/>
              </w:rPr>
            </w:pPr>
          </w:p>
          <w:p w14:paraId="5ACBF87F" w14:textId="591B2C11" w:rsidR="002C5958" w:rsidRPr="005607D1" w:rsidRDefault="008102EC" w:rsidP="005663D5">
            <w:pPr>
              <w:jc w:val="both"/>
              <w:rPr>
                <w:rFonts w:ascii="Helvetica" w:hAnsi="Helvetica" w:cs="Helvetica"/>
                <w:color w:val="000000"/>
                <w:sz w:val="24"/>
                <w:szCs w:val="24"/>
                <w:shd w:val="clear" w:color="auto" w:fill="FFFFFF"/>
              </w:rPr>
            </w:pPr>
            <w:hyperlink r:id="rId63" w:history="1">
              <w:r w:rsidR="00CF46DE" w:rsidRPr="004C2281">
                <w:rPr>
                  <w:rStyle w:val="ac"/>
                  <w:rFonts w:ascii="Helvetica" w:hAnsi="Helvetica" w:cs="Helvetica"/>
                  <w:sz w:val="24"/>
                  <w:szCs w:val="24"/>
                  <w:shd w:val="clear" w:color="auto" w:fill="FFFFFF"/>
                </w:rPr>
                <w:t>http://irbis.rmapo.ru/</w:t>
              </w:r>
            </w:hyperlink>
          </w:p>
          <w:p w14:paraId="436B6A8A" w14:textId="77777777" w:rsidR="002C5958" w:rsidRPr="005607D1" w:rsidRDefault="002C5958" w:rsidP="005663D5">
            <w:pPr>
              <w:jc w:val="both"/>
              <w:rPr>
                <w:rFonts w:ascii="Helvetica" w:hAnsi="Helvetica" w:cs="Helvetica"/>
                <w:color w:val="000000"/>
                <w:sz w:val="24"/>
                <w:szCs w:val="24"/>
                <w:shd w:val="clear" w:color="auto" w:fill="FFFFFF"/>
              </w:rPr>
            </w:pPr>
          </w:p>
          <w:p w14:paraId="5B2F14EA" w14:textId="77777777" w:rsidR="002C5958" w:rsidRPr="005607D1" w:rsidRDefault="002C5958" w:rsidP="005663D5">
            <w:pPr>
              <w:jc w:val="both"/>
              <w:rPr>
                <w:rFonts w:ascii="Helvetica" w:hAnsi="Helvetica" w:cs="Helvetica"/>
                <w:color w:val="000000"/>
                <w:sz w:val="24"/>
                <w:szCs w:val="24"/>
                <w:shd w:val="clear" w:color="auto" w:fill="FFFFFF"/>
              </w:rPr>
            </w:pPr>
          </w:p>
          <w:p w14:paraId="157DC6E3" w14:textId="1D2CF501" w:rsidR="002C5958" w:rsidRPr="005607D1" w:rsidRDefault="008102EC" w:rsidP="005663D5">
            <w:pPr>
              <w:jc w:val="both"/>
              <w:rPr>
                <w:rFonts w:ascii="Helvetica" w:hAnsi="Helvetica" w:cs="Helvetica"/>
                <w:color w:val="000000"/>
                <w:sz w:val="24"/>
                <w:szCs w:val="24"/>
                <w:shd w:val="clear" w:color="auto" w:fill="FFFFFF"/>
              </w:rPr>
            </w:pPr>
            <w:hyperlink r:id="rId64" w:history="1">
              <w:r w:rsidR="002C5958" w:rsidRPr="005607D1">
                <w:rPr>
                  <w:rStyle w:val="ac"/>
                  <w:rFonts w:ascii="Helvetica" w:hAnsi="Helvetica" w:cs="Helvetica"/>
                  <w:sz w:val="24"/>
                  <w:szCs w:val="24"/>
                  <w:shd w:val="clear" w:color="auto" w:fill="FFFFFF"/>
                </w:rPr>
                <w:t>http://irbis.rmapo.ru/cgi-bin/irbis64r_15/cgiirbis_64.exe?LNG=&amp;C21COM=F&amp;I21DBN=MAINDB&amp;P21DBN=MAINDB</w:t>
              </w:r>
            </w:hyperlink>
          </w:p>
          <w:p w14:paraId="504C6C96" w14:textId="77777777" w:rsidR="005E0054" w:rsidRDefault="002C5958" w:rsidP="005663D5">
            <w:pPr>
              <w:jc w:val="both"/>
              <w:rPr>
                <w:rFonts w:ascii="Helvetica" w:hAnsi="Helvetica" w:cs="Helvetica"/>
                <w:color w:val="000000"/>
                <w:sz w:val="24"/>
                <w:szCs w:val="24"/>
                <w:shd w:val="clear" w:color="auto" w:fill="FFFFFF"/>
              </w:rPr>
            </w:pPr>
            <w:r w:rsidRPr="005607D1">
              <w:rPr>
                <w:rFonts w:ascii="Helvetica" w:hAnsi="Helvetica" w:cs="Helvetica"/>
                <w:color w:val="000000"/>
                <w:sz w:val="24"/>
                <w:szCs w:val="24"/>
                <w:shd w:val="clear" w:color="auto" w:fill="FFFFFF"/>
              </w:rPr>
              <w:t xml:space="preserve"> </w:t>
            </w:r>
          </w:p>
          <w:p w14:paraId="32FA247F" w14:textId="46A525CF" w:rsidR="00CD6997" w:rsidRPr="005607D1" w:rsidRDefault="00CD6997" w:rsidP="002259D0">
            <w:pPr>
              <w:jc w:val="both"/>
              <w:rPr>
                <w:rFonts w:ascii="Helvetica" w:hAnsi="Helvetica" w:cs="Helvetica"/>
                <w:sz w:val="24"/>
                <w:szCs w:val="24"/>
              </w:rPr>
            </w:pPr>
          </w:p>
        </w:tc>
      </w:tr>
      <w:tr w:rsidR="002259D0" w:rsidRPr="00A32AA6" w14:paraId="71CCE1A7" w14:textId="77777777" w:rsidTr="00CF46DE">
        <w:trPr>
          <w:cantSplit/>
          <w:trHeight w:val="3528"/>
        </w:trPr>
        <w:tc>
          <w:tcPr>
            <w:tcW w:w="1100" w:type="dxa"/>
          </w:tcPr>
          <w:p w14:paraId="0A135A74" w14:textId="4463086B" w:rsidR="002259D0" w:rsidRPr="000E2FC8" w:rsidRDefault="002259D0" w:rsidP="005663D5">
            <w:pPr>
              <w:jc w:val="both"/>
              <w:rPr>
                <w:rFonts w:ascii="Helvetica" w:hAnsi="Helvetica"/>
                <w:b/>
                <w:bCs/>
              </w:rPr>
            </w:pPr>
            <w:r>
              <w:rPr>
                <w:rFonts w:ascii="Helvetica" w:hAnsi="Helvetica"/>
                <w:b/>
                <w:bCs/>
              </w:rPr>
              <w:t>29.</w:t>
            </w:r>
          </w:p>
        </w:tc>
        <w:tc>
          <w:tcPr>
            <w:tcW w:w="3120" w:type="dxa"/>
          </w:tcPr>
          <w:p w14:paraId="41563CEB" w14:textId="77777777" w:rsidR="002259D0" w:rsidRPr="002259D0" w:rsidRDefault="002259D0" w:rsidP="002259D0">
            <w:pPr>
              <w:jc w:val="both"/>
              <w:rPr>
                <w:rFonts w:ascii="Helvetica" w:hAnsi="Helvetica" w:cs="Helvetica"/>
                <w:b/>
                <w:bCs/>
                <w:sz w:val="24"/>
                <w:szCs w:val="24"/>
              </w:rPr>
            </w:pPr>
            <w:r w:rsidRPr="002259D0">
              <w:rPr>
                <w:rFonts w:ascii="Helvetica" w:hAnsi="Helvetica" w:cs="Helvetica"/>
                <w:b/>
                <w:bCs/>
                <w:sz w:val="24"/>
                <w:szCs w:val="24"/>
              </w:rPr>
              <w:t xml:space="preserve">Автоматизированная библиотечно-информационная система </w:t>
            </w:r>
          </w:p>
          <w:p w14:paraId="22916B76" w14:textId="3816E353" w:rsidR="002259D0" w:rsidRDefault="002259D0" w:rsidP="002259D0">
            <w:pPr>
              <w:jc w:val="both"/>
              <w:rPr>
                <w:rFonts w:ascii="Helvetica" w:hAnsi="Helvetica" w:cs="Helvetica"/>
                <w:b/>
                <w:bCs/>
                <w:sz w:val="24"/>
                <w:szCs w:val="24"/>
              </w:rPr>
            </w:pPr>
            <w:r w:rsidRPr="002259D0">
              <w:rPr>
                <w:rFonts w:ascii="Helvetica" w:hAnsi="Helvetica" w:cs="Helvetica"/>
                <w:b/>
                <w:bCs/>
                <w:sz w:val="24"/>
                <w:szCs w:val="24"/>
              </w:rPr>
              <w:t xml:space="preserve">WEB «ИРБИС64» </w:t>
            </w:r>
            <w:r>
              <w:rPr>
                <w:rFonts w:ascii="Helvetica" w:hAnsi="Helvetica" w:cs="Helvetica"/>
                <w:b/>
                <w:bCs/>
                <w:sz w:val="24"/>
                <w:szCs w:val="24"/>
              </w:rPr>
              <w:t>ИГМАПО</w:t>
            </w:r>
          </w:p>
          <w:p w14:paraId="4ECCE844" w14:textId="77777777" w:rsidR="002259D0" w:rsidRDefault="002259D0" w:rsidP="002259D0">
            <w:pPr>
              <w:jc w:val="both"/>
              <w:rPr>
                <w:rFonts w:ascii="Helvetica" w:hAnsi="Helvetica" w:cs="Helvetica"/>
                <w:b/>
                <w:bCs/>
                <w:sz w:val="24"/>
                <w:szCs w:val="24"/>
              </w:rPr>
            </w:pPr>
          </w:p>
          <w:p w14:paraId="6150E197" w14:textId="3FD44E4E" w:rsidR="002259D0" w:rsidRPr="002259D0" w:rsidRDefault="002259D0" w:rsidP="002259D0">
            <w:pPr>
              <w:jc w:val="both"/>
              <w:rPr>
                <w:rFonts w:ascii="Helvetica" w:hAnsi="Helvetica" w:cs="Helvetica"/>
                <w:b/>
                <w:bCs/>
                <w:sz w:val="24"/>
                <w:szCs w:val="24"/>
              </w:rPr>
            </w:pPr>
            <w:r w:rsidRPr="002259D0">
              <w:rPr>
                <w:rFonts w:ascii="Helvetica" w:hAnsi="Helvetica" w:cs="Helvetica"/>
                <w:b/>
                <w:bCs/>
                <w:sz w:val="24"/>
                <w:szCs w:val="24"/>
              </w:rPr>
              <w:t>Электронная полнотекстовая библиотека ИГМАПО</w:t>
            </w:r>
          </w:p>
          <w:p w14:paraId="3DB26090" w14:textId="77777777" w:rsidR="002259D0" w:rsidRPr="002259D0" w:rsidRDefault="002259D0" w:rsidP="002259D0">
            <w:pPr>
              <w:jc w:val="both"/>
              <w:rPr>
                <w:rFonts w:ascii="Helvetica" w:hAnsi="Helvetica" w:cs="Helvetica"/>
                <w:b/>
                <w:bCs/>
                <w:sz w:val="24"/>
                <w:szCs w:val="24"/>
              </w:rPr>
            </w:pPr>
          </w:p>
          <w:p w14:paraId="7F2F47B4" w14:textId="77777777" w:rsidR="002259D0" w:rsidRPr="002259D0" w:rsidRDefault="002259D0" w:rsidP="002259D0">
            <w:pPr>
              <w:jc w:val="both"/>
              <w:rPr>
                <w:rFonts w:ascii="Helvetica" w:hAnsi="Helvetica" w:cs="Helvetica"/>
                <w:b/>
                <w:bCs/>
                <w:sz w:val="24"/>
                <w:szCs w:val="24"/>
              </w:rPr>
            </w:pPr>
            <w:r w:rsidRPr="002259D0">
              <w:rPr>
                <w:rFonts w:ascii="Helvetica" w:hAnsi="Helvetica" w:cs="Helvetica"/>
                <w:b/>
                <w:bCs/>
                <w:sz w:val="24"/>
                <w:szCs w:val="24"/>
              </w:rPr>
              <w:t>Электронные издания ИГМАПО</w:t>
            </w:r>
          </w:p>
          <w:p w14:paraId="2381D7A7" w14:textId="77777777" w:rsidR="002259D0" w:rsidRPr="004957FE" w:rsidRDefault="002259D0" w:rsidP="005663D5">
            <w:pPr>
              <w:jc w:val="both"/>
              <w:rPr>
                <w:rFonts w:ascii="Helvetica" w:hAnsi="Helvetica" w:cs="Helvetica"/>
                <w:b/>
                <w:bCs/>
                <w:sz w:val="24"/>
                <w:szCs w:val="24"/>
              </w:rPr>
            </w:pPr>
          </w:p>
        </w:tc>
        <w:tc>
          <w:tcPr>
            <w:tcW w:w="6803" w:type="dxa"/>
          </w:tcPr>
          <w:p w14:paraId="25D5DEB0" w14:textId="77777777" w:rsidR="002259D0" w:rsidRDefault="002259D0" w:rsidP="002259D0">
            <w:pPr>
              <w:jc w:val="both"/>
              <w:rPr>
                <w:rFonts w:ascii="Helvetica" w:hAnsi="Helvetica" w:cs="Helvetica"/>
                <w:sz w:val="24"/>
                <w:szCs w:val="24"/>
              </w:rPr>
            </w:pPr>
          </w:p>
          <w:p w14:paraId="609C601E" w14:textId="0CFECB9C" w:rsidR="002259D0" w:rsidRPr="002259D0" w:rsidRDefault="002259D0" w:rsidP="002259D0">
            <w:pPr>
              <w:jc w:val="both"/>
              <w:rPr>
                <w:rFonts w:ascii="Helvetica" w:hAnsi="Helvetica" w:cs="Helvetica"/>
                <w:sz w:val="24"/>
                <w:szCs w:val="24"/>
              </w:rPr>
            </w:pPr>
            <w:r w:rsidRPr="002259D0">
              <w:rPr>
                <w:rFonts w:ascii="Helvetica" w:hAnsi="Helvetica" w:cs="Helvetica"/>
                <w:sz w:val="24"/>
                <w:szCs w:val="24"/>
              </w:rPr>
              <w:t xml:space="preserve">База содержит библиографическое описание: учебники, учебно-методические пособия, книг, сборники, авторефераты и диссертации. </w:t>
            </w:r>
          </w:p>
          <w:p w14:paraId="6A2054E9" w14:textId="77777777" w:rsidR="002259D0" w:rsidRPr="002259D0" w:rsidRDefault="002259D0" w:rsidP="002259D0">
            <w:pPr>
              <w:jc w:val="both"/>
              <w:rPr>
                <w:rFonts w:ascii="Helvetica" w:hAnsi="Helvetica" w:cs="Helvetica"/>
                <w:sz w:val="24"/>
                <w:szCs w:val="24"/>
              </w:rPr>
            </w:pPr>
            <w:r w:rsidRPr="002259D0">
              <w:rPr>
                <w:rFonts w:ascii="Helvetica" w:hAnsi="Helvetica" w:cs="Helvetica"/>
                <w:sz w:val="24"/>
                <w:szCs w:val="24"/>
              </w:rPr>
              <w:t xml:space="preserve">Электронные издания, полнотекстовые документы пособий, монографий и книг. </w:t>
            </w:r>
          </w:p>
          <w:p w14:paraId="75664BB4" w14:textId="77777777" w:rsidR="002259D0" w:rsidRPr="002259D0" w:rsidRDefault="002259D0" w:rsidP="002259D0">
            <w:pPr>
              <w:jc w:val="both"/>
              <w:rPr>
                <w:rFonts w:ascii="Helvetica" w:hAnsi="Helvetica" w:cs="Helvetica"/>
                <w:sz w:val="24"/>
                <w:szCs w:val="24"/>
              </w:rPr>
            </w:pPr>
            <w:r w:rsidRPr="002259D0">
              <w:rPr>
                <w:rFonts w:ascii="Helvetica" w:hAnsi="Helvetica" w:cs="Helvetica"/>
                <w:sz w:val="24"/>
                <w:szCs w:val="24"/>
              </w:rPr>
              <w:t xml:space="preserve">Подбор литературы по авторам, заглавиям, тематике запроса, ключевым словам.  </w:t>
            </w:r>
          </w:p>
          <w:p w14:paraId="470F09A6" w14:textId="77777777" w:rsidR="002259D0" w:rsidRDefault="002259D0" w:rsidP="002259D0">
            <w:pPr>
              <w:jc w:val="both"/>
              <w:rPr>
                <w:rFonts w:ascii="Helvetica" w:hAnsi="Helvetica" w:cs="Helvetica"/>
                <w:sz w:val="24"/>
                <w:szCs w:val="24"/>
              </w:rPr>
            </w:pPr>
            <w:r w:rsidRPr="002259D0">
              <w:rPr>
                <w:rFonts w:ascii="Helvetica" w:hAnsi="Helvetica" w:cs="Helvetica"/>
                <w:sz w:val="24"/>
                <w:szCs w:val="24"/>
              </w:rPr>
              <w:t>(записи на доступные издания со ссылкой на полный текст в ЭБС).</w:t>
            </w:r>
          </w:p>
          <w:p w14:paraId="2DBBF5C5" w14:textId="77777777" w:rsidR="00AF3ADB" w:rsidRDefault="00AF3ADB" w:rsidP="002259D0">
            <w:pPr>
              <w:jc w:val="both"/>
              <w:rPr>
                <w:rFonts w:ascii="Helvetica" w:hAnsi="Helvetica" w:cs="Helvetica"/>
                <w:sz w:val="24"/>
                <w:szCs w:val="24"/>
              </w:rPr>
            </w:pPr>
          </w:p>
          <w:p w14:paraId="37942F8C" w14:textId="77777777" w:rsidR="00AF3ADB" w:rsidRDefault="00AF3ADB" w:rsidP="002259D0">
            <w:pPr>
              <w:jc w:val="both"/>
              <w:rPr>
                <w:rFonts w:ascii="Helvetica" w:hAnsi="Helvetica" w:cs="Helvetica"/>
                <w:sz w:val="24"/>
                <w:szCs w:val="24"/>
              </w:rPr>
            </w:pPr>
          </w:p>
          <w:p w14:paraId="12DF3EC7" w14:textId="77777777" w:rsidR="00AF3ADB" w:rsidRDefault="00AF3ADB" w:rsidP="002259D0">
            <w:pPr>
              <w:jc w:val="both"/>
              <w:rPr>
                <w:rFonts w:ascii="Helvetica" w:hAnsi="Helvetica" w:cs="Helvetica"/>
                <w:sz w:val="24"/>
                <w:szCs w:val="24"/>
              </w:rPr>
            </w:pPr>
          </w:p>
          <w:p w14:paraId="2DEC904A" w14:textId="15C35809" w:rsidR="00AF3ADB" w:rsidRDefault="00AF3ADB" w:rsidP="002259D0">
            <w:pPr>
              <w:jc w:val="both"/>
              <w:rPr>
                <w:rFonts w:ascii="Helvetica" w:hAnsi="Helvetica" w:cs="Helvetica"/>
                <w:sz w:val="24"/>
                <w:szCs w:val="24"/>
              </w:rPr>
            </w:pPr>
          </w:p>
          <w:p w14:paraId="0214FFA7" w14:textId="7AA06DD9" w:rsidR="00320EE8" w:rsidRDefault="00320EE8" w:rsidP="002259D0">
            <w:pPr>
              <w:jc w:val="both"/>
              <w:rPr>
                <w:rFonts w:ascii="Helvetica" w:hAnsi="Helvetica" w:cs="Helvetica"/>
                <w:sz w:val="24"/>
                <w:szCs w:val="24"/>
              </w:rPr>
            </w:pPr>
          </w:p>
          <w:p w14:paraId="77A32946" w14:textId="77777777" w:rsidR="00320EE8" w:rsidRDefault="00320EE8" w:rsidP="002259D0">
            <w:pPr>
              <w:jc w:val="both"/>
              <w:rPr>
                <w:rFonts w:ascii="Helvetica" w:hAnsi="Helvetica" w:cs="Helvetica"/>
                <w:sz w:val="24"/>
                <w:szCs w:val="24"/>
              </w:rPr>
            </w:pPr>
          </w:p>
          <w:p w14:paraId="473AEE65" w14:textId="19780F38" w:rsidR="00AF3ADB" w:rsidRDefault="00AF3ADB" w:rsidP="002259D0">
            <w:pPr>
              <w:jc w:val="both"/>
              <w:rPr>
                <w:rFonts w:ascii="Helvetica" w:hAnsi="Helvetica" w:cs="Helvetica"/>
                <w:sz w:val="24"/>
                <w:szCs w:val="24"/>
              </w:rPr>
            </w:pPr>
          </w:p>
        </w:tc>
        <w:tc>
          <w:tcPr>
            <w:tcW w:w="1843" w:type="dxa"/>
            <w:gridSpan w:val="3"/>
          </w:tcPr>
          <w:p w14:paraId="3AD87288" w14:textId="5C4BB294" w:rsidR="002259D0" w:rsidRPr="00803FCC" w:rsidRDefault="002259D0" w:rsidP="005663D5">
            <w:pPr>
              <w:jc w:val="both"/>
              <w:rPr>
                <w:rFonts w:ascii="Helvetica" w:hAnsi="Helvetica"/>
              </w:rPr>
            </w:pPr>
            <w:r w:rsidRPr="002259D0">
              <w:rPr>
                <w:rFonts w:ascii="Helvetica" w:hAnsi="Helvetica"/>
              </w:rPr>
              <w:t>Доступ свободный на сайте ИГМАПО, научно-медицинская библиотека</w:t>
            </w:r>
          </w:p>
        </w:tc>
        <w:tc>
          <w:tcPr>
            <w:tcW w:w="2693" w:type="dxa"/>
          </w:tcPr>
          <w:p w14:paraId="517529B2" w14:textId="4CEBF07C" w:rsidR="002259D0" w:rsidRDefault="002259D0" w:rsidP="002259D0">
            <w:pPr>
              <w:jc w:val="both"/>
              <w:rPr>
                <w:rFonts w:ascii="Helvetica" w:hAnsi="Helvetica" w:cs="Helvetica"/>
                <w:color w:val="000000"/>
                <w:sz w:val="24"/>
                <w:szCs w:val="24"/>
                <w:shd w:val="clear" w:color="auto" w:fill="FFFFFF"/>
              </w:rPr>
            </w:pPr>
            <w:hyperlink r:id="rId65" w:history="1">
              <w:r w:rsidRPr="005750D8">
                <w:rPr>
                  <w:rStyle w:val="ac"/>
                  <w:rFonts w:ascii="Helvetica" w:hAnsi="Helvetica" w:cs="Helvetica"/>
                  <w:sz w:val="24"/>
                  <w:szCs w:val="24"/>
                  <w:shd w:val="clear" w:color="auto" w:fill="FFFFFF"/>
                </w:rPr>
                <w:t>http://lib.igmapo.ru/cgi-bin/irbis64r_15/cgiirbis_64.exe</w:t>
              </w:r>
            </w:hyperlink>
          </w:p>
          <w:p w14:paraId="0361BF1D" w14:textId="77777777" w:rsidR="002259D0" w:rsidRPr="002259D0" w:rsidRDefault="002259D0" w:rsidP="002259D0">
            <w:pPr>
              <w:jc w:val="both"/>
              <w:rPr>
                <w:rFonts w:ascii="Helvetica" w:hAnsi="Helvetica" w:cs="Helvetica"/>
                <w:color w:val="000000"/>
                <w:sz w:val="24"/>
                <w:szCs w:val="24"/>
                <w:shd w:val="clear" w:color="auto" w:fill="FFFFFF"/>
              </w:rPr>
            </w:pPr>
          </w:p>
          <w:p w14:paraId="16CD606B" w14:textId="77777777" w:rsidR="002259D0" w:rsidRPr="002259D0" w:rsidRDefault="002259D0" w:rsidP="002259D0">
            <w:pPr>
              <w:jc w:val="both"/>
              <w:rPr>
                <w:rFonts w:ascii="Helvetica" w:hAnsi="Helvetica" w:cs="Helvetica"/>
                <w:color w:val="000000"/>
                <w:sz w:val="24"/>
                <w:szCs w:val="24"/>
                <w:shd w:val="clear" w:color="auto" w:fill="FFFFFF"/>
              </w:rPr>
            </w:pPr>
          </w:p>
          <w:p w14:paraId="7849E4C8" w14:textId="700B2B13" w:rsidR="002259D0" w:rsidRDefault="002259D0" w:rsidP="002259D0">
            <w:pPr>
              <w:jc w:val="both"/>
              <w:rPr>
                <w:rFonts w:ascii="Helvetica" w:hAnsi="Helvetica" w:cs="Helvetica"/>
                <w:color w:val="000000"/>
                <w:sz w:val="24"/>
                <w:szCs w:val="24"/>
                <w:shd w:val="clear" w:color="auto" w:fill="FFFFFF"/>
              </w:rPr>
            </w:pPr>
            <w:hyperlink r:id="rId66" w:history="1">
              <w:r w:rsidRPr="005750D8">
                <w:rPr>
                  <w:rStyle w:val="ac"/>
                  <w:rFonts w:ascii="Helvetica" w:hAnsi="Helvetica" w:cs="Helvetica"/>
                  <w:sz w:val="24"/>
                  <w:szCs w:val="24"/>
                  <w:shd w:val="clear" w:color="auto" w:fill="FFFFFF"/>
                </w:rPr>
                <w:t>http://lib.igmapo.ru/cgi-bin/irbis64r_15/cgiirbis_64.exe?LNG=&amp;C21COM=F&amp;I21DBN=ELINFR&amp;P21DBN=ELINFR&amp;S21FMT=&amp;S21ALL=&amp;Z21ID=&amp;S21CNR=10</w:t>
              </w:r>
            </w:hyperlink>
          </w:p>
          <w:p w14:paraId="1CAE9D15" w14:textId="3EDB25E7" w:rsidR="002259D0" w:rsidRDefault="002259D0" w:rsidP="002259D0">
            <w:pPr>
              <w:jc w:val="both"/>
              <w:rPr>
                <w:rFonts w:ascii="Helvetica" w:hAnsi="Helvetica" w:cs="Helvetica"/>
                <w:color w:val="000000"/>
                <w:sz w:val="24"/>
                <w:szCs w:val="24"/>
                <w:shd w:val="clear" w:color="auto" w:fill="FFFFFF"/>
              </w:rPr>
            </w:pPr>
          </w:p>
        </w:tc>
      </w:tr>
      <w:tr w:rsidR="002C5958" w:rsidRPr="00C16399" w14:paraId="0E1D9D48" w14:textId="77777777" w:rsidTr="00DF6180">
        <w:trPr>
          <w:cantSplit/>
        </w:trPr>
        <w:tc>
          <w:tcPr>
            <w:tcW w:w="15559" w:type="dxa"/>
            <w:gridSpan w:val="7"/>
            <w:shd w:val="clear" w:color="auto" w:fill="8DB3E2" w:themeFill="text2" w:themeFillTint="66"/>
          </w:tcPr>
          <w:p w14:paraId="42F6501B" w14:textId="77777777" w:rsidR="002C5958" w:rsidRPr="005607D1" w:rsidRDefault="002C5958" w:rsidP="005663D5">
            <w:pPr>
              <w:jc w:val="both"/>
              <w:rPr>
                <w:rFonts w:ascii="Helvetica" w:hAnsi="Helvetica" w:cs="Helvetica"/>
                <w:sz w:val="24"/>
                <w:szCs w:val="24"/>
              </w:rPr>
            </w:pPr>
          </w:p>
          <w:p w14:paraId="505F06B2" w14:textId="32AF8C7E" w:rsidR="00DF6180" w:rsidRPr="00660234" w:rsidRDefault="00DF6180" w:rsidP="005663D5">
            <w:pPr>
              <w:jc w:val="both"/>
              <w:rPr>
                <w:rFonts w:ascii="Helvetica" w:hAnsi="Helvetica" w:cs="Helvetica"/>
                <w:b/>
                <w:bCs/>
                <w:sz w:val="36"/>
                <w:szCs w:val="36"/>
              </w:rPr>
            </w:pPr>
            <w:r w:rsidRPr="005607D1">
              <w:rPr>
                <w:rFonts w:ascii="Helvetica" w:hAnsi="Helvetica" w:cs="Helvetica"/>
                <w:sz w:val="24"/>
                <w:szCs w:val="24"/>
              </w:rPr>
              <w:t xml:space="preserve">                          </w:t>
            </w:r>
            <w:r w:rsidR="00660234">
              <w:rPr>
                <w:rFonts w:ascii="Helvetica" w:hAnsi="Helvetica" w:cs="Helvetica"/>
                <w:sz w:val="24"/>
                <w:szCs w:val="24"/>
              </w:rPr>
              <w:t xml:space="preserve">          </w:t>
            </w:r>
            <w:r w:rsidRPr="00660234">
              <w:rPr>
                <w:rFonts w:ascii="Helvetica" w:hAnsi="Helvetica" w:cs="Helvetica"/>
                <w:b/>
                <w:bCs/>
                <w:sz w:val="36"/>
                <w:szCs w:val="36"/>
              </w:rPr>
              <w:t xml:space="preserve">Временные доступы к мировым библиотечным ресурсам </w:t>
            </w:r>
          </w:p>
          <w:p w14:paraId="38094D69" w14:textId="7574541E" w:rsidR="00DF6180" w:rsidRPr="00660234" w:rsidRDefault="00DF6180" w:rsidP="005663D5">
            <w:pPr>
              <w:jc w:val="both"/>
              <w:rPr>
                <w:rFonts w:ascii="Helvetica" w:hAnsi="Helvetica" w:cs="Helvetica"/>
                <w:b/>
                <w:bCs/>
                <w:sz w:val="36"/>
                <w:szCs w:val="36"/>
              </w:rPr>
            </w:pPr>
            <w:r w:rsidRPr="00660234">
              <w:rPr>
                <w:rFonts w:ascii="Helvetica" w:hAnsi="Helvetica" w:cs="Helvetica"/>
                <w:sz w:val="36"/>
                <w:szCs w:val="36"/>
              </w:rPr>
              <w:t xml:space="preserve">                                      </w:t>
            </w:r>
            <w:r w:rsidRPr="00660234">
              <w:rPr>
                <w:rFonts w:ascii="Helvetica" w:hAnsi="Helvetica" w:cs="Helvetica"/>
                <w:b/>
                <w:bCs/>
                <w:sz w:val="36"/>
                <w:szCs w:val="36"/>
              </w:rPr>
              <w:t>(свободный доступ в условиях COVID-19)</w:t>
            </w:r>
          </w:p>
          <w:p w14:paraId="12136BDC" w14:textId="3897F11A" w:rsidR="00DF6180" w:rsidRPr="005607D1" w:rsidRDefault="00DF6180" w:rsidP="005663D5">
            <w:pPr>
              <w:jc w:val="both"/>
              <w:rPr>
                <w:rFonts w:ascii="Helvetica" w:hAnsi="Helvetica" w:cs="Helvetica"/>
                <w:sz w:val="24"/>
                <w:szCs w:val="24"/>
              </w:rPr>
            </w:pPr>
          </w:p>
        </w:tc>
      </w:tr>
      <w:tr w:rsidR="005E0054" w:rsidRPr="00C16399" w14:paraId="0240D9A6" w14:textId="77777777" w:rsidTr="004625DC">
        <w:trPr>
          <w:cantSplit/>
        </w:trPr>
        <w:tc>
          <w:tcPr>
            <w:tcW w:w="1100" w:type="dxa"/>
          </w:tcPr>
          <w:p w14:paraId="3F2D34BE" w14:textId="411A34A4" w:rsidR="005E0054" w:rsidRPr="000E2FC8" w:rsidRDefault="002259D0" w:rsidP="005663D5">
            <w:pPr>
              <w:jc w:val="both"/>
              <w:rPr>
                <w:rFonts w:ascii="Helvetica" w:hAnsi="Helvetica"/>
                <w:b/>
                <w:bCs/>
              </w:rPr>
            </w:pPr>
            <w:r>
              <w:rPr>
                <w:rFonts w:ascii="Helvetica" w:hAnsi="Helvetica"/>
                <w:b/>
                <w:bCs/>
              </w:rPr>
              <w:t>30</w:t>
            </w:r>
            <w:r w:rsidR="000E2FC8" w:rsidRPr="000E2FC8">
              <w:rPr>
                <w:rFonts w:ascii="Helvetica" w:hAnsi="Helvetica"/>
                <w:b/>
                <w:bCs/>
              </w:rPr>
              <w:t>.</w:t>
            </w:r>
          </w:p>
        </w:tc>
        <w:tc>
          <w:tcPr>
            <w:tcW w:w="3120" w:type="dxa"/>
          </w:tcPr>
          <w:p w14:paraId="632A17D7" w14:textId="77777777" w:rsidR="005E0054" w:rsidRPr="004957FE" w:rsidRDefault="005E0054" w:rsidP="005663D5">
            <w:pPr>
              <w:jc w:val="both"/>
              <w:rPr>
                <w:rFonts w:ascii="Helvetica" w:hAnsi="Helvetica" w:cs="Helvetica"/>
                <w:b/>
                <w:sz w:val="24"/>
                <w:szCs w:val="24"/>
              </w:rPr>
            </w:pPr>
          </w:p>
          <w:p w14:paraId="60E184B2" w14:textId="77777777" w:rsidR="005E0054" w:rsidRPr="004957FE" w:rsidRDefault="005E0054" w:rsidP="005663D5">
            <w:pPr>
              <w:jc w:val="both"/>
              <w:rPr>
                <w:rFonts w:ascii="Helvetica" w:hAnsi="Helvetica" w:cs="Helvetica"/>
                <w:b/>
                <w:sz w:val="24"/>
                <w:szCs w:val="24"/>
              </w:rPr>
            </w:pPr>
            <w:r w:rsidRPr="004957FE">
              <w:rPr>
                <w:rFonts w:ascii="Helvetica" w:hAnsi="Helvetica" w:cs="Helvetica"/>
                <w:b/>
                <w:sz w:val="24"/>
                <w:szCs w:val="24"/>
              </w:rPr>
              <w:t>Электронная библиотечная система</w:t>
            </w:r>
            <w:r>
              <w:rPr>
                <w:rFonts w:ascii="Helvetica" w:hAnsi="Helvetica" w:cs="Helvetica"/>
                <w:b/>
                <w:sz w:val="24"/>
                <w:szCs w:val="24"/>
              </w:rPr>
              <w:t xml:space="preserve"> (ЭБС) Научная электронная библиотека</w:t>
            </w:r>
          </w:p>
          <w:p w14:paraId="46AC8897" w14:textId="77777777" w:rsidR="005E0054" w:rsidRPr="004957FE" w:rsidRDefault="005E0054" w:rsidP="005663D5">
            <w:pPr>
              <w:jc w:val="both"/>
              <w:rPr>
                <w:rFonts w:ascii="Helvetica" w:hAnsi="Helvetica" w:cs="Helvetica"/>
                <w:b/>
                <w:sz w:val="24"/>
                <w:szCs w:val="24"/>
              </w:rPr>
            </w:pPr>
            <w:proofErr w:type="spellStart"/>
            <w:r w:rsidRPr="004957FE">
              <w:rPr>
                <w:rFonts w:ascii="Helvetica" w:hAnsi="Helvetica" w:cs="Helvetica"/>
                <w:b/>
                <w:sz w:val="24"/>
                <w:szCs w:val="24"/>
                <w:lang w:val="en-US"/>
              </w:rPr>
              <w:t>eLIBRARY</w:t>
            </w:r>
            <w:proofErr w:type="spellEnd"/>
            <w:r w:rsidRPr="004957FE">
              <w:rPr>
                <w:rFonts w:ascii="Helvetica" w:hAnsi="Helvetica" w:cs="Helvetica"/>
                <w:b/>
                <w:sz w:val="24"/>
                <w:szCs w:val="24"/>
              </w:rPr>
              <w:t>.</w:t>
            </w:r>
            <w:r w:rsidRPr="004957FE">
              <w:rPr>
                <w:rFonts w:ascii="Helvetica" w:hAnsi="Helvetica" w:cs="Helvetica"/>
                <w:b/>
                <w:sz w:val="24"/>
                <w:szCs w:val="24"/>
                <w:lang w:val="en-US"/>
              </w:rPr>
              <w:t>RU</w:t>
            </w:r>
          </w:p>
        </w:tc>
        <w:tc>
          <w:tcPr>
            <w:tcW w:w="6803" w:type="dxa"/>
          </w:tcPr>
          <w:p w14:paraId="0F604636" w14:textId="57761893" w:rsidR="00EF2AD2" w:rsidRPr="00EF2AD2" w:rsidRDefault="005E7FEA" w:rsidP="005663D5">
            <w:pPr>
              <w:jc w:val="both"/>
              <w:textAlignment w:val="baseline"/>
              <w:outlineLvl w:val="0"/>
              <w:rPr>
                <w:rFonts w:ascii="Helvetica" w:eastAsia="Times New Roman" w:hAnsi="Helvetica" w:cs="Helvetica"/>
                <w:color w:val="000000"/>
                <w:kern w:val="36"/>
                <w:sz w:val="24"/>
                <w:szCs w:val="24"/>
                <w:lang w:eastAsia="ru-RU"/>
              </w:rPr>
            </w:pPr>
            <w:r w:rsidRPr="005E7FEA">
              <w:rPr>
                <w:rFonts w:ascii="Helvetica" w:eastAsia="Times New Roman" w:hAnsi="Helvetica" w:cs="Helvetica"/>
                <w:color w:val="000000"/>
                <w:kern w:val="36"/>
                <w:sz w:val="24"/>
                <w:szCs w:val="24"/>
                <w:lang w:eastAsia="ru-RU"/>
              </w:rPr>
              <w:t>С целью создания возможностей для продолжения творческой деятельности научного сообщества в условиях соблюдения режима самоизоляции Российская академия наук открывает до 1 мая свободный доступ к 138 журналам, издаваемым РАН.</w:t>
            </w:r>
            <w:r>
              <w:rPr>
                <w:rFonts w:ascii="Helvetica" w:eastAsia="Times New Roman" w:hAnsi="Helvetica" w:cs="Helvetica"/>
                <w:color w:val="000000"/>
                <w:kern w:val="36"/>
                <w:sz w:val="24"/>
                <w:szCs w:val="24"/>
                <w:lang w:eastAsia="ru-RU"/>
              </w:rPr>
              <w:t xml:space="preserve"> </w:t>
            </w:r>
          </w:p>
          <w:p w14:paraId="679E4E3D" w14:textId="2031383C" w:rsidR="005E0054" w:rsidRPr="004957FE" w:rsidRDefault="00EF2AD2" w:rsidP="005663D5">
            <w:pPr>
              <w:jc w:val="both"/>
              <w:textAlignment w:val="baseline"/>
              <w:outlineLvl w:val="0"/>
              <w:rPr>
                <w:rFonts w:ascii="Helvetica" w:hAnsi="Helvetica" w:cs="Helvetica"/>
                <w:sz w:val="24"/>
                <w:szCs w:val="24"/>
              </w:rPr>
            </w:pPr>
            <w:r w:rsidRPr="00EF2AD2">
              <w:rPr>
                <w:rFonts w:ascii="Helvetica" w:eastAsia="Times New Roman" w:hAnsi="Helvetica" w:cs="Helvetica"/>
                <w:color w:val="000000"/>
                <w:kern w:val="36"/>
                <w:sz w:val="24"/>
                <w:szCs w:val="24"/>
                <w:lang w:eastAsia="ru-RU"/>
              </w:rPr>
              <w:t>Свободный доступ без ограничений с возможностью загрузки PDF файлов статей журналов РАН, включая текущие выпуски, предоставляется на платформе eLIBRARY.RU.</w:t>
            </w:r>
            <w:r w:rsidR="005E0054" w:rsidRPr="004957FE">
              <w:rPr>
                <w:rFonts w:ascii="Helvetica" w:hAnsi="Helvetica" w:cs="Helvetica"/>
                <w:sz w:val="24"/>
                <w:szCs w:val="24"/>
              </w:rPr>
              <w:t xml:space="preserve"> </w:t>
            </w:r>
          </w:p>
        </w:tc>
        <w:tc>
          <w:tcPr>
            <w:tcW w:w="1843" w:type="dxa"/>
            <w:gridSpan w:val="3"/>
          </w:tcPr>
          <w:p w14:paraId="24C73CD8" w14:textId="1BE60BB8" w:rsidR="005E0054" w:rsidRDefault="005E0054" w:rsidP="005663D5">
            <w:pPr>
              <w:pStyle w:val="aa"/>
              <w:spacing w:before="0" w:beforeAutospacing="0" w:after="0" w:afterAutospacing="0" w:line="300" w:lineRule="atLeast"/>
              <w:jc w:val="both"/>
              <w:rPr>
                <w:rFonts w:ascii="Helvetica" w:hAnsi="Helvetica" w:cs="Helvetica"/>
                <w:color w:val="000000"/>
              </w:rPr>
            </w:pPr>
            <w:r w:rsidRPr="00152F39">
              <w:rPr>
                <w:rFonts w:ascii="Helvetica" w:hAnsi="Helvetica" w:cs="Helvetica"/>
                <w:color w:val="000000"/>
              </w:rPr>
              <w:t>Вид доступа</w:t>
            </w:r>
            <w:r>
              <w:rPr>
                <w:rFonts w:ascii="Helvetica" w:hAnsi="Helvetica" w:cs="Helvetica"/>
                <w:color w:val="000000"/>
              </w:rPr>
              <w:t>:</w:t>
            </w:r>
            <w:r w:rsidRPr="00152F39">
              <w:rPr>
                <w:rFonts w:ascii="Helvetica" w:hAnsi="Helvetica" w:cs="Helvetica"/>
                <w:color w:val="000000"/>
              </w:rPr>
              <w:t xml:space="preserve"> </w:t>
            </w:r>
          </w:p>
          <w:p w14:paraId="635C4312" w14:textId="2D2EE104" w:rsidR="005E0054" w:rsidRPr="00152F39" w:rsidRDefault="005E0054" w:rsidP="005663D5">
            <w:pPr>
              <w:pStyle w:val="aa"/>
              <w:spacing w:before="0" w:beforeAutospacing="0" w:after="0" w:afterAutospacing="0" w:line="300" w:lineRule="atLeast"/>
              <w:jc w:val="both"/>
              <w:rPr>
                <w:rFonts w:ascii="Helvetica" w:hAnsi="Helvetica" w:cs="Helvetica"/>
                <w:color w:val="000000"/>
              </w:rPr>
            </w:pPr>
            <w:r>
              <w:rPr>
                <w:rFonts w:ascii="Helvetica" w:hAnsi="Helvetica" w:cs="Helvetica"/>
                <w:color w:val="000000"/>
              </w:rPr>
              <w:t>Библиотека, удаленный доступ</w:t>
            </w:r>
          </w:p>
          <w:p w14:paraId="0A75EBE2" w14:textId="77777777" w:rsidR="005E0054" w:rsidRPr="00803FCC" w:rsidRDefault="005E0054" w:rsidP="005663D5">
            <w:pPr>
              <w:jc w:val="both"/>
              <w:rPr>
                <w:rFonts w:ascii="Helvetica" w:hAnsi="Helvetica"/>
              </w:rPr>
            </w:pPr>
          </w:p>
        </w:tc>
        <w:tc>
          <w:tcPr>
            <w:tcW w:w="2693" w:type="dxa"/>
          </w:tcPr>
          <w:p w14:paraId="68E70687" w14:textId="4CCCD46C" w:rsidR="005E0054" w:rsidRPr="005607D1" w:rsidRDefault="008102EC" w:rsidP="005663D5">
            <w:pPr>
              <w:jc w:val="both"/>
              <w:rPr>
                <w:rStyle w:val="ac"/>
                <w:rFonts w:ascii="Helvetica" w:hAnsi="Helvetica" w:cs="Helvetica"/>
                <w:color w:val="218D99"/>
                <w:sz w:val="24"/>
                <w:szCs w:val="24"/>
                <w:shd w:val="clear" w:color="auto" w:fill="FFFFFF"/>
                <w:lang w:val="en-US"/>
              </w:rPr>
            </w:pPr>
            <w:hyperlink r:id="rId67" w:history="1">
              <w:proofErr w:type="spellStart"/>
              <w:r w:rsidR="005E0054" w:rsidRPr="005607D1">
                <w:rPr>
                  <w:rStyle w:val="ac"/>
                  <w:rFonts w:ascii="Helvetica" w:hAnsi="Helvetica" w:cs="Helvetica"/>
                  <w:color w:val="218D99"/>
                  <w:sz w:val="24"/>
                  <w:szCs w:val="24"/>
                  <w:shd w:val="clear" w:color="auto" w:fill="FFFFFF"/>
                  <w:lang w:val="en-US"/>
                </w:rPr>
                <w:t>elibrary</w:t>
              </w:r>
              <w:proofErr w:type="spellEnd"/>
              <w:r w:rsidR="005E0054" w:rsidRPr="005607D1">
                <w:rPr>
                  <w:rStyle w:val="ac"/>
                  <w:rFonts w:ascii="Helvetica" w:hAnsi="Helvetica" w:cs="Helvetica"/>
                  <w:color w:val="218D99"/>
                  <w:sz w:val="24"/>
                  <w:szCs w:val="24"/>
                  <w:shd w:val="clear" w:color="auto" w:fill="FFFFFF"/>
                </w:rPr>
                <w:t>.</w:t>
              </w:r>
              <w:proofErr w:type="spellStart"/>
              <w:r w:rsidR="005E0054" w:rsidRPr="005607D1">
                <w:rPr>
                  <w:rStyle w:val="ac"/>
                  <w:rFonts w:ascii="Helvetica" w:hAnsi="Helvetica" w:cs="Helvetica"/>
                  <w:color w:val="218D99"/>
                  <w:sz w:val="24"/>
                  <w:szCs w:val="24"/>
                  <w:shd w:val="clear" w:color="auto" w:fill="FFFFFF"/>
                  <w:lang w:val="en-US"/>
                </w:rPr>
                <w:t>ru</w:t>
              </w:r>
              <w:proofErr w:type="spellEnd"/>
              <w:r w:rsidR="005E0054" w:rsidRPr="005607D1">
                <w:rPr>
                  <w:rStyle w:val="ac"/>
                  <w:rFonts w:ascii="Helvetica" w:hAnsi="Helvetica" w:cs="Helvetica"/>
                  <w:color w:val="218D99"/>
                  <w:sz w:val="24"/>
                  <w:szCs w:val="24"/>
                  <w:shd w:val="clear" w:color="auto" w:fill="FFFFFF"/>
                </w:rPr>
                <w:t>/</w:t>
              </w:r>
              <w:r w:rsidR="005E0054" w:rsidRPr="005607D1">
                <w:rPr>
                  <w:rStyle w:val="ac"/>
                  <w:rFonts w:ascii="Helvetica" w:hAnsi="Helvetica" w:cs="Helvetica"/>
                  <w:color w:val="218D99"/>
                  <w:sz w:val="24"/>
                  <w:szCs w:val="24"/>
                  <w:shd w:val="clear" w:color="auto" w:fill="FFFFFF"/>
                  <w:lang w:val="en-US"/>
                </w:rPr>
                <w:t>project</w:t>
              </w:r>
              <w:r w:rsidR="005E0054" w:rsidRPr="005607D1">
                <w:rPr>
                  <w:rStyle w:val="ac"/>
                  <w:rFonts w:ascii="Helvetica" w:hAnsi="Helvetica" w:cs="Helvetica"/>
                  <w:color w:val="218D99"/>
                  <w:sz w:val="24"/>
                  <w:szCs w:val="24"/>
                  <w:shd w:val="clear" w:color="auto" w:fill="FFFFFF"/>
                </w:rPr>
                <w:t>_</w:t>
              </w:r>
              <w:proofErr w:type="spellStart"/>
              <w:r w:rsidR="005E0054" w:rsidRPr="005607D1">
                <w:rPr>
                  <w:rStyle w:val="ac"/>
                  <w:rFonts w:ascii="Helvetica" w:hAnsi="Helvetica" w:cs="Helvetica"/>
                  <w:color w:val="218D99"/>
                  <w:sz w:val="24"/>
                  <w:szCs w:val="24"/>
                  <w:shd w:val="clear" w:color="auto" w:fill="FFFFFF"/>
                  <w:lang w:val="en-US"/>
                </w:rPr>
                <w:t>risc</w:t>
              </w:r>
              <w:proofErr w:type="spellEnd"/>
              <w:r w:rsidR="005E0054" w:rsidRPr="005607D1">
                <w:rPr>
                  <w:rStyle w:val="ac"/>
                  <w:rFonts w:ascii="Helvetica" w:hAnsi="Helvetica" w:cs="Helvetica"/>
                  <w:color w:val="218D99"/>
                  <w:sz w:val="24"/>
                  <w:szCs w:val="24"/>
                  <w:shd w:val="clear" w:color="auto" w:fill="FFFFFF"/>
                </w:rPr>
                <w:t>.</w:t>
              </w:r>
              <w:r w:rsidR="005E0054" w:rsidRPr="005607D1">
                <w:rPr>
                  <w:rStyle w:val="ac"/>
                  <w:rFonts w:ascii="Helvetica" w:hAnsi="Helvetica" w:cs="Helvetica"/>
                  <w:color w:val="218D99"/>
                  <w:sz w:val="24"/>
                  <w:szCs w:val="24"/>
                  <w:shd w:val="clear" w:color="auto" w:fill="FFFFFF"/>
                  <w:lang w:val="en-US"/>
                </w:rPr>
                <w:t>asp</w:t>
              </w:r>
            </w:hyperlink>
          </w:p>
          <w:p w14:paraId="68FE1B75" w14:textId="77777777" w:rsidR="005E7FEA" w:rsidRPr="005607D1" w:rsidRDefault="005E7FEA" w:rsidP="005663D5">
            <w:pPr>
              <w:jc w:val="both"/>
              <w:rPr>
                <w:rStyle w:val="ac"/>
                <w:rFonts w:ascii="Helvetica" w:hAnsi="Helvetica" w:cs="Helvetica"/>
                <w:color w:val="218D99"/>
                <w:sz w:val="24"/>
                <w:szCs w:val="24"/>
                <w:shd w:val="clear" w:color="auto" w:fill="FFFFFF"/>
              </w:rPr>
            </w:pPr>
          </w:p>
          <w:p w14:paraId="7FC0A594" w14:textId="3F4BF22B" w:rsidR="005E7FEA" w:rsidRPr="005607D1" w:rsidRDefault="005E7FEA" w:rsidP="005663D5">
            <w:pPr>
              <w:jc w:val="both"/>
              <w:rPr>
                <w:rFonts w:ascii="Helvetica" w:hAnsi="Helvetica" w:cs="Helvetica"/>
                <w:sz w:val="24"/>
                <w:szCs w:val="24"/>
              </w:rPr>
            </w:pPr>
          </w:p>
          <w:p w14:paraId="4EF759E7" w14:textId="18A4A7A8" w:rsidR="005E7FEA" w:rsidRPr="005607D1" w:rsidRDefault="005E7FEA" w:rsidP="005663D5">
            <w:pPr>
              <w:jc w:val="both"/>
              <w:rPr>
                <w:rFonts w:ascii="Helvetica" w:hAnsi="Helvetica" w:cs="Helvetica"/>
                <w:sz w:val="24"/>
                <w:szCs w:val="24"/>
              </w:rPr>
            </w:pPr>
          </w:p>
        </w:tc>
      </w:tr>
      <w:tr w:rsidR="00EF2AD2" w:rsidRPr="00864215" w14:paraId="28ED2DFD" w14:textId="77777777" w:rsidTr="004625DC">
        <w:trPr>
          <w:cantSplit/>
        </w:trPr>
        <w:tc>
          <w:tcPr>
            <w:tcW w:w="1100" w:type="dxa"/>
          </w:tcPr>
          <w:p w14:paraId="03559996" w14:textId="77777777" w:rsidR="00EF2AD2" w:rsidRPr="00C16399" w:rsidRDefault="00EF2AD2" w:rsidP="005663D5">
            <w:pPr>
              <w:jc w:val="both"/>
              <w:rPr>
                <w:rFonts w:ascii="Helvetica" w:hAnsi="Helvetica"/>
              </w:rPr>
            </w:pPr>
          </w:p>
        </w:tc>
        <w:tc>
          <w:tcPr>
            <w:tcW w:w="3120" w:type="dxa"/>
          </w:tcPr>
          <w:p w14:paraId="05F1B27D" w14:textId="77777777" w:rsidR="00EF2AD2" w:rsidRPr="004957FE" w:rsidRDefault="00EF2AD2"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4591238" w14:textId="07117BC8" w:rsidR="00EF2AD2" w:rsidRPr="00E965DF" w:rsidRDefault="00E965DF" w:rsidP="005663D5">
            <w:pPr>
              <w:shd w:val="clear" w:color="auto" w:fill="FFFFFF"/>
              <w:spacing w:after="75"/>
              <w:ind w:left="300"/>
              <w:jc w:val="both"/>
              <w:rPr>
                <w:rFonts w:ascii="Helvetica" w:eastAsia="Times New Roman" w:hAnsi="Helvetica" w:cs="Helvetica"/>
                <w:b/>
                <w:color w:val="333333"/>
                <w:sz w:val="28"/>
                <w:szCs w:val="28"/>
                <w:lang w:eastAsia="ru-RU"/>
              </w:rPr>
            </w:pPr>
            <w:r w:rsidRPr="00E965DF">
              <w:rPr>
                <w:rFonts w:ascii="Helvetica" w:eastAsia="Times New Roman" w:hAnsi="Helvetica" w:cs="Helvetica"/>
                <w:b/>
                <w:color w:val="333333"/>
                <w:sz w:val="28"/>
                <w:szCs w:val="28"/>
                <w:lang w:eastAsia="ru-RU"/>
              </w:rPr>
              <w:t>Перечень журналов РАН</w:t>
            </w:r>
            <w:r w:rsidR="00EF2AD2" w:rsidRPr="00E965DF">
              <w:rPr>
                <w:rFonts w:ascii="Helvetica" w:eastAsia="Times New Roman" w:hAnsi="Helvetica" w:cs="Helvetica"/>
                <w:b/>
                <w:color w:val="333333"/>
                <w:sz w:val="28"/>
                <w:szCs w:val="28"/>
                <w:lang w:eastAsia="ru-RU"/>
              </w:rPr>
              <w:t>:</w:t>
            </w:r>
          </w:p>
        </w:tc>
        <w:tc>
          <w:tcPr>
            <w:tcW w:w="1843" w:type="dxa"/>
            <w:gridSpan w:val="3"/>
          </w:tcPr>
          <w:p w14:paraId="081CB9A7" w14:textId="77777777" w:rsidR="00EF2AD2" w:rsidRPr="00803FCC" w:rsidRDefault="00EF2AD2" w:rsidP="005663D5">
            <w:pPr>
              <w:pStyle w:val="Default"/>
              <w:jc w:val="both"/>
              <w:rPr>
                <w:rFonts w:ascii="Helvetica" w:hAnsi="Helvetica"/>
                <w:sz w:val="22"/>
                <w:szCs w:val="22"/>
              </w:rPr>
            </w:pPr>
          </w:p>
        </w:tc>
        <w:tc>
          <w:tcPr>
            <w:tcW w:w="2693" w:type="dxa"/>
          </w:tcPr>
          <w:p w14:paraId="510ADDD6" w14:textId="77777777" w:rsidR="00EF2AD2" w:rsidRPr="005607D1" w:rsidRDefault="00EF2AD2" w:rsidP="005663D5">
            <w:pPr>
              <w:shd w:val="clear" w:color="auto" w:fill="FFFFFF"/>
              <w:spacing w:line="200" w:lineRule="atLeast"/>
              <w:jc w:val="both"/>
              <w:rPr>
                <w:rFonts w:ascii="Helvetica" w:hAnsi="Helvetica" w:cs="Helvetica"/>
                <w:color w:val="333333"/>
                <w:sz w:val="24"/>
                <w:szCs w:val="24"/>
              </w:rPr>
            </w:pPr>
          </w:p>
        </w:tc>
      </w:tr>
      <w:tr w:rsidR="0083217A" w:rsidRPr="00864215" w14:paraId="67233337" w14:textId="77777777" w:rsidTr="004625DC">
        <w:trPr>
          <w:cantSplit/>
        </w:trPr>
        <w:tc>
          <w:tcPr>
            <w:tcW w:w="1100" w:type="dxa"/>
            <w:vMerge w:val="restart"/>
          </w:tcPr>
          <w:p w14:paraId="0CEA69E8" w14:textId="77777777" w:rsidR="0083217A" w:rsidRPr="00C16399" w:rsidRDefault="0083217A" w:rsidP="005663D5">
            <w:pPr>
              <w:jc w:val="both"/>
              <w:rPr>
                <w:rFonts w:ascii="Helvetica" w:hAnsi="Helvetica"/>
              </w:rPr>
            </w:pPr>
          </w:p>
        </w:tc>
        <w:tc>
          <w:tcPr>
            <w:tcW w:w="3120" w:type="dxa"/>
            <w:vMerge w:val="restart"/>
          </w:tcPr>
          <w:p w14:paraId="17EDB065"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494C543" w14:textId="55CBF4E8"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Биологические мембраны</w:t>
            </w:r>
          </w:p>
        </w:tc>
        <w:tc>
          <w:tcPr>
            <w:tcW w:w="1843" w:type="dxa"/>
            <w:gridSpan w:val="3"/>
            <w:vMerge w:val="restart"/>
          </w:tcPr>
          <w:p w14:paraId="2A6056DF" w14:textId="77777777" w:rsidR="0083217A" w:rsidRPr="00803FCC" w:rsidRDefault="0083217A" w:rsidP="005663D5">
            <w:pPr>
              <w:pStyle w:val="Default"/>
              <w:jc w:val="both"/>
              <w:rPr>
                <w:rFonts w:ascii="Helvetica" w:hAnsi="Helvetica"/>
                <w:sz w:val="22"/>
                <w:szCs w:val="22"/>
              </w:rPr>
            </w:pPr>
          </w:p>
        </w:tc>
        <w:tc>
          <w:tcPr>
            <w:tcW w:w="2693" w:type="dxa"/>
            <w:vMerge w:val="restart"/>
          </w:tcPr>
          <w:p w14:paraId="72CB534A" w14:textId="25E2CE19" w:rsidR="0083217A" w:rsidRPr="005607D1" w:rsidRDefault="008102EC" w:rsidP="005663D5">
            <w:pPr>
              <w:shd w:val="clear" w:color="auto" w:fill="FFFFFF"/>
              <w:spacing w:line="200" w:lineRule="atLeast"/>
              <w:jc w:val="both"/>
              <w:rPr>
                <w:rFonts w:ascii="Helvetica" w:hAnsi="Helvetica" w:cs="Helvetica"/>
                <w:color w:val="333333"/>
                <w:sz w:val="24"/>
                <w:szCs w:val="24"/>
              </w:rPr>
            </w:pPr>
            <w:hyperlink r:id="rId68" w:history="1">
              <w:r w:rsidR="0083217A" w:rsidRPr="005607D1">
                <w:rPr>
                  <w:rStyle w:val="ac"/>
                  <w:rFonts w:ascii="Helvetica" w:hAnsi="Helvetica" w:cs="Helvetica"/>
                  <w:sz w:val="24"/>
                  <w:szCs w:val="24"/>
                </w:rPr>
                <w:t>https://www.elibrary.ru/defaultx.asp</w:t>
              </w:r>
            </w:hyperlink>
          </w:p>
          <w:p w14:paraId="0BD0143D"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p w14:paraId="7D47298D"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p w14:paraId="0F857868" w14:textId="153F5122" w:rsidR="0083217A" w:rsidRPr="005607D1" w:rsidRDefault="008102EC" w:rsidP="005663D5">
            <w:pPr>
              <w:shd w:val="clear" w:color="auto" w:fill="FFFFFF"/>
              <w:spacing w:line="200" w:lineRule="atLeast"/>
              <w:jc w:val="both"/>
              <w:rPr>
                <w:rFonts w:ascii="Helvetica" w:hAnsi="Helvetica" w:cs="Helvetica"/>
                <w:color w:val="333333"/>
                <w:sz w:val="24"/>
                <w:szCs w:val="24"/>
              </w:rPr>
            </w:pPr>
            <w:hyperlink r:id="rId69" w:history="1">
              <w:r w:rsidR="0083217A" w:rsidRPr="005607D1">
                <w:rPr>
                  <w:rStyle w:val="ac"/>
                  <w:rFonts w:ascii="Helvetica" w:hAnsi="Helvetica" w:cs="Helvetica"/>
                  <w:sz w:val="24"/>
                  <w:szCs w:val="24"/>
                </w:rPr>
                <w:t>https://www.elibrary.ru/projects/subscription/rus_titles_free.asp</w:t>
              </w:r>
            </w:hyperlink>
          </w:p>
          <w:p w14:paraId="4CF17BB2" w14:textId="0E488791"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BFB4EBC" w14:textId="77777777" w:rsidTr="004625DC">
        <w:trPr>
          <w:cantSplit/>
        </w:trPr>
        <w:tc>
          <w:tcPr>
            <w:tcW w:w="1100" w:type="dxa"/>
            <w:vMerge/>
          </w:tcPr>
          <w:p w14:paraId="4C70BB84" w14:textId="77777777" w:rsidR="0083217A" w:rsidRPr="005E7FEA" w:rsidRDefault="0083217A" w:rsidP="005663D5">
            <w:pPr>
              <w:jc w:val="both"/>
              <w:rPr>
                <w:rFonts w:ascii="Helvetica" w:hAnsi="Helvetica"/>
              </w:rPr>
            </w:pPr>
          </w:p>
        </w:tc>
        <w:tc>
          <w:tcPr>
            <w:tcW w:w="3120" w:type="dxa"/>
            <w:vMerge/>
          </w:tcPr>
          <w:p w14:paraId="1BD69E6E"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388B5E2" w14:textId="3BC8DB8B" w:rsidR="0083217A" w:rsidRPr="00EF2AD2"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 xml:space="preserve">  Биоорганическая химия</w:t>
            </w:r>
          </w:p>
        </w:tc>
        <w:tc>
          <w:tcPr>
            <w:tcW w:w="1843" w:type="dxa"/>
            <w:gridSpan w:val="3"/>
            <w:vMerge/>
          </w:tcPr>
          <w:p w14:paraId="7EB6635C" w14:textId="77777777" w:rsidR="0083217A" w:rsidRPr="00803FCC" w:rsidRDefault="0083217A" w:rsidP="005663D5">
            <w:pPr>
              <w:pStyle w:val="Default"/>
              <w:jc w:val="both"/>
              <w:rPr>
                <w:rFonts w:ascii="Helvetica" w:hAnsi="Helvetica"/>
                <w:sz w:val="22"/>
                <w:szCs w:val="22"/>
              </w:rPr>
            </w:pPr>
          </w:p>
        </w:tc>
        <w:tc>
          <w:tcPr>
            <w:tcW w:w="2693" w:type="dxa"/>
            <w:vMerge/>
          </w:tcPr>
          <w:p w14:paraId="360EAC78"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A89D543" w14:textId="77777777" w:rsidTr="004625DC">
        <w:trPr>
          <w:cantSplit/>
        </w:trPr>
        <w:tc>
          <w:tcPr>
            <w:tcW w:w="1100" w:type="dxa"/>
            <w:vMerge/>
          </w:tcPr>
          <w:p w14:paraId="230865A7" w14:textId="77777777" w:rsidR="0083217A" w:rsidRPr="00CD66A5" w:rsidRDefault="0083217A" w:rsidP="005663D5">
            <w:pPr>
              <w:jc w:val="both"/>
              <w:rPr>
                <w:rFonts w:ascii="Helvetica" w:hAnsi="Helvetica"/>
                <w:lang w:val="en-US"/>
              </w:rPr>
            </w:pPr>
          </w:p>
        </w:tc>
        <w:tc>
          <w:tcPr>
            <w:tcW w:w="3120" w:type="dxa"/>
            <w:vMerge/>
          </w:tcPr>
          <w:p w14:paraId="14308C1D"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57C0336" w14:textId="4CA6DC41"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Биофизика</w:t>
            </w:r>
          </w:p>
        </w:tc>
        <w:tc>
          <w:tcPr>
            <w:tcW w:w="1843" w:type="dxa"/>
            <w:gridSpan w:val="3"/>
            <w:vMerge/>
          </w:tcPr>
          <w:p w14:paraId="2193FDD2" w14:textId="77777777" w:rsidR="0083217A" w:rsidRPr="00803FCC" w:rsidRDefault="0083217A" w:rsidP="005663D5">
            <w:pPr>
              <w:pStyle w:val="Default"/>
              <w:jc w:val="both"/>
              <w:rPr>
                <w:rFonts w:ascii="Helvetica" w:hAnsi="Helvetica"/>
                <w:sz w:val="22"/>
                <w:szCs w:val="22"/>
              </w:rPr>
            </w:pPr>
          </w:p>
        </w:tc>
        <w:tc>
          <w:tcPr>
            <w:tcW w:w="2693" w:type="dxa"/>
            <w:vMerge/>
          </w:tcPr>
          <w:p w14:paraId="457D148A"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B6F3697" w14:textId="77777777" w:rsidTr="004625DC">
        <w:trPr>
          <w:cantSplit/>
        </w:trPr>
        <w:tc>
          <w:tcPr>
            <w:tcW w:w="1100" w:type="dxa"/>
            <w:vMerge/>
          </w:tcPr>
          <w:p w14:paraId="44C75118" w14:textId="77777777" w:rsidR="0083217A" w:rsidRPr="00CD66A5" w:rsidRDefault="0083217A" w:rsidP="005663D5">
            <w:pPr>
              <w:jc w:val="both"/>
              <w:rPr>
                <w:rFonts w:ascii="Helvetica" w:hAnsi="Helvetica"/>
                <w:lang w:val="en-US"/>
              </w:rPr>
            </w:pPr>
          </w:p>
        </w:tc>
        <w:tc>
          <w:tcPr>
            <w:tcW w:w="3120" w:type="dxa"/>
            <w:vMerge/>
          </w:tcPr>
          <w:p w14:paraId="2D7ED2D2"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56A989B" w14:textId="4D07E289"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Биохимия</w:t>
            </w:r>
          </w:p>
        </w:tc>
        <w:tc>
          <w:tcPr>
            <w:tcW w:w="1843" w:type="dxa"/>
            <w:gridSpan w:val="3"/>
            <w:vMerge/>
          </w:tcPr>
          <w:p w14:paraId="156D55BE" w14:textId="77777777" w:rsidR="0083217A" w:rsidRPr="00803FCC" w:rsidRDefault="0083217A" w:rsidP="005663D5">
            <w:pPr>
              <w:pStyle w:val="Default"/>
              <w:jc w:val="both"/>
              <w:rPr>
                <w:rFonts w:ascii="Helvetica" w:hAnsi="Helvetica"/>
                <w:sz w:val="22"/>
                <w:szCs w:val="22"/>
              </w:rPr>
            </w:pPr>
          </w:p>
        </w:tc>
        <w:tc>
          <w:tcPr>
            <w:tcW w:w="2693" w:type="dxa"/>
            <w:vMerge/>
          </w:tcPr>
          <w:p w14:paraId="1E7F0F00"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CC04B5F" w14:textId="77777777" w:rsidTr="004625DC">
        <w:trPr>
          <w:cantSplit/>
        </w:trPr>
        <w:tc>
          <w:tcPr>
            <w:tcW w:w="1100" w:type="dxa"/>
            <w:vMerge/>
          </w:tcPr>
          <w:p w14:paraId="448DEC30" w14:textId="77777777" w:rsidR="0083217A" w:rsidRPr="00CD66A5" w:rsidRDefault="0083217A" w:rsidP="005663D5">
            <w:pPr>
              <w:jc w:val="both"/>
              <w:rPr>
                <w:rFonts w:ascii="Helvetica" w:hAnsi="Helvetica"/>
                <w:lang w:val="en-US"/>
              </w:rPr>
            </w:pPr>
          </w:p>
        </w:tc>
        <w:tc>
          <w:tcPr>
            <w:tcW w:w="3120" w:type="dxa"/>
            <w:vMerge/>
          </w:tcPr>
          <w:p w14:paraId="13AAC329"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90DA795" w14:textId="2C9795A7"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Вестник Российской академии наук</w:t>
            </w:r>
          </w:p>
        </w:tc>
        <w:tc>
          <w:tcPr>
            <w:tcW w:w="1843" w:type="dxa"/>
            <w:gridSpan w:val="3"/>
            <w:vMerge/>
          </w:tcPr>
          <w:p w14:paraId="3BE2AEA2" w14:textId="77777777" w:rsidR="0083217A" w:rsidRPr="00803FCC" w:rsidRDefault="0083217A" w:rsidP="005663D5">
            <w:pPr>
              <w:pStyle w:val="Default"/>
              <w:jc w:val="both"/>
              <w:rPr>
                <w:rFonts w:ascii="Helvetica" w:hAnsi="Helvetica"/>
                <w:sz w:val="22"/>
                <w:szCs w:val="22"/>
              </w:rPr>
            </w:pPr>
          </w:p>
        </w:tc>
        <w:tc>
          <w:tcPr>
            <w:tcW w:w="2693" w:type="dxa"/>
            <w:vMerge/>
          </w:tcPr>
          <w:p w14:paraId="02525CD7"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2D992E7" w14:textId="77777777" w:rsidTr="004625DC">
        <w:trPr>
          <w:cantSplit/>
        </w:trPr>
        <w:tc>
          <w:tcPr>
            <w:tcW w:w="1100" w:type="dxa"/>
            <w:vMerge/>
          </w:tcPr>
          <w:p w14:paraId="681835E2" w14:textId="77777777" w:rsidR="0083217A" w:rsidRPr="00CD66A5" w:rsidRDefault="0083217A" w:rsidP="005663D5">
            <w:pPr>
              <w:jc w:val="both"/>
              <w:rPr>
                <w:rFonts w:ascii="Helvetica" w:hAnsi="Helvetica"/>
                <w:lang w:val="en-US"/>
              </w:rPr>
            </w:pPr>
          </w:p>
        </w:tc>
        <w:tc>
          <w:tcPr>
            <w:tcW w:w="3120" w:type="dxa"/>
            <w:vMerge/>
          </w:tcPr>
          <w:p w14:paraId="03D7FCB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005C0C2" w14:textId="5570038D"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Вопросы философии</w:t>
            </w:r>
          </w:p>
        </w:tc>
        <w:tc>
          <w:tcPr>
            <w:tcW w:w="1843" w:type="dxa"/>
            <w:gridSpan w:val="3"/>
            <w:vMerge/>
          </w:tcPr>
          <w:p w14:paraId="47C09DA1" w14:textId="77777777" w:rsidR="0083217A" w:rsidRPr="00803FCC" w:rsidRDefault="0083217A" w:rsidP="005663D5">
            <w:pPr>
              <w:pStyle w:val="Default"/>
              <w:jc w:val="both"/>
              <w:rPr>
                <w:rFonts w:ascii="Helvetica" w:hAnsi="Helvetica"/>
                <w:sz w:val="22"/>
                <w:szCs w:val="22"/>
              </w:rPr>
            </w:pPr>
          </w:p>
        </w:tc>
        <w:tc>
          <w:tcPr>
            <w:tcW w:w="2693" w:type="dxa"/>
            <w:vMerge/>
          </w:tcPr>
          <w:p w14:paraId="436C0A72"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C315EC7" w14:textId="77777777" w:rsidTr="004625DC">
        <w:trPr>
          <w:cantSplit/>
        </w:trPr>
        <w:tc>
          <w:tcPr>
            <w:tcW w:w="1100" w:type="dxa"/>
            <w:vMerge/>
          </w:tcPr>
          <w:p w14:paraId="0FE57971" w14:textId="77777777" w:rsidR="0083217A" w:rsidRPr="00CD66A5" w:rsidRDefault="0083217A" w:rsidP="005663D5">
            <w:pPr>
              <w:jc w:val="both"/>
              <w:rPr>
                <w:rFonts w:ascii="Helvetica" w:hAnsi="Helvetica"/>
                <w:lang w:val="en-US"/>
              </w:rPr>
            </w:pPr>
          </w:p>
        </w:tc>
        <w:tc>
          <w:tcPr>
            <w:tcW w:w="3120" w:type="dxa"/>
            <w:vMerge/>
          </w:tcPr>
          <w:p w14:paraId="7170AF80"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B09BE56" w14:textId="00B63333"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Генетика</w:t>
            </w:r>
          </w:p>
        </w:tc>
        <w:tc>
          <w:tcPr>
            <w:tcW w:w="1843" w:type="dxa"/>
            <w:gridSpan w:val="3"/>
            <w:vMerge/>
          </w:tcPr>
          <w:p w14:paraId="0FD78E09" w14:textId="77777777" w:rsidR="0083217A" w:rsidRPr="00803FCC" w:rsidRDefault="0083217A" w:rsidP="005663D5">
            <w:pPr>
              <w:pStyle w:val="Default"/>
              <w:jc w:val="both"/>
              <w:rPr>
                <w:rFonts w:ascii="Helvetica" w:hAnsi="Helvetica"/>
                <w:sz w:val="22"/>
                <w:szCs w:val="22"/>
              </w:rPr>
            </w:pPr>
          </w:p>
        </w:tc>
        <w:tc>
          <w:tcPr>
            <w:tcW w:w="2693" w:type="dxa"/>
            <w:vMerge/>
          </w:tcPr>
          <w:p w14:paraId="5B70A9DD"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A44778D" w14:textId="77777777" w:rsidTr="004625DC">
        <w:trPr>
          <w:cantSplit/>
        </w:trPr>
        <w:tc>
          <w:tcPr>
            <w:tcW w:w="1100" w:type="dxa"/>
            <w:vMerge/>
          </w:tcPr>
          <w:p w14:paraId="5D0DA373" w14:textId="77777777" w:rsidR="0083217A" w:rsidRPr="00465413" w:rsidRDefault="0083217A" w:rsidP="005663D5">
            <w:pPr>
              <w:jc w:val="both"/>
              <w:rPr>
                <w:rFonts w:ascii="Helvetica" w:hAnsi="Helvetica"/>
              </w:rPr>
            </w:pPr>
          </w:p>
        </w:tc>
        <w:tc>
          <w:tcPr>
            <w:tcW w:w="3120" w:type="dxa"/>
            <w:vMerge/>
          </w:tcPr>
          <w:p w14:paraId="6F446497"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DD3F1B0" w14:textId="645DAD7F"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Доклады Российской академии наук. Наука о жизни</w:t>
            </w:r>
          </w:p>
        </w:tc>
        <w:tc>
          <w:tcPr>
            <w:tcW w:w="1843" w:type="dxa"/>
            <w:gridSpan w:val="3"/>
            <w:vMerge/>
          </w:tcPr>
          <w:p w14:paraId="36EBB817" w14:textId="77777777" w:rsidR="0083217A" w:rsidRPr="00803FCC" w:rsidRDefault="0083217A" w:rsidP="005663D5">
            <w:pPr>
              <w:pStyle w:val="Default"/>
              <w:jc w:val="both"/>
              <w:rPr>
                <w:rFonts w:ascii="Helvetica" w:hAnsi="Helvetica"/>
                <w:sz w:val="22"/>
                <w:szCs w:val="22"/>
              </w:rPr>
            </w:pPr>
          </w:p>
        </w:tc>
        <w:tc>
          <w:tcPr>
            <w:tcW w:w="2693" w:type="dxa"/>
            <w:vMerge/>
          </w:tcPr>
          <w:p w14:paraId="0C022B51"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519BF33" w14:textId="77777777" w:rsidTr="004625DC">
        <w:trPr>
          <w:cantSplit/>
        </w:trPr>
        <w:tc>
          <w:tcPr>
            <w:tcW w:w="1100" w:type="dxa"/>
            <w:vMerge/>
          </w:tcPr>
          <w:p w14:paraId="3FAB2DBF" w14:textId="77777777" w:rsidR="0083217A" w:rsidRPr="00E965DF" w:rsidRDefault="0083217A" w:rsidP="005663D5">
            <w:pPr>
              <w:jc w:val="both"/>
              <w:rPr>
                <w:rFonts w:ascii="Helvetica" w:hAnsi="Helvetica"/>
              </w:rPr>
            </w:pPr>
          </w:p>
        </w:tc>
        <w:tc>
          <w:tcPr>
            <w:tcW w:w="3120" w:type="dxa"/>
            <w:vMerge/>
          </w:tcPr>
          <w:p w14:paraId="2506C3D7"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F93E593" w14:textId="50F5D2DC"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E965DF">
              <w:rPr>
                <w:rFonts w:ascii="Helvetica" w:eastAsia="Times New Roman" w:hAnsi="Helvetica" w:cs="Helvetica"/>
                <w:bCs/>
                <w:color w:val="333333"/>
                <w:sz w:val="24"/>
                <w:szCs w:val="24"/>
                <w:lang w:eastAsia="ru-RU"/>
              </w:rPr>
              <w:t>Доклады Российской академии наук. Наука о</w:t>
            </w:r>
            <w:r>
              <w:rPr>
                <w:rFonts w:ascii="Helvetica" w:eastAsia="Times New Roman" w:hAnsi="Helvetica" w:cs="Helvetica"/>
                <w:bCs/>
                <w:color w:val="333333"/>
                <w:sz w:val="24"/>
                <w:szCs w:val="24"/>
                <w:lang w:eastAsia="ru-RU"/>
              </w:rPr>
              <w:t xml:space="preserve"> Земле</w:t>
            </w:r>
          </w:p>
        </w:tc>
        <w:tc>
          <w:tcPr>
            <w:tcW w:w="1843" w:type="dxa"/>
            <w:gridSpan w:val="3"/>
            <w:vMerge/>
          </w:tcPr>
          <w:p w14:paraId="37DB0368" w14:textId="77777777" w:rsidR="0083217A" w:rsidRPr="00803FCC" w:rsidRDefault="0083217A" w:rsidP="005663D5">
            <w:pPr>
              <w:pStyle w:val="Default"/>
              <w:jc w:val="both"/>
              <w:rPr>
                <w:rFonts w:ascii="Helvetica" w:hAnsi="Helvetica"/>
                <w:sz w:val="22"/>
                <w:szCs w:val="22"/>
              </w:rPr>
            </w:pPr>
          </w:p>
        </w:tc>
        <w:tc>
          <w:tcPr>
            <w:tcW w:w="2693" w:type="dxa"/>
            <w:vMerge/>
          </w:tcPr>
          <w:p w14:paraId="681E7FCD"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6BE3A47" w14:textId="77777777" w:rsidTr="004625DC">
        <w:trPr>
          <w:cantSplit/>
        </w:trPr>
        <w:tc>
          <w:tcPr>
            <w:tcW w:w="1100" w:type="dxa"/>
            <w:vMerge/>
          </w:tcPr>
          <w:p w14:paraId="77C8FEA9" w14:textId="77777777" w:rsidR="0083217A" w:rsidRPr="007001BD" w:rsidRDefault="0083217A" w:rsidP="005663D5">
            <w:pPr>
              <w:jc w:val="both"/>
              <w:rPr>
                <w:rFonts w:ascii="Helvetica" w:hAnsi="Helvetica"/>
              </w:rPr>
            </w:pPr>
          </w:p>
        </w:tc>
        <w:tc>
          <w:tcPr>
            <w:tcW w:w="3120" w:type="dxa"/>
            <w:vMerge/>
          </w:tcPr>
          <w:p w14:paraId="74DE9267"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9A360BF" w14:textId="716A6E8F"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Доклады РАН. Математика, информатика, процессы управления</w:t>
            </w:r>
          </w:p>
        </w:tc>
        <w:tc>
          <w:tcPr>
            <w:tcW w:w="1843" w:type="dxa"/>
            <w:gridSpan w:val="3"/>
            <w:vMerge/>
          </w:tcPr>
          <w:p w14:paraId="2BC34572" w14:textId="77777777" w:rsidR="0083217A" w:rsidRPr="00803FCC" w:rsidRDefault="0083217A" w:rsidP="005663D5">
            <w:pPr>
              <w:pStyle w:val="Default"/>
              <w:jc w:val="both"/>
              <w:rPr>
                <w:rFonts w:ascii="Helvetica" w:hAnsi="Helvetica"/>
                <w:sz w:val="22"/>
                <w:szCs w:val="22"/>
              </w:rPr>
            </w:pPr>
          </w:p>
        </w:tc>
        <w:tc>
          <w:tcPr>
            <w:tcW w:w="2693" w:type="dxa"/>
            <w:vMerge/>
          </w:tcPr>
          <w:p w14:paraId="7D4BF9E1"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AF7D9EB" w14:textId="77777777" w:rsidTr="004625DC">
        <w:trPr>
          <w:cantSplit/>
        </w:trPr>
        <w:tc>
          <w:tcPr>
            <w:tcW w:w="1100" w:type="dxa"/>
            <w:vMerge/>
          </w:tcPr>
          <w:p w14:paraId="2ACE9447" w14:textId="77777777" w:rsidR="0083217A" w:rsidRPr="007001BD" w:rsidRDefault="0083217A" w:rsidP="005663D5">
            <w:pPr>
              <w:jc w:val="both"/>
              <w:rPr>
                <w:rFonts w:ascii="Helvetica" w:hAnsi="Helvetica"/>
              </w:rPr>
            </w:pPr>
          </w:p>
        </w:tc>
        <w:tc>
          <w:tcPr>
            <w:tcW w:w="3120" w:type="dxa"/>
            <w:vMerge/>
          </w:tcPr>
          <w:p w14:paraId="521B438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AF99249" w14:textId="706E9A7F"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Доклады Российской академии наук.</w:t>
            </w:r>
            <w:r>
              <w:rPr>
                <w:rFonts w:ascii="Helvetica" w:eastAsia="Times New Roman" w:hAnsi="Helvetica" w:cs="Helvetica"/>
                <w:bCs/>
                <w:color w:val="333333"/>
                <w:sz w:val="24"/>
                <w:szCs w:val="24"/>
                <w:lang w:eastAsia="ru-RU"/>
              </w:rPr>
              <w:t xml:space="preserve"> Химия, науки о материалах</w:t>
            </w:r>
          </w:p>
        </w:tc>
        <w:tc>
          <w:tcPr>
            <w:tcW w:w="1843" w:type="dxa"/>
            <w:gridSpan w:val="3"/>
            <w:vMerge/>
          </w:tcPr>
          <w:p w14:paraId="536E0656" w14:textId="77777777" w:rsidR="0083217A" w:rsidRPr="00803FCC" w:rsidRDefault="0083217A" w:rsidP="005663D5">
            <w:pPr>
              <w:pStyle w:val="Default"/>
              <w:jc w:val="both"/>
              <w:rPr>
                <w:rFonts w:ascii="Helvetica" w:hAnsi="Helvetica"/>
                <w:sz w:val="22"/>
                <w:szCs w:val="22"/>
              </w:rPr>
            </w:pPr>
          </w:p>
        </w:tc>
        <w:tc>
          <w:tcPr>
            <w:tcW w:w="2693" w:type="dxa"/>
            <w:vMerge/>
          </w:tcPr>
          <w:p w14:paraId="3EF5E8FC"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011DEA7" w14:textId="77777777" w:rsidTr="004625DC">
        <w:trPr>
          <w:cantSplit/>
        </w:trPr>
        <w:tc>
          <w:tcPr>
            <w:tcW w:w="1100" w:type="dxa"/>
            <w:vMerge/>
          </w:tcPr>
          <w:p w14:paraId="11700C6D" w14:textId="77777777" w:rsidR="0083217A" w:rsidRPr="007001BD" w:rsidRDefault="0083217A" w:rsidP="005663D5">
            <w:pPr>
              <w:jc w:val="both"/>
              <w:rPr>
                <w:rFonts w:ascii="Helvetica" w:hAnsi="Helvetica"/>
              </w:rPr>
            </w:pPr>
          </w:p>
        </w:tc>
        <w:tc>
          <w:tcPr>
            <w:tcW w:w="3120" w:type="dxa"/>
            <w:vMerge/>
          </w:tcPr>
          <w:p w14:paraId="12997569"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439FF62" w14:textId="1F47935B"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Журнал высшей нервной деятельности им. И.П. Павлова</w:t>
            </w:r>
          </w:p>
        </w:tc>
        <w:tc>
          <w:tcPr>
            <w:tcW w:w="1843" w:type="dxa"/>
            <w:gridSpan w:val="3"/>
            <w:vMerge/>
          </w:tcPr>
          <w:p w14:paraId="60071BF4" w14:textId="77777777" w:rsidR="0083217A" w:rsidRPr="00803FCC" w:rsidRDefault="0083217A" w:rsidP="005663D5">
            <w:pPr>
              <w:pStyle w:val="Default"/>
              <w:jc w:val="both"/>
              <w:rPr>
                <w:rFonts w:ascii="Helvetica" w:hAnsi="Helvetica"/>
                <w:sz w:val="22"/>
                <w:szCs w:val="22"/>
              </w:rPr>
            </w:pPr>
          </w:p>
        </w:tc>
        <w:tc>
          <w:tcPr>
            <w:tcW w:w="2693" w:type="dxa"/>
            <w:vMerge/>
          </w:tcPr>
          <w:p w14:paraId="0BC8592E"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128093F9" w14:textId="77777777" w:rsidTr="004625DC">
        <w:trPr>
          <w:cantSplit/>
        </w:trPr>
        <w:tc>
          <w:tcPr>
            <w:tcW w:w="1100" w:type="dxa"/>
            <w:vMerge/>
          </w:tcPr>
          <w:p w14:paraId="68977532" w14:textId="77777777" w:rsidR="0083217A" w:rsidRPr="007001BD" w:rsidRDefault="0083217A" w:rsidP="005663D5">
            <w:pPr>
              <w:jc w:val="both"/>
              <w:rPr>
                <w:rFonts w:ascii="Helvetica" w:hAnsi="Helvetica"/>
              </w:rPr>
            </w:pPr>
          </w:p>
        </w:tc>
        <w:tc>
          <w:tcPr>
            <w:tcW w:w="3120" w:type="dxa"/>
            <w:vMerge/>
          </w:tcPr>
          <w:p w14:paraId="1577F8C7"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368F9634" w14:textId="1475A4B6"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Журнал общей биологии</w:t>
            </w:r>
          </w:p>
        </w:tc>
        <w:tc>
          <w:tcPr>
            <w:tcW w:w="1843" w:type="dxa"/>
            <w:gridSpan w:val="3"/>
            <w:vMerge/>
          </w:tcPr>
          <w:p w14:paraId="3D820D4D" w14:textId="77777777" w:rsidR="0083217A" w:rsidRPr="00803FCC" w:rsidRDefault="0083217A" w:rsidP="005663D5">
            <w:pPr>
              <w:pStyle w:val="Default"/>
              <w:jc w:val="both"/>
              <w:rPr>
                <w:rFonts w:ascii="Helvetica" w:hAnsi="Helvetica"/>
                <w:sz w:val="22"/>
                <w:szCs w:val="22"/>
              </w:rPr>
            </w:pPr>
          </w:p>
        </w:tc>
        <w:tc>
          <w:tcPr>
            <w:tcW w:w="2693" w:type="dxa"/>
            <w:vMerge/>
          </w:tcPr>
          <w:p w14:paraId="41451698"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A6AAA00" w14:textId="77777777" w:rsidTr="004625DC">
        <w:trPr>
          <w:cantSplit/>
        </w:trPr>
        <w:tc>
          <w:tcPr>
            <w:tcW w:w="1100" w:type="dxa"/>
            <w:vMerge/>
          </w:tcPr>
          <w:p w14:paraId="69B96742" w14:textId="77777777" w:rsidR="0083217A" w:rsidRPr="007001BD" w:rsidRDefault="0083217A" w:rsidP="005663D5">
            <w:pPr>
              <w:jc w:val="both"/>
              <w:rPr>
                <w:rFonts w:ascii="Helvetica" w:hAnsi="Helvetica"/>
              </w:rPr>
            </w:pPr>
          </w:p>
        </w:tc>
        <w:tc>
          <w:tcPr>
            <w:tcW w:w="3120" w:type="dxa"/>
            <w:vMerge/>
          </w:tcPr>
          <w:p w14:paraId="08BB4AD6"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432B0E3" w14:textId="222625F6"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 xml:space="preserve">Журнал общей </w:t>
            </w:r>
            <w:r>
              <w:rPr>
                <w:rFonts w:ascii="Helvetica" w:eastAsia="Times New Roman" w:hAnsi="Helvetica" w:cs="Helvetica"/>
                <w:bCs/>
                <w:color w:val="333333"/>
                <w:sz w:val="24"/>
                <w:szCs w:val="24"/>
                <w:lang w:eastAsia="ru-RU"/>
              </w:rPr>
              <w:t>химии</w:t>
            </w:r>
          </w:p>
        </w:tc>
        <w:tc>
          <w:tcPr>
            <w:tcW w:w="1843" w:type="dxa"/>
            <w:gridSpan w:val="3"/>
            <w:vMerge/>
          </w:tcPr>
          <w:p w14:paraId="77B8B054" w14:textId="77777777" w:rsidR="0083217A" w:rsidRPr="00803FCC" w:rsidRDefault="0083217A" w:rsidP="005663D5">
            <w:pPr>
              <w:pStyle w:val="Default"/>
              <w:jc w:val="both"/>
              <w:rPr>
                <w:rFonts w:ascii="Helvetica" w:hAnsi="Helvetica"/>
                <w:sz w:val="22"/>
                <w:szCs w:val="22"/>
              </w:rPr>
            </w:pPr>
          </w:p>
        </w:tc>
        <w:tc>
          <w:tcPr>
            <w:tcW w:w="2693" w:type="dxa"/>
            <w:vMerge/>
          </w:tcPr>
          <w:p w14:paraId="03518BBE"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189F74D5" w14:textId="77777777" w:rsidTr="004625DC">
        <w:trPr>
          <w:cantSplit/>
        </w:trPr>
        <w:tc>
          <w:tcPr>
            <w:tcW w:w="1100" w:type="dxa"/>
            <w:vMerge/>
          </w:tcPr>
          <w:p w14:paraId="1908A1C3" w14:textId="77777777" w:rsidR="0083217A" w:rsidRPr="007001BD" w:rsidRDefault="0083217A" w:rsidP="005663D5">
            <w:pPr>
              <w:jc w:val="both"/>
              <w:rPr>
                <w:rFonts w:ascii="Helvetica" w:hAnsi="Helvetica"/>
              </w:rPr>
            </w:pPr>
          </w:p>
        </w:tc>
        <w:tc>
          <w:tcPr>
            <w:tcW w:w="3120" w:type="dxa"/>
            <w:vMerge/>
          </w:tcPr>
          <w:p w14:paraId="7B32858F"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C3AC957" w14:textId="3811070C"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Журнал о</w:t>
            </w:r>
            <w:r>
              <w:rPr>
                <w:rFonts w:ascii="Helvetica" w:eastAsia="Times New Roman" w:hAnsi="Helvetica" w:cs="Helvetica"/>
                <w:bCs/>
                <w:color w:val="333333"/>
                <w:sz w:val="24"/>
                <w:szCs w:val="24"/>
                <w:lang w:eastAsia="ru-RU"/>
              </w:rPr>
              <w:t>рганической</w:t>
            </w:r>
            <w:r w:rsidRPr="00056969">
              <w:rPr>
                <w:rFonts w:ascii="Helvetica" w:eastAsia="Times New Roman" w:hAnsi="Helvetica" w:cs="Helvetica"/>
                <w:bCs/>
                <w:color w:val="333333"/>
                <w:sz w:val="24"/>
                <w:szCs w:val="24"/>
                <w:lang w:eastAsia="ru-RU"/>
              </w:rPr>
              <w:t xml:space="preserve"> химии</w:t>
            </w:r>
          </w:p>
        </w:tc>
        <w:tc>
          <w:tcPr>
            <w:tcW w:w="1843" w:type="dxa"/>
            <w:gridSpan w:val="3"/>
            <w:vMerge/>
          </w:tcPr>
          <w:p w14:paraId="564AFB53" w14:textId="77777777" w:rsidR="0083217A" w:rsidRPr="00803FCC" w:rsidRDefault="0083217A" w:rsidP="005663D5">
            <w:pPr>
              <w:pStyle w:val="Default"/>
              <w:jc w:val="both"/>
              <w:rPr>
                <w:rFonts w:ascii="Helvetica" w:hAnsi="Helvetica"/>
                <w:sz w:val="22"/>
                <w:szCs w:val="22"/>
              </w:rPr>
            </w:pPr>
          </w:p>
        </w:tc>
        <w:tc>
          <w:tcPr>
            <w:tcW w:w="2693" w:type="dxa"/>
            <w:vMerge/>
          </w:tcPr>
          <w:p w14:paraId="15988E80"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05E390C" w14:textId="77777777" w:rsidTr="004625DC">
        <w:trPr>
          <w:cantSplit/>
        </w:trPr>
        <w:tc>
          <w:tcPr>
            <w:tcW w:w="1100" w:type="dxa"/>
            <w:vMerge/>
          </w:tcPr>
          <w:p w14:paraId="3851C8ED" w14:textId="77777777" w:rsidR="0083217A" w:rsidRPr="007001BD" w:rsidRDefault="0083217A" w:rsidP="005663D5">
            <w:pPr>
              <w:jc w:val="both"/>
              <w:rPr>
                <w:rFonts w:ascii="Helvetica" w:hAnsi="Helvetica"/>
              </w:rPr>
            </w:pPr>
          </w:p>
        </w:tc>
        <w:tc>
          <w:tcPr>
            <w:tcW w:w="3120" w:type="dxa"/>
            <w:vMerge/>
          </w:tcPr>
          <w:p w14:paraId="3495F2C2"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78EBAF7" w14:textId="0B0A977C"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Журнал прикладной химии</w:t>
            </w:r>
          </w:p>
        </w:tc>
        <w:tc>
          <w:tcPr>
            <w:tcW w:w="1843" w:type="dxa"/>
            <w:gridSpan w:val="3"/>
            <w:vMerge/>
          </w:tcPr>
          <w:p w14:paraId="39A7824D" w14:textId="77777777" w:rsidR="0083217A" w:rsidRPr="00803FCC" w:rsidRDefault="0083217A" w:rsidP="005663D5">
            <w:pPr>
              <w:pStyle w:val="Default"/>
              <w:jc w:val="both"/>
              <w:rPr>
                <w:rFonts w:ascii="Helvetica" w:hAnsi="Helvetica"/>
                <w:sz w:val="22"/>
                <w:szCs w:val="22"/>
              </w:rPr>
            </w:pPr>
          </w:p>
        </w:tc>
        <w:tc>
          <w:tcPr>
            <w:tcW w:w="2693" w:type="dxa"/>
            <w:vMerge/>
          </w:tcPr>
          <w:p w14:paraId="6A3EA574"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2D4EAAA" w14:textId="77777777" w:rsidTr="004625DC">
        <w:trPr>
          <w:cantSplit/>
        </w:trPr>
        <w:tc>
          <w:tcPr>
            <w:tcW w:w="1100" w:type="dxa"/>
            <w:vMerge/>
          </w:tcPr>
          <w:p w14:paraId="39BF3609" w14:textId="77777777" w:rsidR="0083217A" w:rsidRPr="007001BD" w:rsidRDefault="0083217A" w:rsidP="005663D5">
            <w:pPr>
              <w:jc w:val="both"/>
              <w:rPr>
                <w:rFonts w:ascii="Helvetica" w:hAnsi="Helvetica"/>
              </w:rPr>
            </w:pPr>
          </w:p>
        </w:tc>
        <w:tc>
          <w:tcPr>
            <w:tcW w:w="3120" w:type="dxa"/>
            <w:vMerge/>
          </w:tcPr>
          <w:p w14:paraId="7788C558"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37F5E45" w14:textId="6C5AAF4F"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Журнал структурной химии</w:t>
            </w:r>
          </w:p>
        </w:tc>
        <w:tc>
          <w:tcPr>
            <w:tcW w:w="1843" w:type="dxa"/>
            <w:gridSpan w:val="3"/>
            <w:vMerge/>
          </w:tcPr>
          <w:p w14:paraId="68504C30" w14:textId="77777777" w:rsidR="0083217A" w:rsidRPr="00803FCC" w:rsidRDefault="0083217A" w:rsidP="005663D5">
            <w:pPr>
              <w:pStyle w:val="Default"/>
              <w:jc w:val="both"/>
              <w:rPr>
                <w:rFonts w:ascii="Helvetica" w:hAnsi="Helvetica"/>
                <w:sz w:val="22"/>
                <w:szCs w:val="22"/>
              </w:rPr>
            </w:pPr>
          </w:p>
        </w:tc>
        <w:tc>
          <w:tcPr>
            <w:tcW w:w="2693" w:type="dxa"/>
            <w:vMerge/>
          </w:tcPr>
          <w:p w14:paraId="6B87C672"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3BBBEF3" w14:textId="77777777" w:rsidTr="004625DC">
        <w:trPr>
          <w:cantSplit/>
        </w:trPr>
        <w:tc>
          <w:tcPr>
            <w:tcW w:w="1100" w:type="dxa"/>
            <w:vMerge/>
          </w:tcPr>
          <w:p w14:paraId="4D3B6149" w14:textId="77777777" w:rsidR="0083217A" w:rsidRPr="007001BD" w:rsidRDefault="0083217A" w:rsidP="005663D5">
            <w:pPr>
              <w:jc w:val="both"/>
              <w:rPr>
                <w:rFonts w:ascii="Helvetica" w:hAnsi="Helvetica"/>
              </w:rPr>
            </w:pPr>
          </w:p>
        </w:tc>
        <w:tc>
          <w:tcPr>
            <w:tcW w:w="3120" w:type="dxa"/>
            <w:vMerge/>
          </w:tcPr>
          <w:p w14:paraId="7A100C13"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4AC3DF2" w14:textId="07E046F1"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Журнал эволюционной биохимии и физиологии</w:t>
            </w:r>
          </w:p>
        </w:tc>
        <w:tc>
          <w:tcPr>
            <w:tcW w:w="1843" w:type="dxa"/>
            <w:gridSpan w:val="3"/>
            <w:vMerge/>
          </w:tcPr>
          <w:p w14:paraId="6ED14F4B" w14:textId="77777777" w:rsidR="0083217A" w:rsidRPr="00803FCC" w:rsidRDefault="0083217A" w:rsidP="005663D5">
            <w:pPr>
              <w:pStyle w:val="Default"/>
              <w:jc w:val="both"/>
              <w:rPr>
                <w:rFonts w:ascii="Helvetica" w:hAnsi="Helvetica"/>
                <w:sz w:val="22"/>
                <w:szCs w:val="22"/>
              </w:rPr>
            </w:pPr>
          </w:p>
        </w:tc>
        <w:tc>
          <w:tcPr>
            <w:tcW w:w="2693" w:type="dxa"/>
            <w:vMerge/>
          </w:tcPr>
          <w:p w14:paraId="6EDBDD0A"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D38B3A9" w14:textId="77777777" w:rsidTr="004625DC">
        <w:trPr>
          <w:cantSplit/>
        </w:trPr>
        <w:tc>
          <w:tcPr>
            <w:tcW w:w="1100" w:type="dxa"/>
            <w:vMerge/>
          </w:tcPr>
          <w:p w14:paraId="54991C8F" w14:textId="77777777" w:rsidR="0083217A" w:rsidRPr="007001BD" w:rsidRDefault="0083217A" w:rsidP="005663D5">
            <w:pPr>
              <w:jc w:val="both"/>
              <w:rPr>
                <w:rFonts w:ascii="Helvetica" w:hAnsi="Helvetica"/>
              </w:rPr>
            </w:pPr>
          </w:p>
        </w:tc>
        <w:tc>
          <w:tcPr>
            <w:tcW w:w="3120" w:type="dxa"/>
            <w:vMerge/>
          </w:tcPr>
          <w:p w14:paraId="10E98134"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690E66E7" w14:textId="0CFA795B"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sidRPr="00056969">
              <w:rPr>
                <w:rFonts w:ascii="Helvetica" w:eastAsia="Times New Roman" w:hAnsi="Helvetica" w:cs="Helvetica"/>
                <w:bCs/>
                <w:color w:val="333333"/>
                <w:sz w:val="24"/>
                <w:szCs w:val="24"/>
                <w:lang w:eastAsia="ru-RU"/>
              </w:rPr>
              <w:t>Известия РАН, серия Биологическая</w:t>
            </w:r>
          </w:p>
        </w:tc>
        <w:tc>
          <w:tcPr>
            <w:tcW w:w="1843" w:type="dxa"/>
            <w:gridSpan w:val="3"/>
            <w:vMerge/>
          </w:tcPr>
          <w:p w14:paraId="688EA2E7" w14:textId="77777777" w:rsidR="0083217A" w:rsidRPr="00803FCC" w:rsidRDefault="0083217A" w:rsidP="005663D5">
            <w:pPr>
              <w:pStyle w:val="Default"/>
              <w:jc w:val="both"/>
              <w:rPr>
                <w:rFonts w:ascii="Helvetica" w:hAnsi="Helvetica"/>
                <w:sz w:val="22"/>
                <w:szCs w:val="22"/>
              </w:rPr>
            </w:pPr>
          </w:p>
        </w:tc>
        <w:tc>
          <w:tcPr>
            <w:tcW w:w="2693" w:type="dxa"/>
            <w:vMerge/>
          </w:tcPr>
          <w:p w14:paraId="430C62D7"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423D9CA" w14:textId="77777777" w:rsidTr="004625DC">
        <w:trPr>
          <w:cantSplit/>
        </w:trPr>
        <w:tc>
          <w:tcPr>
            <w:tcW w:w="1100" w:type="dxa"/>
            <w:vMerge/>
          </w:tcPr>
          <w:p w14:paraId="13514745" w14:textId="77777777" w:rsidR="0083217A" w:rsidRPr="007001BD" w:rsidRDefault="0083217A" w:rsidP="005663D5">
            <w:pPr>
              <w:jc w:val="both"/>
              <w:rPr>
                <w:rFonts w:ascii="Helvetica" w:hAnsi="Helvetica"/>
              </w:rPr>
            </w:pPr>
          </w:p>
        </w:tc>
        <w:tc>
          <w:tcPr>
            <w:tcW w:w="3120" w:type="dxa"/>
            <w:vMerge w:val="restart"/>
          </w:tcPr>
          <w:p w14:paraId="3027D29F"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2C7EC37" w14:textId="075FEC7F"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 xml:space="preserve">   </w:t>
            </w:r>
            <w:r w:rsidRPr="00065F84">
              <w:rPr>
                <w:rFonts w:ascii="Helvetica" w:eastAsia="Times New Roman" w:hAnsi="Helvetica" w:cs="Helvetica"/>
                <w:bCs/>
                <w:color w:val="333333"/>
                <w:sz w:val="24"/>
                <w:szCs w:val="24"/>
                <w:lang w:eastAsia="ru-RU"/>
              </w:rPr>
              <w:t>Известия РАН, серия</w:t>
            </w:r>
            <w:r>
              <w:rPr>
                <w:rFonts w:ascii="Helvetica" w:eastAsia="Times New Roman" w:hAnsi="Helvetica" w:cs="Helvetica"/>
                <w:bCs/>
                <w:color w:val="333333"/>
                <w:sz w:val="24"/>
                <w:szCs w:val="24"/>
                <w:lang w:eastAsia="ru-RU"/>
              </w:rPr>
              <w:t xml:space="preserve"> Химическая</w:t>
            </w:r>
          </w:p>
        </w:tc>
        <w:tc>
          <w:tcPr>
            <w:tcW w:w="1843" w:type="dxa"/>
            <w:gridSpan w:val="3"/>
            <w:vMerge/>
          </w:tcPr>
          <w:p w14:paraId="4ABDB446" w14:textId="77777777" w:rsidR="0083217A" w:rsidRPr="00803FCC" w:rsidRDefault="0083217A" w:rsidP="005663D5">
            <w:pPr>
              <w:pStyle w:val="Default"/>
              <w:jc w:val="both"/>
              <w:rPr>
                <w:rFonts w:ascii="Helvetica" w:hAnsi="Helvetica"/>
                <w:sz w:val="22"/>
                <w:szCs w:val="22"/>
              </w:rPr>
            </w:pPr>
          </w:p>
        </w:tc>
        <w:tc>
          <w:tcPr>
            <w:tcW w:w="2693" w:type="dxa"/>
            <w:vMerge/>
          </w:tcPr>
          <w:p w14:paraId="6AB9C768"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1F1334B3" w14:textId="77777777" w:rsidTr="004625DC">
        <w:trPr>
          <w:cantSplit/>
        </w:trPr>
        <w:tc>
          <w:tcPr>
            <w:tcW w:w="1100" w:type="dxa"/>
            <w:vMerge/>
          </w:tcPr>
          <w:p w14:paraId="1E6701A3" w14:textId="77777777" w:rsidR="0083217A" w:rsidRPr="007001BD" w:rsidRDefault="0083217A" w:rsidP="005663D5">
            <w:pPr>
              <w:jc w:val="both"/>
              <w:rPr>
                <w:rFonts w:ascii="Helvetica" w:hAnsi="Helvetica"/>
              </w:rPr>
            </w:pPr>
          </w:p>
        </w:tc>
        <w:tc>
          <w:tcPr>
            <w:tcW w:w="3120" w:type="dxa"/>
            <w:vMerge/>
          </w:tcPr>
          <w:p w14:paraId="70B68960"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5C12CCD" w14:textId="2D03D71B" w:rsidR="0083217A" w:rsidRPr="00EF2AD2" w:rsidRDefault="0083217A" w:rsidP="005663D5">
            <w:pPr>
              <w:pStyle w:val="ae"/>
              <w:numPr>
                <w:ilvl w:val="0"/>
                <w:numId w:val="3"/>
              </w:numPr>
              <w:shd w:val="clear" w:color="auto" w:fill="FFFFFF"/>
              <w:spacing w:after="75"/>
              <w:ind w:left="464" w:hanging="425"/>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 xml:space="preserve">   </w:t>
            </w:r>
            <w:r w:rsidRPr="00065F84">
              <w:rPr>
                <w:rFonts w:ascii="Helvetica" w:eastAsia="Times New Roman" w:hAnsi="Helvetica" w:cs="Helvetica"/>
                <w:bCs/>
                <w:color w:val="333333"/>
                <w:sz w:val="24"/>
                <w:szCs w:val="24"/>
                <w:lang w:eastAsia="ru-RU"/>
              </w:rPr>
              <w:t>Известия Русского географического общества</w:t>
            </w:r>
          </w:p>
        </w:tc>
        <w:tc>
          <w:tcPr>
            <w:tcW w:w="1843" w:type="dxa"/>
            <w:gridSpan w:val="3"/>
            <w:vMerge/>
          </w:tcPr>
          <w:p w14:paraId="7EE070F0" w14:textId="77777777" w:rsidR="0083217A" w:rsidRPr="00803FCC" w:rsidRDefault="0083217A" w:rsidP="005663D5">
            <w:pPr>
              <w:pStyle w:val="Default"/>
              <w:jc w:val="both"/>
              <w:rPr>
                <w:rFonts w:ascii="Helvetica" w:hAnsi="Helvetica"/>
                <w:sz w:val="22"/>
                <w:szCs w:val="22"/>
              </w:rPr>
            </w:pPr>
          </w:p>
        </w:tc>
        <w:tc>
          <w:tcPr>
            <w:tcW w:w="2693" w:type="dxa"/>
            <w:vMerge/>
          </w:tcPr>
          <w:p w14:paraId="0359976F"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314442C" w14:textId="77777777" w:rsidTr="004625DC">
        <w:trPr>
          <w:cantSplit/>
        </w:trPr>
        <w:tc>
          <w:tcPr>
            <w:tcW w:w="1100" w:type="dxa"/>
            <w:vMerge/>
          </w:tcPr>
          <w:p w14:paraId="3ED9736C" w14:textId="77777777" w:rsidR="0083217A" w:rsidRPr="007001BD" w:rsidRDefault="0083217A" w:rsidP="005663D5">
            <w:pPr>
              <w:jc w:val="both"/>
              <w:rPr>
                <w:rFonts w:ascii="Helvetica" w:hAnsi="Helvetica"/>
              </w:rPr>
            </w:pPr>
          </w:p>
        </w:tc>
        <w:tc>
          <w:tcPr>
            <w:tcW w:w="3120" w:type="dxa"/>
            <w:vMerge/>
          </w:tcPr>
          <w:p w14:paraId="372DB925"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024A225" w14:textId="5F3C9A45" w:rsidR="0083217A" w:rsidRPr="00EF2AD2"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Микология и фитопатология</w:t>
            </w:r>
          </w:p>
        </w:tc>
        <w:tc>
          <w:tcPr>
            <w:tcW w:w="1843" w:type="dxa"/>
            <w:gridSpan w:val="3"/>
            <w:vMerge/>
          </w:tcPr>
          <w:p w14:paraId="486D6040" w14:textId="77777777" w:rsidR="0083217A" w:rsidRPr="00803FCC" w:rsidRDefault="0083217A" w:rsidP="005663D5">
            <w:pPr>
              <w:pStyle w:val="Default"/>
              <w:jc w:val="both"/>
              <w:rPr>
                <w:rFonts w:ascii="Helvetica" w:hAnsi="Helvetica"/>
                <w:sz w:val="22"/>
                <w:szCs w:val="22"/>
              </w:rPr>
            </w:pPr>
          </w:p>
        </w:tc>
        <w:tc>
          <w:tcPr>
            <w:tcW w:w="2693" w:type="dxa"/>
            <w:vMerge/>
          </w:tcPr>
          <w:p w14:paraId="27124600"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F6B22EB" w14:textId="77777777" w:rsidTr="004625DC">
        <w:trPr>
          <w:cantSplit/>
        </w:trPr>
        <w:tc>
          <w:tcPr>
            <w:tcW w:w="1100" w:type="dxa"/>
            <w:vMerge/>
          </w:tcPr>
          <w:p w14:paraId="3B87FB1D" w14:textId="77777777" w:rsidR="0083217A" w:rsidRPr="007001BD" w:rsidRDefault="0083217A" w:rsidP="005663D5">
            <w:pPr>
              <w:jc w:val="both"/>
              <w:rPr>
                <w:rFonts w:ascii="Helvetica" w:hAnsi="Helvetica"/>
              </w:rPr>
            </w:pPr>
          </w:p>
        </w:tc>
        <w:tc>
          <w:tcPr>
            <w:tcW w:w="3120" w:type="dxa"/>
            <w:vMerge/>
          </w:tcPr>
          <w:p w14:paraId="6AB96B0A"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664C57DD" w14:textId="4AD73AAC" w:rsidR="0083217A" w:rsidRPr="00EF2AD2"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Микробиология</w:t>
            </w:r>
          </w:p>
        </w:tc>
        <w:tc>
          <w:tcPr>
            <w:tcW w:w="1843" w:type="dxa"/>
            <w:gridSpan w:val="3"/>
            <w:vMerge/>
          </w:tcPr>
          <w:p w14:paraId="19D3B572" w14:textId="77777777" w:rsidR="0083217A" w:rsidRPr="00803FCC" w:rsidRDefault="0083217A" w:rsidP="005663D5">
            <w:pPr>
              <w:pStyle w:val="Default"/>
              <w:jc w:val="both"/>
              <w:rPr>
                <w:rFonts w:ascii="Helvetica" w:hAnsi="Helvetica"/>
                <w:sz w:val="22"/>
                <w:szCs w:val="22"/>
              </w:rPr>
            </w:pPr>
          </w:p>
        </w:tc>
        <w:tc>
          <w:tcPr>
            <w:tcW w:w="2693" w:type="dxa"/>
            <w:vMerge/>
          </w:tcPr>
          <w:p w14:paraId="69E48910"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9D219B1" w14:textId="77777777" w:rsidTr="004625DC">
        <w:trPr>
          <w:cantSplit/>
        </w:trPr>
        <w:tc>
          <w:tcPr>
            <w:tcW w:w="1100" w:type="dxa"/>
            <w:vMerge/>
          </w:tcPr>
          <w:p w14:paraId="4C279817" w14:textId="77777777" w:rsidR="0083217A" w:rsidRPr="007001BD" w:rsidRDefault="0083217A" w:rsidP="005663D5">
            <w:pPr>
              <w:jc w:val="both"/>
              <w:rPr>
                <w:rFonts w:ascii="Helvetica" w:hAnsi="Helvetica"/>
              </w:rPr>
            </w:pPr>
          </w:p>
        </w:tc>
        <w:tc>
          <w:tcPr>
            <w:tcW w:w="3120" w:type="dxa"/>
            <w:vMerge/>
          </w:tcPr>
          <w:p w14:paraId="26029AF9"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4D001C85" w14:textId="2FD7BB8E" w:rsidR="0083217A" w:rsidRPr="00EF2AD2"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Молекулярная биология</w:t>
            </w:r>
          </w:p>
        </w:tc>
        <w:tc>
          <w:tcPr>
            <w:tcW w:w="1843" w:type="dxa"/>
            <w:gridSpan w:val="3"/>
            <w:vMerge/>
          </w:tcPr>
          <w:p w14:paraId="185300E5" w14:textId="77777777" w:rsidR="0083217A" w:rsidRPr="00803FCC" w:rsidRDefault="0083217A" w:rsidP="005663D5">
            <w:pPr>
              <w:pStyle w:val="Default"/>
              <w:jc w:val="both"/>
              <w:rPr>
                <w:rFonts w:ascii="Helvetica" w:hAnsi="Helvetica"/>
                <w:sz w:val="22"/>
                <w:szCs w:val="22"/>
              </w:rPr>
            </w:pPr>
          </w:p>
        </w:tc>
        <w:tc>
          <w:tcPr>
            <w:tcW w:w="2693" w:type="dxa"/>
            <w:vMerge/>
          </w:tcPr>
          <w:p w14:paraId="43561E38"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31CFB6B" w14:textId="77777777" w:rsidTr="004625DC">
        <w:trPr>
          <w:cantSplit/>
        </w:trPr>
        <w:tc>
          <w:tcPr>
            <w:tcW w:w="1100" w:type="dxa"/>
            <w:vMerge/>
          </w:tcPr>
          <w:p w14:paraId="6C3082D9" w14:textId="77777777" w:rsidR="0083217A" w:rsidRPr="007001BD" w:rsidRDefault="0083217A" w:rsidP="005663D5">
            <w:pPr>
              <w:jc w:val="both"/>
              <w:rPr>
                <w:rFonts w:ascii="Helvetica" w:hAnsi="Helvetica"/>
              </w:rPr>
            </w:pPr>
          </w:p>
        </w:tc>
        <w:tc>
          <w:tcPr>
            <w:tcW w:w="3120" w:type="dxa"/>
            <w:vMerge/>
          </w:tcPr>
          <w:p w14:paraId="1C18C016"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C8DCC34" w14:textId="5CFD73DB"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Новая и новейшая история</w:t>
            </w:r>
          </w:p>
        </w:tc>
        <w:tc>
          <w:tcPr>
            <w:tcW w:w="1843" w:type="dxa"/>
            <w:gridSpan w:val="3"/>
            <w:vMerge/>
          </w:tcPr>
          <w:p w14:paraId="66DFDA47" w14:textId="77777777" w:rsidR="0083217A" w:rsidRPr="00803FCC" w:rsidRDefault="0083217A" w:rsidP="005663D5">
            <w:pPr>
              <w:pStyle w:val="Default"/>
              <w:jc w:val="both"/>
              <w:rPr>
                <w:rFonts w:ascii="Helvetica" w:hAnsi="Helvetica"/>
                <w:sz w:val="22"/>
                <w:szCs w:val="22"/>
              </w:rPr>
            </w:pPr>
          </w:p>
        </w:tc>
        <w:tc>
          <w:tcPr>
            <w:tcW w:w="2693" w:type="dxa"/>
            <w:vMerge/>
          </w:tcPr>
          <w:p w14:paraId="34C5CB82"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36844FA" w14:textId="77777777" w:rsidTr="004625DC">
        <w:trPr>
          <w:cantSplit/>
        </w:trPr>
        <w:tc>
          <w:tcPr>
            <w:tcW w:w="1100" w:type="dxa"/>
            <w:vMerge/>
          </w:tcPr>
          <w:p w14:paraId="29E5EC66" w14:textId="77777777" w:rsidR="0083217A" w:rsidRPr="007001BD" w:rsidRDefault="0083217A" w:rsidP="005663D5">
            <w:pPr>
              <w:jc w:val="both"/>
              <w:rPr>
                <w:rFonts w:ascii="Helvetica" w:hAnsi="Helvetica"/>
              </w:rPr>
            </w:pPr>
          </w:p>
        </w:tc>
        <w:tc>
          <w:tcPr>
            <w:tcW w:w="3120" w:type="dxa"/>
            <w:vMerge/>
          </w:tcPr>
          <w:p w14:paraId="74AAC53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65BD539" w14:textId="2CAB5791"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Общественные науки и современность</w:t>
            </w:r>
          </w:p>
        </w:tc>
        <w:tc>
          <w:tcPr>
            <w:tcW w:w="1843" w:type="dxa"/>
            <w:gridSpan w:val="3"/>
            <w:vMerge/>
          </w:tcPr>
          <w:p w14:paraId="1C0FBF41" w14:textId="77777777" w:rsidR="0083217A" w:rsidRPr="00803FCC" w:rsidRDefault="0083217A" w:rsidP="005663D5">
            <w:pPr>
              <w:pStyle w:val="Default"/>
              <w:jc w:val="both"/>
              <w:rPr>
                <w:rFonts w:ascii="Helvetica" w:hAnsi="Helvetica"/>
                <w:sz w:val="22"/>
                <w:szCs w:val="22"/>
              </w:rPr>
            </w:pPr>
          </w:p>
        </w:tc>
        <w:tc>
          <w:tcPr>
            <w:tcW w:w="2693" w:type="dxa"/>
            <w:vMerge/>
          </w:tcPr>
          <w:p w14:paraId="2328E866"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445B6E3" w14:textId="77777777" w:rsidTr="004625DC">
        <w:trPr>
          <w:cantSplit/>
        </w:trPr>
        <w:tc>
          <w:tcPr>
            <w:tcW w:w="1100" w:type="dxa"/>
            <w:vMerge/>
          </w:tcPr>
          <w:p w14:paraId="022B264E" w14:textId="77777777" w:rsidR="0083217A" w:rsidRPr="007001BD" w:rsidRDefault="0083217A" w:rsidP="005663D5">
            <w:pPr>
              <w:jc w:val="both"/>
              <w:rPr>
                <w:rFonts w:ascii="Helvetica" w:hAnsi="Helvetica"/>
              </w:rPr>
            </w:pPr>
          </w:p>
        </w:tc>
        <w:tc>
          <w:tcPr>
            <w:tcW w:w="3120" w:type="dxa"/>
            <w:vMerge/>
          </w:tcPr>
          <w:p w14:paraId="4C693F00"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CA2B379" w14:textId="11C91733"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Отечественная история</w:t>
            </w:r>
          </w:p>
        </w:tc>
        <w:tc>
          <w:tcPr>
            <w:tcW w:w="1843" w:type="dxa"/>
            <w:gridSpan w:val="3"/>
            <w:vMerge/>
          </w:tcPr>
          <w:p w14:paraId="08CC1CF3" w14:textId="77777777" w:rsidR="0083217A" w:rsidRPr="00803FCC" w:rsidRDefault="0083217A" w:rsidP="005663D5">
            <w:pPr>
              <w:pStyle w:val="Default"/>
              <w:jc w:val="both"/>
              <w:rPr>
                <w:rFonts w:ascii="Helvetica" w:hAnsi="Helvetica"/>
                <w:sz w:val="22"/>
                <w:szCs w:val="22"/>
              </w:rPr>
            </w:pPr>
          </w:p>
        </w:tc>
        <w:tc>
          <w:tcPr>
            <w:tcW w:w="2693" w:type="dxa"/>
            <w:vMerge/>
          </w:tcPr>
          <w:p w14:paraId="197F50A6"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C45EE29" w14:textId="77777777" w:rsidTr="004625DC">
        <w:trPr>
          <w:cantSplit/>
        </w:trPr>
        <w:tc>
          <w:tcPr>
            <w:tcW w:w="1100" w:type="dxa"/>
            <w:vMerge/>
          </w:tcPr>
          <w:p w14:paraId="4186005A" w14:textId="77777777" w:rsidR="0083217A" w:rsidRPr="007001BD" w:rsidRDefault="0083217A" w:rsidP="005663D5">
            <w:pPr>
              <w:jc w:val="both"/>
              <w:rPr>
                <w:rFonts w:ascii="Helvetica" w:hAnsi="Helvetica"/>
              </w:rPr>
            </w:pPr>
          </w:p>
        </w:tc>
        <w:tc>
          <w:tcPr>
            <w:tcW w:w="3120" w:type="dxa"/>
            <w:vMerge/>
          </w:tcPr>
          <w:p w14:paraId="4CC84706"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3A599236" w14:textId="5731FDE8"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Паразитология</w:t>
            </w:r>
          </w:p>
        </w:tc>
        <w:tc>
          <w:tcPr>
            <w:tcW w:w="1843" w:type="dxa"/>
            <w:gridSpan w:val="3"/>
            <w:vMerge/>
          </w:tcPr>
          <w:p w14:paraId="194B0413" w14:textId="77777777" w:rsidR="0083217A" w:rsidRPr="00803FCC" w:rsidRDefault="0083217A" w:rsidP="005663D5">
            <w:pPr>
              <w:pStyle w:val="Default"/>
              <w:jc w:val="both"/>
              <w:rPr>
                <w:rFonts w:ascii="Helvetica" w:hAnsi="Helvetica"/>
                <w:sz w:val="22"/>
                <w:szCs w:val="22"/>
              </w:rPr>
            </w:pPr>
          </w:p>
        </w:tc>
        <w:tc>
          <w:tcPr>
            <w:tcW w:w="2693" w:type="dxa"/>
            <w:vMerge/>
          </w:tcPr>
          <w:p w14:paraId="6DE81A4D"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96992FF" w14:textId="77777777" w:rsidTr="004625DC">
        <w:trPr>
          <w:cantSplit/>
        </w:trPr>
        <w:tc>
          <w:tcPr>
            <w:tcW w:w="1100" w:type="dxa"/>
            <w:vMerge/>
          </w:tcPr>
          <w:p w14:paraId="21CE9435" w14:textId="77777777" w:rsidR="0083217A" w:rsidRPr="007001BD" w:rsidRDefault="0083217A" w:rsidP="005663D5">
            <w:pPr>
              <w:jc w:val="both"/>
              <w:rPr>
                <w:rFonts w:ascii="Helvetica" w:hAnsi="Helvetica"/>
              </w:rPr>
            </w:pPr>
          </w:p>
        </w:tc>
        <w:tc>
          <w:tcPr>
            <w:tcW w:w="3120" w:type="dxa"/>
            <w:vMerge/>
          </w:tcPr>
          <w:p w14:paraId="0D186BBB"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7CE99A6E" w14:textId="339AFD38"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Прикладная биохимия и микробиология</w:t>
            </w:r>
          </w:p>
        </w:tc>
        <w:tc>
          <w:tcPr>
            <w:tcW w:w="1843" w:type="dxa"/>
            <w:gridSpan w:val="3"/>
            <w:vMerge/>
          </w:tcPr>
          <w:p w14:paraId="28D66254" w14:textId="77777777" w:rsidR="0083217A" w:rsidRPr="00803FCC" w:rsidRDefault="0083217A" w:rsidP="005663D5">
            <w:pPr>
              <w:pStyle w:val="Default"/>
              <w:jc w:val="both"/>
              <w:rPr>
                <w:rFonts w:ascii="Helvetica" w:hAnsi="Helvetica"/>
                <w:sz w:val="22"/>
                <w:szCs w:val="22"/>
              </w:rPr>
            </w:pPr>
          </w:p>
        </w:tc>
        <w:tc>
          <w:tcPr>
            <w:tcW w:w="2693" w:type="dxa"/>
            <w:vMerge/>
          </w:tcPr>
          <w:p w14:paraId="4386E770"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1C73BF99" w14:textId="77777777" w:rsidTr="004625DC">
        <w:trPr>
          <w:cantSplit/>
        </w:trPr>
        <w:tc>
          <w:tcPr>
            <w:tcW w:w="1100" w:type="dxa"/>
            <w:vMerge/>
          </w:tcPr>
          <w:p w14:paraId="52391C46" w14:textId="77777777" w:rsidR="0083217A" w:rsidRPr="007001BD" w:rsidRDefault="0083217A" w:rsidP="005663D5">
            <w:pPr>
              <w:jc w:val="both"/>
              <w:rPr>
                <w:rFonts w:ascii="Helvetica" w:hAnsi="Helvetica"/>
              </w:rPr>
            </w:pPr>
          </w:p>
        </w:tc>
        <w:tc>
          <w:tcPr>
            <w:tcW w:w="3120" w:type="dxa"/>
            <w:vMerge/>
          </w:tcPr>
          <w:p w14:paraId="73FE88E3"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6D6560B" w14:textId="5A825EF0"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Природа</w:t>
            </w:r>
          </w:p>
        </w:tc>
        <w:tc>
          <w:tcPr>
            <w:tcW w:w="1843" w:type="dxa"/>
            <w:gridSpan w:val="3"/>
            <w:vMerge/>
          </w:tcPr>
          <w:p w14:paraId="67AF94EC" w14:textId="77777777" w:rsidR="0083217A" w:rsidRPr="00803FCC" w:rsidRDefault="0083217A" w:rsidP="005663D5">
            <w:pPr>
              <w:pStyle w:val="Default"/>
              <w:jc w:val="both"/>
              <w:rPr>
                <w:rFonts w:ascii="Helvetica" w:hAnsi="Helvetica"/>
                <w:sz w:val="22"/>
                <w:szCs w:val="22"/>
              </w:rPr>
            </w:pPr>
          </w:p>
        </w:tc>
        <w:tc>
          <w:tcPr>
            <w:tcW w:w="2693" w:type="dxa"/>
            <w:vMerge/>
          </w:tcPr>
          <w:p w14:paraId="55F11306"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F019A65" w14:textId="77777777" w:rsidTr="004625DC">
        <w:trPr>
          <w:cantSplit/>
        </w:trPr>
        <w:tc>
          <w:tcPr>
            <w:tcW w:w="1100" w:type="dxa"/>
            <w:vMerge/>
          </w:tcPr>
          <w:p w14:paraId="1F8A1212" w14:textId="77777777" w:rsidR="0083217A" w:rsidRPr="007001BD" w:rsidRDefault="0083217A" w:rsidP="005663D5">
            <w:pPr>
              <w:jc w:val="both"/>
              <w:rPr>
                <w:rFonts w:ascii="Helvetica" w:hAnsi="Helvetica"/>
              </w:rPr>
            </w:pPr>
          </w:p>
        </w:tc>
        <w:tc>
          <w:tcPr>
            <w:tcW w:w="3120" w:type="dxa"/>
            <w:vMerge/>
          </w:tcPr>
          <w:p w14:paraId="0EE40CF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DD12934" w14:textId="5B634334"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Проблемы передачи информации</w:t>
            </w:r>
          </w:p>
        </w:tc>
        <w:tc>
          <w:tcPr>
            <w:tcW w:w="1843" w:type="dxa"/>
            <w:gridSpan w:val="3"/>
            <w:vMerge/>
          </w:tcPr>
          <w:p w14:paraId="3C269DD0" w14:textId="77777777" w:rsidR="0083217A" w:rsidRPr="00803FCC" w:rsidRDefault="0083217A" w:rsidP="005663D5">
            <w:pPr>
              <w:pStyle w:val="Default"/>
              <w:jc w:val="both"/>
              <w:rPr>
                <w:rFonts w:ascii="Helvetica" w:hAnsi="Helvetica"/>
                <w:sz w:val="22"/>
                <w:szCs w:val="22"/>
              </w:rPr>
            </w:pPr>
          </w:p>
        </w:tc>
        <w:tc>
          <w:tcPr>
            <w:tcW w:w="2693" w:type="dxa"/>
            <w:vMerge/>
          </w:tcPr>
          <w:p w14:paraId="3080F9F3"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EC0BCD9" w14:textId="77777777" w:rsidTr="004625DC">
        <w:trPr>
          <w:cantSplit/>
        </w:trPr>
        <w:tc>
          <w:tcPr>
            <w:tcW w:w="1100" w:type="dxa"/>
            <w:vMerge/>
          </w:tcPr>
          <w:p w14:paraId="5B8CFA98" w14:textId="77777777" w:rsidR="0083217A" w:rsidRPr="007001BD" w:rsidRDefault="0083217A" w:rsidP="005663D5">
            <w:pPr>
              <w:jc w:val="both"/>
              <w:rPr>
                <w:rFonts w:ascii="Helvetica" w:hAnsi="Helvetica"/>
              </w:rPr>
            </w:pPr>
          </w:p>
        </w:tc>
        <w:tc>
          <w:tcPr>
            <w:tcW w:w="3120" w:type="dxa"/>
            <w:vMerge/>
          </w:tcPr>
          <w:p w14:paraId="4A767442"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3D56D60D" w14:textId="5DF434DC"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Программирование</w:t>
            </w:r>
          </w:p>
        </w:tc>
        <w:tc>
          <w:tcPr>
            <w:tcW w:w="1843" w:type="dxa"/>
            <w:gridSpan w:val="3"/>
            <w:vMerge/>
          </w:tcPr>
          <w:p w14:paraId="475E94E7" w14:textId="77777777" w:rsidR="0083217A" w:rsidRPr="00803FCC" w:rsidRDefault="0083217A" w:rsidP="005663D5">
            <w:pPr>
              <w:pStyle w:val="Default"/>
              <w:jc w:val="both"/>
              <w:rPr>
                <w:rFonts w:ascii="Helvetica" w:hAnsi="Helvetica"/>
                <w:sz w:val="22"/>
                <w:szCs w:val="22"/>
              </w:rPr>
            </w:pPr>
          </w:p>
        </w:tc>
        <w:tc>
          <w:tcPr>
            <w:tcW w:w="2693" w:type="dxa"/>
            <w:vMerge/>
          </w:tcPr>
          <w:p w14:paraId="12833624"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38D4916" w14:textId="77777777" w:rsidTr="004625DC">
        <w:trPr>
          <w:cantSplit/>
        </w:trPr>
        <w:tc>
          <w:tcPr>
            <w:tcW w:w="1100" w:type="dxa"/>
            <w:vMerge/>
          </w:tcPr>
          <w:p w14:paraId="5319AC65" w14:textId="77777777" w:rsidR="0083217A" w:rsidRPr="007001BD" w:rsidRDefault="0083217A" w:rsidP="005663D5">
            <w:pPr>
              <w:jc w:val="both"/>
              <w:rPr>
                <w:rFonts w:ascii="Helvetica" w:hAnsi="Helvetica"/>
              </w:rPr>
            </w:pPr>
          </w:p>
        </w:tc>
        <w:tc>
          <w:tcPr>
            <w:tcW w:w="3120" w:type="dxa"/>
            <w:vMerge/>
          </w:tcPr>
          <w:p w14:paraId="1AF7772F"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2A40D68" w14:textId="5B0C69DC"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Психологический журнал</w:t>
            </w:r>
          </w:p>
        </w:tc>
        <w:tc>
          <w:tcPr>
            <w:tcW w:w="1843" w:type="dxa"/>
            <w:gridSpan w:val="3"/>
            <w:vMerge/>
          </w:tcPr>
          <w:p w14:paraId="0AA325A0" w14:textId="77777777" w:rsidR="0083217A" w:rsidRPr="00803FCC" w:rsidRDefault="0083217A" w:rsidP="005663D5">
            <w:pPr>
              <w:pStyle w:val="Default"/>
              <w:jc w:val="both"/>
              <w:rPr>
                <w:rFonts w:ascii="Helvetica" w:hAnsi="Helvetica"/>
                <w:sz w:val="22"/>
                <w:szCs w:val="22"/>
              </w:rPr>
            </w:pPr>
          </w:p>
        </w:tc>
        <w:tc>
          <w:tcPr>
            <w:tcW w:w="2693" w:type="dxa"/>
            <w:vMerge/>
          </w:tcPr>
          <w:p w14:paraId="2FE7329C"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94576AA" w14:textId="77777777" w:rsidTr="004625DC">
        <w:trPr>
          <w:cantSplit/>
        </w:trPr>
        <w:tc>
          <w:tcPr>
            <w:tcW w:w="1100" w:type="dxa"/>
            <w:vMerge/>
          </w:tcPr>
          <w:p w14:paraId="6E39B698" w14:textId="77777777" w:rsidR="0083217A" w:rsidRPr="007001BD" w:rsidRDefault="0083217A" w:rsidP="005663D5">
            <w:pPr>
              <w:jc w:val="both"/>
              <w:rPr>
                <w:rFonts w:ascii="Helvetica" w:hAnsi="Helvetica"/>
              </w:rPr>
            </w:pPr>
          </w:p>
        </w:tc>
        <w:tc>
          <w:tcPr>
            <w:tcW w:w="3120" w:type="dxa"/>
            <w:vMerge/>
          </w:tcPr>
          <w:p w14:paraId="371ECABF"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A230977" w14:textId="34935EAD"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Радиационная биология. Радиоэкология</w:t>
            </w:r>
          </w:p>
        </w:tc>
        <w:tc>
          <w:tcPr>
            <w:tcW w:w="1843" w:type="dxa"/>
            <w:gridSpan w:val="3"/>
            <w:vMerge/>
          </w:tcPr>
          <w:p w14:paraId="0D2EF86B" w14:textId="77777777" w:rsidR="0083217A" w:rsidRPr="00803FCC" w:rsidRDefault="0083217A" w:rsidP="005663D5">
            <w:pPr>
              <w:pStyle w:val="Default"/>
              <w:jc w:val="both"/>
              <w:rPr>
                <w:rFonts w:ascii="Helvetica" w:hAnsi="Helvetica"/>
                <w:sz w:val="22"/>
                <w:szCs w:val="22"/>
              </w:rPr>
            </w:pPr>
          </w:p>
        </w:tc>
        <w:tc>
          <w:tcPr>
            <w:tcW w:w="2693" w:type="dxa"/>
            <w:vMerge/>
          </w:tcPr>
          <w:p w14:paraId="5DFCE0B5"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3CF8404" w14:textId="77777777" w:rsidTr="004625DC">
        <w:trPr>
          <w:cantSplit/>
        </w:trPr>
        <w:tc>
          <w:tcPr>
            <w:tcW w:w="1100" w:type="dxa"/>
            <w:vMerge/>
          </w:tcPr>
          <w:p w14:paraId="08E63BB7" w14:textId="77777777" w:rsidR="0083217A" w:rsidRPr="007001BD" w:rsidRDefault="0083217A" w:rsidP="005663D5">
            <w:pPr>
              <w:jc w:val="both"/>
              <w:rPr>
                <w:rFonts w:ascii="Helvetica" w:hAnsi="Helvetica"/>
              </w:rPr>
            </w:pPr>
          </w:p>
        </w:tc>
        <w:tc>
          <w:tcPr>
            <w:tcW w:w="3120" w:type="dxa"/>
            <w:vMerge/>
          </w:tcPr>
          <w:p w14:paraId="038D9ACD"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6A784A3D" w14:textId="76C35CC3"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Растительные ресурсы</w:t>
            </w:r>
          </w:p>
        </w:tc>
        <w:tc>
          <w:tcPr>
            <w:tcW w:w="1843" w:type="dxa"/>
            <w:gridSpan w:val="3"/>
            <w:vMerge/>
          </w:tcPr>
          <w:p w14:paraId="23C506F7" w14:textId="77777777" w:rsidR="0083217A" w:rsidRPr="00803FCC" w:rsidRDefault="0083217A" w:rsidP="005663D5">
            <w:pPr>
              <w:pStyle w:val="Default"/>
              <w:jc w:val="both"/>
              <w:rPr>
                <w:rFonts w:ascii="Helvetica" w:hAnsi="Helvetica"/>
                <w:sz w:val="22"/>
                <w:szCs w:val="22"/>
              </w:rPr>
            </w:pPr>
          </w:p>
        </w:tc>
        <w:tc>
          <w:tcPr>
            <w:tcW w:w="2693" w:type="dxa"/>
            <w:vMerge/>
          </w:tcPr>
          <w:p w14:paraId="58A8EE6C"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8463782" w14:textId="77777777" w:rsidTr="004625DC">
        <w:trPr>
          <w:cantSplit/>
        </w:trPr>
        <w:tc>
          <w:tcPr>
            <w:tcW w:w="1100" w:type="dxa"/>
            <w:vMerge/>
          </w:tcPr>
          <w:p w14:paraId="2B08850A" w14:textId="77777777" w:rsidR="0083217A" w:rsidRPr="007001BD" w:rsidRDefault="0083217A" w:rsidP="005663D5">
            <w:pPr>
              <w:jc w:val="both"/>
              <w:rPr>
                <w:rFonts w:ascii="Helvetica" w:hAnsi="Helvetica"/>
              </w:rPr>
            </w:pPr>
          </w:p>
        </w:tc>
        <w:tc>
          <w:tcPr>
            <w:tcW w:w="3120" w:type="dxa"/>
            <w:vMerge/>
          </w:tcPr>
          <w:p w14:paraId="00E4A694"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5ED73C5A" w14:textId="24F7A8D4" w:rsidR="0083217A" w:rsidRPr="00056969" w:rsidRDefault="0083217A" w:rsidP="005663D5">
            <w:pPr>
              <w:pStyle w:val="ae"/>
              <w:numPr>
                <w:ilvl w:val="0"/>
                <w:numId w:val="3"/>
              </w:numPr>
              <w:shd w:val="clear" w:color="auto" w:fill="FFFFFF"/>
              <w:spacing w:after="75"/>
              <w:ind w:left="748" w:hanging="709"/>
              <w:jc w:val="both"/>
              <w:rPr>
                <w:rFonts w:ascii="Helvetica" w:eastAsia="Times New Roman" w:hAnsi="Helvetica" w:cs="Helvetica"/>
                <w:bCs/>
                <w:color w:val="333333"/>
                <w:sz w:val="24"/>
                <w:szCs w:val="24"/>
                <w:lang w:eastAsia="ru-RU"/>
              </w:rPr>
            </w:pPr>
            <w:r w:rsidRPr="00065F84">
              <w:rPr>
                <w:rFonts w:ascii="Helvetica" w:eastAsia="Times New Roman" w:hAnsi="Helvetica" w:cs="Helvetica"/>
                <w:bCs/>
                <w:color w:val="333333"/>
                <w:sz w:val="24"/>
                <w:szCs w:val="24"/>
                <w:lang w:eastAsia="ru-RU"/>
              </w:rPr>
              <w:t xml:space="preserve">Российский физиологический журнал им. И.М. </w:t>
            </w:r>
            <w:r>
              <w:rPr>
                <w:rFonts w:ascii="Helvetica" w:eastAsia="Times New Roman" w:hAnsi="Helvetica" w:cs="Helvetica"/>
                <w:bCs/>
                <w:color w:val="333333"/>
                <w:sz w:val="24"/>
                <w:szCs w:val="24"/>
                <w:lang w:eastAsia="ru-RU"/>
              </w:rPr>
              <w:t xml:space="preserve">  </w:t>
            </w:r>
            <w:r w:rsidRPr="00065F84">
              <w:rPr>
                <w:rFonts w:ascii="Helvetica" w:eastAsia="Times New Roman" w:hAnsi="Helvetica" w:cs="Helvetica"/>
                <w:bCs/>
                <w:color w:val="333333"/>
                <w:sz w:val="24"/>
                <w:szCs w:val="24"/>
                <w:lang w:eastAsia="ru-RU"/>
              </w:rPr>
              <w:t>Сеченова</w:t>
            </w:r>
          </w:p>
        </w:tc>
        <w:tc>
          <w:tcPr>
            <w:tcW w:w="1843" w:type="dxa"/>
            <w:gridSpan w:val="3"/>
            <w:vMerge/>
          </w:tcPr>
          <w:p w14:paraId="02333892" w14:textId="77777777" w:rsidR="0083217A" w:rsidRPr="00803FCC" w:rsidRDefault="0083217A" w:rsidP="005663D5">
            <w:pPr>
              <w:pStyle w:val="Default"/>
              <w:jc w:val="both"/>
              <w:rPr>
                <w:rFonts w:ascii="Helvetica" w:hAnsi="Helvetica"/>
                <w:sz w:val="22"/>
                <w:szCs w:val="22"/>
              </w:rPr>
            </w:pPr>
          </w:p>
        </w:tc>
        <w:tc>
          <w:tcPr>
            <w:tcW w:w="2693" w:type="dxa"/>
            <w:vMerge/>
          </w:tcPr>
          <w:p w14:paraId="020DD8E3"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1E40618" w14:textId="77777777" w:rsidTr="004625DC">
        <w:trPr>
          <w:cantSplit/>
        </w:trPr>
        <w:tc>
          <w:tcPr>
            <w:tcW w:w="1100" w:type="dxa"/>
            <w:vMerge/>
          </w:tcPr>
          <w:p w14:paraId="68CC6C28" w14:textId="77777777" w:rsidR="0083217A" w:rsidRPr="007001BD" w:rsidRDefault="0083217A" w:rsidP="005663D5">
            <w:pPr>
              <w:jc w:val="both"/>
              <w:rPr>
                <w:rFonts w:ascii="Helvetica" w:hAnsi="Helvetica"/>
              </w:rPr>
            </w:pPr>
          </w:p>
        </w:tc>
        <w:tc>
          <w:tcPr>
            <w:tcW w:w="3120" w:type="dxa"/>
            <w:vMerge/>
          </w:tcPr>
          <w:p w14:paraId="055E2F59"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94B23A1" w14:textId="7B30CCAC"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Русская литература</w:t>
            </w:r>
          </w:p>
        </w:tc>
        <w:tc>
          <w:tcPr>
            <w:tcW w:w="1843" w:type="dxa"/>
            <w:gridSpan w:val="3"/>
            <w:vMerge/>
          </w:tcPr>
          <w:p w14:paraId="22A2971B" w14:textId="77777777" w:rsidR="0083217A" w:rsidRPr="00803FCC" w:rsidRDefault="0083217A" w:rsidP="005663D5">
            <w:pPr>
              <w:pStyle w:val="Default"/>
              <w:jc w:val="both"/>
              <w:rPr>
                <w:rFonts w:ascii="Helvetica" w:hAnsi="Helvetica"/>
                <w:sz w:val="22"/>
                <w:szCs w:val="22"/>
              </w:rPr>
            </w:pPr>
          </w:p>
        </w:tc>
        <w:tc>
          <w:tcPr>
            <w:tcW w:w="2693" w:type="dxa"/>
            <w:vMerge/>
          </w:tcPr>
          <w:p w14:paraId="528BA273"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00E4C93B" w14:textId="77777777" w:rsidTr="004625DC">
        <w:trPr>
          <w:cantSplit/>
        </w:trPr>
        <w:tc>
          <w:tcPr>
            <w:tcW w:w="1100" w:type="dxa"/>
            <w:vMerge/>
          </w:tcPr>
          <w:p w14:paraId="33CAAB46" w14:textId="77777777" w:rsidR="0083217A" w:rsidRPr="007001BD" w:rsidRDefault="0083217A" w:rsidP="005663D5">
            <w:pPr>
              <w:jc w:val="both"/>
              <w:rPr>
                <w:rFonts w:ascii="Helvetica" w:hAnsi="Helvetica"/>
              </w:rPr>
            </w:pPr>
          </w:p>
        </w:tc>
        <w:tc>
          <w:tcPr>
            <w:tcW w:w="3120" w:type="dxa"/>
            <w:vMerge/>
          </w:tcPr>
          <w:p w14:paraId="01196D22"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477C5684" w14:textId="7ADED6AA"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Русская речь</w:t>
            </w:r>
          </w:p>
        </w:tc>
        <w:tc>
          <w:tcPr>
            <w:tcW w:w="1843" w:type="dxa"/>
            <w:gridSpan w:val="3"/>
            <w:vMerge/>
          </w:tcPr>
          <w:p w14:paraId="080FE365" w14:textId="77777777" w:rsidR="0083217A" w:rsidRPr="00803FCC" w:rsidRDefault="0083217A" w:rsidP="005663D5">
            <w:pPr>
              <w:pStyle w:val="Default"/>
              <w:jc w:val="both"/>
              <w:rPr>
                <w:rFonts w:ascii="Helvetica" w:hAnsi="Helvetica"/>
                <w:sz w:val="22"/>
                <w:szCs w:val="22"/>
              </w:rPr>
            </w:pPr>
          </w:p>
        </w:tc>
        <w:tc>
          <w:tcPr>
            <w:tcW w:w="2693" w:type="dxa"/>
            <w:vMerge/>
          </w:tcPr>
          <w:p w14:paraId="649345AC"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DD229A6" w14:textId="77777777" w:rsidTr="004625DC">
        <w:trPr>
          <w:cantSplit/>
        </w:trPr>
        <w:tc>
          <w:tcPr>
            <w:tcW w:w="1100" w:type="dxa"/>
            <w:vMerge/>
          </w:tcPr>
          <w:p w14:paraId="64088591" w14:textId="77777777" w:rsidR="0083217A" w:rsidRPr="007001BD" w:rsidRDefault="0083217A" w:rsidP="005663D5">
            <w:pPr>
              <w:jc w:val="both"/>
              <w:rPr>
                <w:rFonts w:ascii="Helvetica" w:hAnsi="Helvetica"/>
              </w:rPr>
            </w:pPr>
          </w:p>
        </w:tc>
        <w:tc>
          <w:tcPr>
            <w:tcW w:w="3120" w:type="dxa"/>
            <w:vMerge/>
          </w:tcPr>
          <w:p w14:paraId="35F9012A"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CAE865F" w14:textId="4E29F6CF"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Успехи современной биологии</w:t>
            </w:r>
          </w:p>
        </w:tc>
        <w:tc>
          <w:tcPr>
            <w:tcW w:w="1843" w:type="dxa"/>
            <w:gridSpan w:val="3"/>
            <w:vMerge/>
          </w:tcPr>
          <w:p w14:paraId="3E65A362" w14:textId="77777777" w:rsidR="0083217A" w:rsidRPr="00803FCC" w:rsidRDefault="0083217A" w:rsidP="005663D5">
            <w:pPr>
              <w:pStyle w:val="Default"/>
              <w:jc w:val="both"/>
              <w:rPr>
                <w:rFonts w:ascii="Helvetica" w:hAnsi="Helvetica"/>
                <w:sz w:val="22"/>
                <w:szCs w:val="22"/>
              </w:rPr>
            </w:pPr>
          </w:p>
        </w:tc>
        <w:tc>
          <w:tcPr>
            <w:tcW w:w="2693" w:type="dxa"/>
            <w:vMerge/>
          </w:tcPr>
          <w:p w14:paraId="5C39BB45"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56A28A2F" w14:textId="77777777" w:rsidTr="004625DC">
        <w:trPr>
          <w:cantSplit/>
        </w:trPr>
        <w:tc>
          <w:tcPr>
            <w:tcW w:w="1100" w:type="dxa"/>
            <w:vMerge/>
          </w:tcPr>
          <w:p w14:paraId="72948823" w14:textId="77777777" w:rsidR="0083217A" w:rsidRPr="007001BD" w:rsidRDefault="0083217A" w:rsidP="005663D5">
            <w:pPr>
              <w:jc w:val="both"/>
              <w:rPr>
                <w:rFonts w:ascii="Helvetica" w:hAnsi="Helvetica"/>
              </w:rPr>
            </w:pPr>
          </w:p>
        </w:tc>
        <w:tc>
          <w:tcPr>
            <w:tcW w:w="3120" w:type="dxa"/>
            <w:vMerge/>
          </w:tcPr>
          <w:p w14:paraId="4737A7D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3D2DD591" w14:textId="1D17ABB5"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sidRPr="005F7B01">
              <w:rPr>
                <w:rFonts w:ascii="Helvetica" w:eastAsia="Times New Roman" w:hAnsi="Helvetica" w:cs="Helvetica"/>
                <w:bCs/>
                <w:color w:val="333333"/>
                <w:sz w:val="24"/>
                <w:szCs w:val="24"/>
                <w:lang w:eastAsia="ru-RU"/>
              </w:rPr>
              <w:t>Успехи физиологических наук</w:t>
            </w:r>
          </w:p>
        </w:tc>
        <w:tc>
          <w:tcPr>
            <w:tcW w:w="1843" w:type="dxa"/>
            <w:gridSpan w:val="3"/>
            <w:vMerge/>
          </w:tcPr>
          <w:p w14:paraId="2266F0F2" w14:textId="77777777" w:rsidR="0083217A" w:rsidRPr="00803FCC" w:rsidRDefault="0083217A" w:rsidP="005663D5">
            <w:pPr>
              <w:pStyle w:val="Default"/>
              <w:jc w:val="both"/>
              <w:rPr>
                <w:rFonts w:ascii="Helvetica" w:hAnsi="Helvetica"/>
                <w:sz w:val="22"/>
                <w:szCs w:val="22"/>
              </w:rPr>
            </w:pPr>
          </w:p>
        </w:tc>
        <w:tc>
          <w:tcPr>
            <w:tcW w:w="2693" w:type="dxa"/>
            <w:vMerge/>
          </w:tcPr>
          <w:p w14:paraId="62364283"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7845847D" w14:textId="77777777" w:rsidTr="004625DC">
        <w:trPr>
          <w:cantSplit/>
        </w:trPr>
        <w:tc>
          <w:tcPr>
            <w:tcW w:w="1100" w:type="dxa"/>
            <w:vMerge/>
          </w:tcPr>
          <w:p w14:paraId="5D6CF9FC" w14:textId="77777777" w:rsidR="0083217A" w:rsidRPr="007001BD" w:rsidRDefault="0083217A" w:rsidP="005663D5">
            <w:pPr>
              <w:jc w:val="both"/>
              <w:rPr>
                <w:rFonts w:ascii="Helvetica" w:hAnsi="Helvetica"/>
              </w:rPr>
            </w:pPr>
          </w:p>
        </w:tc>
        <w:tc>
          <w:tcPr>
            <w:tcW w:w="3120" w:type="dxa"/>
            <w:vMerge/>
          </w:tcPr>
          <w:p w14:paraId="38BF1C21"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16A6E0D4" w14:textId="69D2E0F5"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Физиология человека</w:t>
            </w:r>
          </w:p>
        </w:tc>
        <w:tc>
          <w:tcPr>
            <w:tcW w:w="1843" w:type="dxa"/>
            <w:gridSpan w:val="3"/>
            <w:vMerge/>
          </w:tcPr>
          <w:p w14:paraId="1B0BD965" w14:textId="77777777" w:rsidR="0083217A" w:rsidRPr="00803FCC" w:rsidRDefault="0083217A" w:rsidP="005663D5">
            <w:pPr>
              <w:pStyle w:val="Default"/>
              <w:jc w:val="both"/>
              <w:rPr>
                <w:rFonts w:ascii="Helvetica" w:hAnsi="Helvetica"/>
                <w:sz w:val="22"/>
                <w:szCs w:val="22"/>
              </w:rPr>
            </w:pPr>
          </w:p>
        </w:tc>
        <w:tc>
          <w:tcPr>
            <w:tcW w:w="2693" w:type="dxa"/>
            <w:vMerge/>
          </w:tcPr>
          <w:p w14:paraId="309FA9E5"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2A7F51A6" w14:textId="77777777" w:rsidTr="004625DC">
        <w:trPr>
          <w:cantSplit/>
        </w:trPr>
        <w:tc>
          <w:tcPr>
            <w:tcW w:w="1100" w:type="dxa"/>
            <w:vMerge/>
          </w:tcPr>
          <w:p w14:paraId="1951013E" w14:textId="77777777" w:rsidR="0083217A" w:rsidRPr="007001BD" w:rsidRDefault="0083217A" w:rsidP="005663D5">
            <w:pPr>
              <w:jc w:val="both"/>
              <w:rPr>
                <w:rFonts w:ascii="Helvetica" w:hAnsi="Helvetica"/>
              </w:rPr>
            </w:pPr>
          </w:p>
        </w:tc>
        <w:tc>
          <w:tcPr>
            <w:tcW w:w="3120" w:type="dxa"/>
            <w:vMerge/>
          </w:tcPr>
          <w:p w14:paraId="53A96FE7"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2636DC98" w14:textId="26C064B8"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Цитология</w:t>
            </w:r>
          </w:p>
        </w:tc>
        <w:tc>
          <w:tcPr>
            <w:tcW w:w="1843" w:type="dxa"/>
            <w:gridSpan w:val="3"/>
            <w:vMerge/>
          </w:tcPr>
          <w:p w14:paraId="21B9675F" w14:textId="77777777" w:rsidR="0083217A" w:rsidRPr="00803FCC" w:rsidRDefault="0083217A" w:rsidP="005663D5">
            <w:pPr>
              <w:pStyle w:val="Default"/>
              <w:jc w:val="both"/>
              <w:rPr>
                <w:rFonts w:ascii="Helvetica" w:hAnsi="Helvetica"/>
                <w:sz w:val="22"/>
                <w:szCs w:val="22"/>
              </w:rPr>
            </w:pPr>
          </w:p>
        </w:tc>
        <w:tc>
          <w:tcPr>
            <w:tcW w:w="2693" w:type="dxa"/>
            <w:vMerge/>
          </w:tcPr>
          <w:p w14:paraId="60BF6B2C"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640F3956" w14:textId="77777777" w:rsidTr="004625DC">
        <w:trPr>
          <w:cantSplit/>
        </w:trPr>
        <w:tc>
          <w:tcPr>
            <w:tcW w:w="1100" w:type="dxa"/>
            <w:vMerge/>
          </w:tcPr>
          <w:p w14:paraId="2F709E8D" w14:textId="77777777" w:rsidR="0083217A" w:rsidRPr="007001BD" w:rsidRDefault="0083217A" w:rsidP="005663D5">
            <w:pPr>
              <w:jc w:val="both"/>
              <w:rPr>
                <w:rFonts w:ascii="Helvetica" w:hAnsi="Helvetica"/>
              </w:rPr>
            </w:pPr>
          </w:p>
        </w:tc>
        <w:tc>
          <w:tcPr>
            <w:tcW w:w="3120" w:type="dxa"/>
            <w:vMerge/>
          </w:tcPr>
          <w:p w14:paraId="0E7F59DF"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46A780E6" w14:textId="0EBF01ED" w:rsidR="0083217A" w:rsidRPr="00056969"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Человек</w:t>
            </w:r>
          </w:p>
        </w:tc>
        <w:tc>
          <w:tcPr>
            <w:tcW w:w="1843" w:type="dxa"/>
            <w:gridSpan w:val="3"/>
            <w:vMerge/>
          </w:tcPr>
          <w:p w14:paraId="2308DCEF" w14:textId="77777777" w:rsidR="0083217A" w:rsidRPr="00803FCC" w:rsidRDefault="0083217A" w:rsidP="005663D5">
            <w:pPr>
              <w:pStyle w:val="Default"/>
              <w:jc w:val="both"/>
              <w:rPr>
                <w:rFonts w:ascii="Helvetica" w:hAnsi="Helvetica"/>
                <w:sz w:val="22"/>
                <w:szCs w:val="22"/>
              </w:rPr>
            </w:pPr>
          </w:p>
        </w:tc>
        <w:tc>
          <w:tcPr>
            <w:tcW w:w="2693" w:type="dxa"/>
            <w:vMerge/>
          </w:tcPr>
          <w:p w14:paraId="26108D73"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83217A" w:rsidRPr="00864215" w14:paraId="424CAB74" w14:textId="77777777" w:rsidTr="004625DC">
        <w:trPr>
          <w:cantSplit/>
        </w:trPr>
        <w:tc>
          <w:tcPr>
            <w:tcW w:w="1100" w:type="dxa"/>
            <w:vMerge/>
          </w:tcPr>
          <w:p w14:paraId="1642E9D0" w14:textId="77777777" w:rsidR="0083217A" w:rsidRPr="007001BD" w:rsidRDefault="0083217A" w:rsidP="005663D5">
            <w:pPr>
              <w:jc w:val="both"/>
              <w:rPr>
                <w:rFonts w:ascii="Helvetica" w:hAnsi="Helvetica"/>
              </w:rPr>
            </w:pPr>
          </w:p>
        </w:tc>
        <w:tc>
          <w:tcPr>
            <w:tcW w:w="3120" w:type="dxa"/>
            <w:vMerge/>
          </w:tcPr>
          <w:p w14:paraId="20108C48" w14:textId="77777777" w:rsidR="0083217A" w:rsidRPr="004957FE" w:rsidRDefault="0083217A"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4CCA1701" w14:textId="77777777" w:rsidR="0083217A" w:rsidRDefault="0083217A" w:rsidP="005663D5">
            <w:pPr>
              <w:pStyle w:val="ae"/>
              <w:numPr>
                <w:ilvl w:val="0"/>
                <w:numId w:val="3"/>
              </w:numPr>
              <w:shd w:val="clear" w:color="auto" w:fill="FFFFFF"/>
              <w:spacing w:after="75"/>
              <w:ind w:left="322" w:hanging="283"/>
              <w:jc w:val="both"/>
              <w:rPr>
                <w:rFonts w:ascii="Helvetica" w:eastAsia="Times New Roman" w:hAnsi="Helvetica" w:cs="Helvetica"/>
                <w:bCs/>
                <w:color w:val="333333"/>
                <w:sz w:val="24"/>
                <w:szCs w:val="24"/>
                <w:lang w:eastAsia="ru-RU"/>
              </w:rPr>
            </w:pPr>
            <w:r>
              <w:rPr>
                <w:rFonts w:ascii="Helvetica" w:eastAsia="Times New Roman" w:hAnsi="Helvetica" w:cs="Helvetica"/>
                <w:bCs/>
                <w:color w:val="333333"/>
                <w:sz w:val="24"/>
                <w:szCs w:val="24"/>
                <w:lang w:eastAsia="ru-RU"/>
              </w:rPr>
              <w:t>Экология</w:t>
            </w:r>
          </w:p>
          <w:p w14:paraId="35E27714" w14:textId="2DB3261E" w:rsidR="00FD51B1" w:rsidRPr="00FD51B1" w:rsidRDefault="00FD51B1" w:rsidP="005663D5">
            <w:pPr>
              <w:shd w:val="clear" w:color="auto" w:fill="FFFFFF"/>
              <w:spacing w:after="75"/>
              <w:jc w:val="both"/>
              <w:rPr>
                <w:rFonts w:ascii="Helvetica" w:eastAsia="Times New Roman" w:hAnsi="Helvetica" w:cs="Helvetica"/>
                <w:bCs/>
                <w:color w:val="333333"/>
                <w:sz w:val="24"/>
                <w:szCs w:val="24"/>
                <w:lang w:eastAsia="ru-RU"/>
              </w:rPr>
            </w:pPr>
          </w:p>
        </w:tc>
        <w:tc>
          <w:tcPr>
            <w:tcW w:w="1843" w:type="dxa"/>
            <w:gridSpan w:val="3"/>
            <w:vMerge/>
          </w:tcPr>
          <w:p w14:paraId="4BFF1AB3" w14:textId="77777777" w:rsidR="0083217A" w:rsidRPr="00803FCC" w:rsidRDefault="0083217A" w:rsidP="005663D5">
            <w:pPr>
              <w:pStyle w:val="Default"/>
              <w:jc w:val="both"/>
              <w:rPr>
                <w:rFonts w:ascii="Helvetica" w:hAnsi="Helvetica"/>
                <w:sz w:val="22"/>
                <w:szCs w:val="22"/>
              </w:rPr>
            </w:pPr>
          </w:p>
        </w:tc>
        <w:tc>
          <w:tcPr>
            <w:tcW w:w="2693" w:type="dxa"/>
            <w:vMerge/>
          </w:tcPr>
          <w:p w14:paraId="14B0161A" w14:textId="77777777" w:rsidR="0083217A" w:rsidRPr="005607D1" w:rsidRDefault="0083217A" w:rsidP="005663D5">
            <w:pPr>
              <w:shd w:val="clear" w:color="auto" w:fill="FFFFFF"/>
              <w:spacing w:line="200" w:lineRule="atLeast"/>
              <w:jc w:val="both"/>
              <w:rPr>
                <w:rFonts w:ascii="Helvetica" w:hAnsi="Helvetica" w:cs="Helvetica"/>
                <w:color w:val="333333"/>
                <w:sz w:val="24"/>
                <w:szCs w:val="24"/>
              </w:rPr>
            </w:pPr>
          </w:p>
        </w:tc>
      </w:tr>
      <w:tr w:rsidR="007E734E" w:rsidRPr="00864215" w14:paraId="6138613F" w14:textId="77777777" w:rsidTr="004625DC">
        <w:trPr>
          <w:cantSplit/>
        </w:trPr>
        <w:tc>
          <w:tcPr>
            <w:tcW w:w="1100" w:type="dxa"/>
          </w:tcPr>
          <w:p w14:paraId="5D55C49E" w14:textId="455F0420" w:rsidR="007E734E" w:rsidRPr="000E2FC8" w:rsidRDefault="000E2FC8" w:rsidP="005663D5">
            <w:pPr>
              <w:jc w:val="both"/>
              <w:rPr>
                <w:rFonts w:ascii="Helvetica" w:hAnsi="Helvetica"/>
                <w:b/>
                <w:bCs/>
              </w:rPr>
            </w:pPr>
            <w:r w:rsidRPr="000E2FC8">
              <w:rPr>
                <w:rFonts w:ascii="Helvetica" w:hAnsi="Helvetica"/>
                <w:b/>
                <w:bCs/>
              </w:rPr>
              <w:t>3</w:t>
            </w:r>
            <w:r w:rsidR="002259D0">
              <w:rPr>
                <w:rFonts w:ascii="Helvetica" w:hAnsi="Helvetica"/>
                <w:b/>
                <w:bCs/>
              </w:rPr>
              <w:t>1</w:t>
            </w:r>
            <w:r w:rsidRPr="000E2FC8">
              <w:rPr>
                <w:rFonts w:ascii="Helvetica" w:hAnsi="Helvetica"/>
                <w:b/>
                <w:bCs/>
              </w:rPr>
              <w:t>.</w:t>
            </w:r>
          </w:p>
        </w:tc>
        <w:tc>
          <w:tcPr>
            <w:tcW w:w="3120" w:type="dxa"/>
          </w:tcPr>
          <w:p w14:paraId="3E64BCD0" w14:textId="7D6ABF41" w:rsidR="007E734E" w:rsidRPr="007E734E" w:rsidRDefault="007E734E" w:rsidP="005663D5">
            <w:pPr>
              <w:pStyle w:val="aa"/>
              <w:shd w:val="clear" w:color="auto" w:fill="FFFFFF"/>
              <w:spacing w:before="0" w:beforeAutospacing="0" w:after="50" w:afterAutospacing="0" w:line="200" w:lineRule="atLeast"/>
              <w:jc w:val="both"/>
              <w:rPr>
                <w:rFonts w:ascii="Helvetica" w:hAnsi="Helvetica" w:cs="Helvetica"/>
                <w:b/>
                <w:bCs/>
                <w:color w:val="333333"/>
              </w:rPr>
            </w:pPr>
            <w:r w:rsidRPr="007E734E">
              <w:rPr>
                <w:rFonts w:ascii="Helvetica" w:hAnsi="Helvetica" w:cs="Helvetica"/>
                <w:b/>
                <w:bCs/>
                <w:color w:val="333333"/>
              </w:rPr>
              <w:t>АЛГОМ</w:t>
            </w:r>
          </w:p>
        </w:tc>
        <w:tc>
          <w:tcPr>
            <w:tcW w:w="6803" w:type="dxa"/>
          </w:tcPr>
          <w:p w14:paraId="0339D902" w14:textId="6F955A5E"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Справочная система для врачей</w:t>
            </w:r>
            <w:r>
              <w:rPr>
                <w:rFonts w:ascii="Helvetica" w:eastAsia="Times New Roman" w:hAnsi="Helvetica" w:cs="Helvetica"/>
                <w:color w:val="333333"/>
                <w:sz w:val="24"/>
                <w:szCs w:val="24"/>
                <w:lang w:eastAsia="ru-RU"/>
              </w:rPr>
              <w:t xml:space="preserve"> </w:t>
            </w:r>
            <w:r w:rsidRPr="007E734E">
              <w:rPr>
                <w:rFonts w:ascii="Helvetica" w:eastAsia="Times New Roman" w:hAnsi="Helvetica" w:cs="Helvetica"/>
                <w:color w:val="333333"/>
                <w:sz w:val="24"/>
                <w:szCs w:val="24"/>
                <w:lang w:eastAsia="ru-RU"/>
              </w:rPr>
              <w:t xml:space="preserve">на основе доказательной медицины. Это первая русскоязычная медицинская справочная система мирового уровня, созданная в сотрудничестве с </w:t>
            </w:r>
            <w:proofErr w:type="spellStart"/>
            <w:r w:rsidRPr="007E734E">
              <w:rPr>
                <w:rFonts w:ascii="Helvetica" w:eastAsia="Times New Roman" w:hAnsi="Helvetica" w:cs="Helvetica"/>
                <w:color w:val="333333"/>
                <w:sz w:val="24"/>
                <w:szCs w:val="24"/>
                <w:lang w:eastAsia="ru-RU"/>
              </w:rPr>
              <w:t>Сеченовским</w:t>
            </w:r>
            <w:proofErr w:type="spellEnd"/>
            <w:r w:rsidRPr="007E734E">
              <w:rPr>
                <w:rFonts w:ascii="Helvetica" w:eastAsia="Times New Roman" w:hAnsi="Helvetica" w:cs="Helvetica"/>
                <w:color w:val="333333"/>
                <w:sz w:val="24"/>
                <w:szCs w:val="24"/>
                <w:lang w:eastAsia="ru-RU"/>
              </w:rPr>
              <w:t xml:space="preserve"> университетом, Финским научным медицинским обществом DUODECIM и ведущим мировым поставщиком научной медицинской информации EBSCO </w:t>
            </w:r>
            <w:proofErr w:type="spellStart"/>
            <w:r w:rsidRPr="007E734E">
              <w:rPr>
                <w:rFonts w:ascii="Helvetica" w:eastAsia="Times New Roman" w:hAnsi="Helvetica" w:cs="Helvetica"/>
                <w:color w:val="333333"/>
                <w:sz w:val="24"/>
                <w:szCs w:val="24"/>
                <w:lang w:eastAsia="ru-RU"/>
              </w:rPr>
              <w:t>Health</w:t>
            </w:r>
            <w:proofErr w:type="spellEnd"/>
            <w:r w:rsidRPr="007E734E">
              <w:rPr>
                <w:rFonts w:ascii="Helvetica" w:eastAsia="Times New Roman" w:hAnsi="Helvetica" w:cs="Helvetica"/>
                <w:color w:val="333333"/>
                <w:sz w:val="24"/>
                <w:szCs w:val="24"/>
                <w:lang w:eastAsia="ru-RU"/>
              </w:rPr>
              <w:t>, основанная на доказательной медицине и соответствующая нормативным и регламентирующим документам Российской Федерации.</w:t>
            </w:r>
          </w:p>
          <w:p w14:paraId="6A4D0131" w14:textId="6AE2C030"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В каких ситуациях система АЛГОМ будет Вам</w:t>
            </w:r>
            <w:r>
              <w:rPr>
                <w:rFonts w:ascii="Helvetica" w:eastAsia="Times New Roman" w:hAnsi="Helvetica" w:cs="Helvetica"/>
                <w:color w:val="333333"/>
                <w:sz w:val="24"/>
                <w:szCs w:val="24"/>
                <w:lang w:eastAsia="ru-RU"/>
              </w:rPr>
              <w:t xml:space="preserve"> </w:t>
            </w:r>
            <w:r w:rsidRPr="007E734E">
              <w:rPr>
                <w:rFonts w:ascii="Helvetica" w:eastAsia="Times New Roman" w:hAnsi="Helvetica" w:cs="Helvetica"/>
                <w:color w:val="333333"/>
                <w:sz w:val="24"/>
                <w:szCs w:val="24"/>
                <w:lang w:eastAsia="ru-RU"/>
              </w:rPr>
              <w:t>полезна, вы можете посмотреть видеоролик: https://www.youtube.com/watch?v=RNmqF_EGP5s</w:t>
            </w:r>
          </w:p>
          <w:p w14:paraId="39AC421E" w14:textId="03DF2E1F"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 xml:space="preserve">Доступ будет открыт </w:t>
            </w:r>
            <w:r w:rsidRPr="007B49BB">
              <w:rPr>
                <w:rFonts w:ascii="Helvetica" w:eastAsia="Times New Roman" w:hAnsi="Helvetica" w:cs="Helvetica"/>
                <w:b/>
                <w:bCs/>
                <w:color w:val="333333"/>
                <w:sz w:val="24"/>
                <w:szCs w:val="24"/>
                <w:lang w:eastAsia="ru-RU"/>
              </w:rPr>
              <w:t>до 30 апреля 2020 г.</w:t>
            </w:r>
          </w:p>
        </w:tc>
        <w:tc>
          <w:tcPr>
            <w:tcW w:w="1843" w:type="dxa"/>
            <w:gridSpan w:val="3"/>
          </w:tcPr>
          <w:p w14:paraId="20714879" w14:textId="126419E3" w:rsidR="007E734E" w:rsidRPr="007B49BB" w:rsidRDefault="007E734E" w:rsidP="005663D5">
            <w:pPr>
              <w:jc w:val="both"/>
              <w:rPr>
                <w:rFonts w:ascii="Helvetica" w:hAnsi="Helvetica" w:cs="Helvetica"/>
              </w:rPr>
            </w:pPr>
            <w:r w:rsidRPr="007B49BB">
              <w:rPr>
                <w:rFonts w:ascii="Helvetica" w:hAnsi="Helvetica" w:cs="Helvetica"/>
              </w:rPr>
              <w:t>Необходимо индивидуально зарегистрироваться на сайте.</w:t>
            </w:r>
          </w:p>
        </w:tc>
        <w:tc>
          <w:tcPr>
            <w:tcW w:w="2693" w:type="dxa"/>
          </w:tcPr>
          <w:p w14:paraId="318C926F" w14:textId="7FA4034A" w:rsidR="007E734E" w:rsidRPr="005607D1" w:rsidRDefault="008102EC" w:rsidP="005663D5">
            <w:pPr>
              <w:shd w:val="clear" w:color="auto" w:fill="FFFFFF"/>
              <w:spacing w:line="200" w:lineRule="atLeast"/>
              <w:jc w:val="both"/>
              <w:rPr>
                <w:rFonts w:ascii="Helvetica" w:hAnsi="Helvetica" w:cs="Helvetica"/>
                <w:sz w:val="24"/>
                <w:szCs w:val="24"/>
              </w:rPr>
            </w:pPr>
            <w:hyperlink r:id="rId70" w:history="1">
              <w:r w:rsidR="007E734E" w:rsidRPr="005607D1">
                <w:rPr>
                  <w:rStyle w:val="ac"/>
                  <w:rFonts w:ascii="Helvetica" w:hAnsi="Helvetica" w:cs="Helvetica"/>
                  <w:sz w:val="24"/>
                  <w:szCs w:val="24"/>
                </w:rPr>
                <w:t>https://algom.ru/</w:t>
              </w:r>
            </w:hyperlink>
          </w:p>
          <w:p w14:paraId="521F223F" w14:textId="77777777" w:rsidR="007B49BB" w:rsidRPr="005607D1" w:rsidRDefault="007B49BB" w:rsidP="005663D5">
            <w:pPr>
              <w:shd w:val="clear" w:color="auto" w:fill="FFFFFF"/>
              <w:spacing w:line="200" w:lineRule="atLeast"/>
              <w:jc w:val="both"/>
              <w:rPr>
                <w:rFonts w:ascii="Helvetica" w:hAnsi="Helvetica" w:cs="Helvetica"/>
                <w:sz w:val="24"/>
                <w:szCs w:val="24"/>
              </w:rPr>
            </w:pPr>
          </w:p>
          <w:p w14:paraId="0B0129DD" w14:textId="5174C19A" w:rsidR="007E734E" w:rsidRPr="005607D1" w:rsidRDefault="008102EC" w:rsidP="005663D5">
            <w:pPr>
              <w:shd w:val="clear" w:color="auto" w:fill="FFFFFF"/>
              <w:spacing w:line="200" w:lineRule="atLeast"/>
              <w:jc w:val="both"/>
              <w:rPr>
                <w:rFonts w:ascii="Helvetica" w:hAnsi="Helvetica" w:cs="Helvetica"/>
                <w:sz w:val="24"/>
                <w:szCs w:val="24"/>
              </w:rPr>
            </w:pPr>
            <w:hyperlink r:id="rId71" w:history="1">
              <w:r w:rsidR="007B49BB" w:rsidRPr="005607D1">
                <w:rPr>
                  <w:rStyle w:val="ac"/>
                  <w:rFonts w:ascii="Helvetica" w:hAnsi="Helvetica" w:cs="Helvetica"/>
                  <w:sz w:val="24"/>
                  <w:szCs w:val="24"/>
                </w:rPr>
                <w:t>https://www.youtube.com/watch?v=RNmqF_EGP5s</w:t>
              </w:r>
            </w:hyperlink>
          </w:p>
          <w:p w14:paraId="34F6200D" w14:textId="5C7EE417" w:rsidR="007B49BB" w:rsidRPr="005607D1" w:rsidRDefault="007B49BB" w:rsidP="005663D5">
            <w:pPr>
              <w:shd w:val="clear" w:color="auto" w:fill="FFFFFF"/>
              <w:spacing w:line="200" w:lineRule="atLeast"/>
              <w:jc w:val="both"/>
              <w:rPr>
                <w:rFonts w:ascii="Helvetica" w:hAnsi="Helvetica" w:cs="Helvetica"/>
                <w:sz w:val="24"/>
                <w:szCs w:val="24"/>
              </w:rPr>
            </w:pPr>
          </w:p>
        </w:tc>
      </w:tr>
      <w:tr w:rsidR="00392C1F" w:rsidRPr="00864215" w14:paraId="7657FDF4" w14:textId="77777777" w:rsidTr="004625DC">
        <w:trPr>
          <w:cantSplit/>
        </w:trPr>
        <w:tc>
          <w:tcPr>
            <w:tcW w:w="1100" w:type="dxa"/>
          </w:tcPr>
          <w:p w14:paraId="59EDCEBB" w14:textId="27042DE1" w:rsidR="00392C1F" w:rsidRPr="000E2FC8" w:rsidRDefault="000E2FC8" w:rsidP="005663D5">
            <w:pPr>
              <w:jc w:val="both"/>
              <w:rPr>
                <w:rFonts w:ascii="Helvetica" w:hAnsi="Helvetica"/>
                <w:b/>
                <w:bCs/>
              </w:rPr>
            </w:pPr>
            <w:r w:rsidRPr="000E2FC8">
              <w:rPr>
                <w:rFonts w:ascii="Helvetica" w:hAnsi="Helvetica"/>
                <w:b/>
                <w:bCs/>
              </w:rPr>
              <w:t>3</w:t>
            </w:r>
            <w:r w:rsidR="002259D0">
              <w:rPr>
                <w:rFonts w:ascii="Helvetica" w:hAnsi="Helvetica"/>
                <w:b/>
                <w:bCs/>
              </w:rPr>
              <w:t>2</w:t>
            </w:r>
            <w:r w:rsidRPr="000E2FC8">
              <w:rPr>
                <w:rFonts w:ascii="Helvetica" w:hAnsi="Helvetica"/>
                <w:b/>
                <w:bCs/>
              </w:rPr>
              <w:t>.</w:t>
            </w:r>
          </w:p>
        </w:tc>
        <w:tc>
          <w:tcPr>
            <w:tcW w:w="3120" w:type="dxa"/>
          </w:tcPr>
          <w:p w14:paraId="246ED1F2" w14:textId="77777777" w:rsidR="00FF034A" w:rsidRDefault="00FF034A" w:rsidP="005663D5">
            <w:pPr>
              <w:pStyle w:val="aa"/>
              <w:shd w:val="clear" w:color="auto" w:fill="FFFFFF"/>
              <w:spacing w:before="0" w:beforeAutospacing="0" w:after="50" w:afterAutospacing="0" w:line="200" w:lineRule="atLeast"/>
              <w:jc w:val="both"/>
              <w:rPr>
                <w:rFonts w:ascii="Helvetica" w:hAnsi="Helvetica" w:cs="Helvetica"/>
                <w:b/>
                <w:bCs/>
                <w:color w:val="333333"/>
              </w:rPr>
            </w:pPr>
            <w:r w:rsidRPr="00FF034A">
              <w:rPr>
                <w:rFonts w:ascii="Helvetica" w:hAnsi="Helvetica" w:cs="Helvetica"/>
                <w:b/>
                <w:bCs/>
                <w:color w:val="333333"/>
              </w:rPr>
              <w:t xml:space="preserve">«Национальный Электронно-информационный Консорциум» </w:t>
            </w:r>
          </w:p>
          <w:p w14:paraId="1320B6E6" w14:textId="50F00EA6" w:rsidR="00392C1F" w:rsidRPr="004957FE" w:rsidRDefault="007E734E" w:rsidP="005663D5">
            <w:pPr>
              <w:pStyle w:val="aa"/>
              <w:shd w:val="clear" w:color="auto" w:fill="FFFFFF"/>
              <w:spacing w:before="0" w:beforeAutospacing="0" w:after="50" w:afterAutospacing="0" w:line="200" w:lineRule="atLeast"/>
              <w:jc w:val="both"/>
              <w:rPr>
                <w:rFonts w:ascii="Helvetica" w:hAnsi="Helvetica" w:cs="Helvetica"/>
                <w:b/>
                <w:bCs/>
                <w:color w:val="333333"/>
              </w:rPr>
            </w:pPr>
            <w:r w:rsidRPr="007E734E">
              <w:rPr>
                <w:rFonts w:ascii="Helvetica" w:hAnsi="Helvetica" w:cs="Helvetica"/>
                <w:b/>
                <w:bCs/>
                <w:color w:val="333333"/>
              </w:rPr>
              <w:t>НЕИКОН</w:t>
            </w:r>
          </w:p>
        </w:tc>
        <w:tc>
          <w:tcPr>
            <w:tcW w:w="6803" w:type="dxa"/>
          </w:tcPr>
          <w:p w14:paraId="111B8F84" w14:textId="77777777"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Предлагает вашему вниманию информацию о научных и образовательных ресурсах и сервисах, открытых издательствами и информационными провайдерами бесплатно на время карантина по COVID-19.</w:t>
            </w:r>
          </w:p>
          <w:p w14:paraId="3F906D13" w14:textId="77777777"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13 марта 2020 г. Международная коалиция библиотечных консорциумов ICOLC (icolc.net), сделала заявление по поводу коронавируса, обратившись к издателям и информационным провайдерам.</w:t>
            </w:r>
          </w:p>
          <w:p w14:paraId="1F2D74F3" w14:textId="77777777"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НЕИКОН перевела текст Заявления на русский язык. Сейчас русскоязычная версия Заявления (.PDF) https://drive.google.com доступна на сайте ICOLC.</w:t>
            </w:r>
          </w:p>
          <w:p w14:paraId="5D8EE4AB" w14:textId="77777777" w:rsidR="007E734E" w:rsidRPr="007E734E" w:rsidRDefault="007E734E" w:rsidP="005663D5">
            <w:pPr>
              <w:shd w:val="clear" w:color="auto" w:fill="FFFFFF"/>
              <w:spacing w:after="75"/>
              <w:ind w:left="39"/>
              <w:jc w:val="both"/>
              <w:rPr>
                <w:rFonts w:ascii="Helvetica" w:eastAsia="Times New Roman" w:hAnsi="Helvetica" w:cs="Helvetica"/>
                <w:color w:val="333333"/>
                <w:sz w:val="24"/>
                <w:szCs w:val="24"/>
                <w:lang w:eastAsia="ru-RU"/>
              </w:rPr>
            </w:pPr>
            <w:r w:rsidRPr="007E734E">
              <w:rPr>
                <w:rFonts w:ascii="Helvetica" w:eastAsia="Times New Roman" w:hAnsi="Helvetica" w:cs="Helvetica"/>
                <w:color w:val="333333"/>
                <w:sz w:val="24"/>
                <w:szCs w:val="24"/>
                <w:lang w:eastAsia="ru-RU"/>
              </w:rPr>
              <w:t>Ссылка на информационную страницу международных издательств, открывших бесплатный доступ: https://docs.google.com</w:t>
            </w:r>
          </w:p>
          <w:p w14:paraId="69155CA9" w14:textId="77777777" w:rsidR="00392C1F" w:rsidRPr="004957FE" w:rsidRDefault="00392C1F" w:rsidP="005663D5">
            <w:pPr>
              <w:shd w:val="clear" w:color="auto" w:fill="FFFFFF"/>
              <w:spacing w:after="75"/>
              <w:ind w:left="300"/>
              <w:jc w:val="both"/>
              <w:rPr>
                <w:rFonts w:ascii="Helvetica" w:eastAsia="Times New Roman" w:hAnsi="Helvetica" w:cs="Helvetica"/>
                <w:b/>
                <w:bCs/>
                <w:color w:val="333333"/>
                <w:sz w:val="24"/>
                <w:szCs w:val="24"/>
                <w:lang w:eastAsia="ru-RU"/>
              </w:rPr>
            </w:pPr>
          </w:p>
        </w:tc>
        <w:tc>
          <w:tcPr>
            <w:tcW w:w="1843" w:type="dxa"/>
            <w:gridSpan w:val="3"/>
          </w:tcPr>
          <w:p w14:paraId="125B2FCA" w14:textId="77777777" w:rsidR="007E734E" w:rsidRPr="007E734E" w:rsidRDefault="007E734E" w:rsidP="005663D5">
            <w:pPr>
              <w:jc w:val="both"/>
              <w:rPr>
                <w:rFonts w:ascii="Helvetica" w:hAnsi="Helvetica" w:cs="Helvetica"/>
                <w:sz w:val="24"/>
                <w:szCs w:val="24"/>
              </w:rPr>
            </w:pPr>
            <w:r w:rsidRPr="007E734E">
              <w:rPr>
                <w:rFonts w:ascii="Helvetica" w:hAnsi="Helvetica" w:cs="Helvetica"/>
                <w:sz w:val="24"/>
                <w:szCs w:val="24"/>
              </w:rPr>
              <w:t xml:space="preserve">Вид доступа: </w:t>
            </w:r>
          </w:p>
          <w:p w14:paraId="7390A7B1" w14:textId="4F45166C" w:rsidR="00392C1F" w:rsidRPr="00C96649" w:rsidRDefault="007E734E" w:rsidP="005663D5">
            <w:pPr>
              <w:jc w:val="both"/>
              <w:rPr>
                <w:rFonts w:cs="Times New Roman"/>
              </w:rPr>
            </w:pPr>
            <w:r w:rsidRPr="007E734E">
              <w:rPr>
                <w:rFonts w:ascii="Helvetica" w:hAnsi="Helvetica" w:cs="Helvetica"/>
                <w:sz w:val="24"/>
                <w:szCs w:val="24"/>
              </w:rPr>
              <w:t>Библиотека, удаленный доступ</w:t>
            </w:r>
          </w:p>
        </w:tc>
        <w:tc>
          <w:tcPr>
            <w:tcW w:w="2693" w:type="dxa"/>
          </w:tcPr>
          <w:p w14:paraId="631B78BA" w14:textId="26CDEE22" w:rsidR="00392C1F" w:rsidRPr="005607D1" w:rsidRDefault="008102EC" w:rsidP="005663D5">
            <w:pPr>
              <w:shd w:val="clear" w:color="auto" w:fill="FFFFFF"/>
              <w:spacing w:line="200" w:lineRule="atLeast"/>
              <w:jc w:val="both"/>
              <w:rPr>
                <w:rFonts w:ascii="Helvetica" w:hAnsi="Helvetica" w:cs="Helvetica"/>
                <w:sz w:val="24"/>
                <w:szCs w:val="24"/>
              </w:rPr>
            </w:pPr>
            <w:hyperlink r:id="rId72" w:history="1">
              <w:r w:rsidR="007E734E" w:rsidRPr="005607D1">
                <w:rPr>
                  <w:rStyle w:val="ac"/>
                  <w:rFonts w:ascii="Helvetica" w:hAnsi="Helvetica" w:cs="Helvetica"/>
                  <w:sz w:val="24"/>
                  <w:szCs w:val="24"/>
                </w:rPr>
                <w:t>https://docs.google.com</w:t>
              </w:r>
            </w:hyperlink>
          </w:p>
          <w:p w14:paraId="051C9380" w14:textId="5D8A0A8F" w:rsidR="007E734E" w:rsidRPr="005607D1" w:rsidRDefault="008102EC" w:rsidP="005663D5">
            <w:pPr>
              <w:shd w:val="clear" w:color="auto" w:fill="FFFFFF"/>
              <w:spacing w:line="200" w:lineRule="atLeast"/>
              <w:jc w:val="both"/>
              <w:rPr>
                <w:rFonts w:ascii="Helvetica" w:hAnsi="Helvetica" w:cs="Helvetica"/>
                <w:sz w:val="24"/>
                <w:szCs w:val="24"/>
              </w:rPr>
            </w:pPr>
            <w:hyperlink r:id="rId73" w:history="1">
              <w:r w:rsidR="007E734E" w:rsidRPr="005607D1">
                <w:rPr>
                  <w:rStyle w:val="ac"/>
                  <w:rFonts w:ascii="Helvetica" w:hAnsi="Helvetica" w:cs="Helvetica"/>
                  <w:sz w:val="24"/>
                  <w:szCs w:val="24"/>
                </w:rPr>
                <w:t>https://drive.google.com</w:t>
              </w:r>
            </w:hyperlink>
          </w:p>
          <w:p w14:paraId="0F7E2B83" w14:textId="30AA0207" w:rsidR="007E734E" w:rsidRPr="005607D1" w:rsidRDefault="007E734E" w:rsidP="005663D5">
            <w:pPr>
              <w:shd w:val="clear" w:color="auto" w:fill="FFFFFF"/>
              <w:spacing w:line="200" w:lineRule="atLeast"/>
              <w:jc w:val="both"/>
              <w:rPr>
                <w:rFonts w:ascii="Helvetica" w:hAnsi="Helvetica" w:cs="Helvetica"/>
                <w:sz w:val="24"/>
                <w:szCs w:val="24"/>
              </w:rPr>
            </w:pPr>
          </w:p>
        </w:tc>
      </w:tr>
      <w:tr w:rsidR="000E2FC8" w:rsidRPr="00864215" w14:paraId="38A5D4A2" w14:textId="77777777" w:rsidTr="004625DC">
        <w:trPr>
          <w:cantSplit/>
        </w:trPr>
        <w:tc>
          <w:tcPr>
            <w:tcW w:w="1100" w:type="dxa"/>
          </w:tcPr>
          <w:p w14:paraId="092B96F5" w14:textId="2E9E26BE" w:rsidR="000E2FC8" w:rsidRPr="000E2FC8" w:rsidRDefault="00F335BB" w:rsidP="005663D5">
            <w:pPr>
              <w:jc w:val="both"/>
              <w:rPr>
                <w:rFonts w:ascii="Helvetica" w:hAnsi="Helvetica"/>
                <w:b/>
                <w:bCs/>
              </w:rPr>
            </w:pPr>
            <w:r>
              <w:rPr>
                <w:rFonts w:ascii="Helvetica" w:hAnsi="Helvetica"/>
                <w:b/>
                <w:bCs/>
              </w:rPr>
              <w:lastRenderedPageBreak/>
              <w:t>3</w:t>
            </w:r>
            <w:r w:rsidR="002259D0">
              <w:rPr>
                <w:rFonts w:ascii="Helvetica" w:hAnsi="Helvetica"/>
                <w:b/>
                <w:bCs/>
              </w:rPr>
              <w:t>3</w:t>
            </w:r>
            <w:r>
              <w:rPr>
                <w:rFonts w:ascii="Helvetica" w:hAnsi="Helvetica"/>
                <w:b/>
                <w:bCs/>
              </w:rPr>
              <w:t>.</w:t>
            </w:r>
          </w:p>
        </w:tc>
        <w:tc>
          <w:tcPr>
            <w:tcW w:w="3120" w:type="dxa"/>
          </w:tcPr>
          <w:p w14:paraId="684AE87B" w14:textId="154BD82C" w:rsidR="000E2FC8" w:rsidRPr="00FF034A" w:rsidRDefault="00F335BB" w:rsidP="005663D5">
            <w:pPr>
              <w:pStyle w:val="aa"/>
              <w:shd w:val="clear" w:color="auto" w:fill="FFFFFF"/>
              <w:spacing w:before="0" w:beforeAutospacing="0" w:after="50" w:afterAutospacing="0" w:line="200" w:lineRule="atLeast"/>
              <w:jc w:val="both"/>
              <w:rPr>
                <w:rFonts w:ascii="Helvetica" w:hAnsi="Helvetica" w:cs="Helvetica"/>
                <w:b/>
                <w:bCs/>
                <w:color w:val="333333"/>
              </w:rPr>
            </w:pPr>
            <w:r>
              <w:rPr>
                <w:rFonts w:ascii="Helvetica" w:hAnsi="Helvetica" w:cs="Helvetica"/>
                <w:b/>
                <w:bCs/>
                <w:color w:val="333333"/>
              </w:rPr>
              <w:t>ЭБС «</w:t>
            </w:r>
            <w:proofErr w:type="spellStart"/>
            <w:r w:rsidR="000E2FC8" w:rsidRPr="000E2FC8">
              <w:rPr>
                <w:rFonts w:ascii="Helvetica" w:hAnsi="Helvetica" w:cs="Helvetica"/>
                <w:b/>
                <w:bCs/>
                <w:color w:val="333333"/>
              </w:rPr>
              <w:t>BookUp</w:t>
            </w:r>
            <w:proofErr w:type="spellEnd"/>
            <w:r>
              <w:rPr>
                <w:rFonts w:ascii="Helvetica" w:hAnsi="Helvetica" w:cs="Helvetica"/>
                <w:b/>
                <w:bCs/>
                <w:color w:val="333333"/>
              </w:rPr>
              <w:t>»</w:t>
            </w:r>
          </w:p>
        </w:tc>
        <w:tc>
          <w:tcPr>
            <w:tcW w:w="6803" w:type="dxa"/>
          </w:tcPr>
          <w:p w14:paraId="612D3533"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ЭБС «</w:t>
            </w:r>
            <w:proofErr w:type="spellStart"/>
            <w:r w:rsidRPr="00F335BB">
              <w:rPr>
                <w:rFonts w:ascii="Helvetica" w:eastAsia="Times New Roman" w:hAnsi="Helvetica" w:cs="Helvetica"/>
                <w:color w:val="333333"/>
                <w:sz w:val="24"/>
                <w:szCs w:val="24"/>
                <w:lang w:eastAsia="ru-RU"/>
              </w:rPr>
              <w:t>BookUp</w:t>
            </w:r>
            <w:proofErr w:type="spellEnd"/>
            <w:r w:rsidRPr="00F335BB">
              <w:rPr>
                <w:rFonts w:ascii="Helvetica" w:eastAsia="Times New Roman" w:hAnsi="Helvetica" w:cs="Helvetica"/>
                <w:color w:val="333333"/>
                <w:sz w:val="24"/>
                <w:szCs w:val="24"/>
                <w:lang w:eastAsia="ru-RU"/>
              </w:rPr>
              <w:t>» — электронная база данных, обеспечивающая круглосуточный дистанционный доступ из любой точки, в которой имеется выход в Интернет и возможность одновременного индивидуального доступа к каждому изданию.</w:t>
            </w:r>
          </w:p>
          <w:p w14:paraId="1E5ECFB4"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ЭБС «</w:t>
            </w:r>
            <w:proofErr w:type="spellStart"/>
            <w:r w:rsidRPr="00F335BB">
              <w:rPr>
                <w:rFonts w:ascii="Helvetica" w:eastAsia="Times New Roman" w:hAnsi="Helvetica" w:cs="Helvetica"/>
                <w:color w:val="333333"/>
                <w:sz w:val="24"/>
                <w:szCs w:val="24"/>
                <w:lang w:eastAsia="ru-RU"/>
              </w:rPr>
              <w:t>BookUp</w:t>
            </w:r>
            <w:proofErr w:type="spellEnd"/>
            <w:r w:rsidRPr="00F335BB">
              <w:rPr>
                <w:rFonts w:ascii="Helvetica" w:eastAsia="Times New Roman" w:hAnsi="Helvetica" w:cs="Helvetica"/>
                <w:color w:val="333333"/>
                <w:sz w:val="24"/>
                <w:szCs w:val="24"/>
                <w:lang w:eastAsia="ru-RU"/>
              </w:rPr>
              <w:t>» включает следующие полнотекстовые ресурсы:</w:t>
            </w:r>
          </w:p>
          <w:p w14:paraId="3652EEA1"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 более1700 учебников и учебных пособий</w:t>
            </w:r>
          </w:p>
          <w:p w14:paraId="26995FD8"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 более 300 современных практических руководств и справочников</w:t>
            </w:r>
          </w:p>
          <w:p w14:paraId="64FEB4A3"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 более 200 научных изданий.</w:t>
            </w:r>
          </w:p>
          <w:p w14:paraId="1CC59F5A" w14:textId="1A64C2E2" w:rsidR="000E2FC8" w:rsidRPr="007E734E"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База предоставляет широкий выбор электронной литературы для ординаторов, аспирантов и курсантов последипломного образования, в том числе переводы зарубежных медицинских бестселлеров.</w:t>
            </w:r>
          </w:p>
        </w:tc>
        <w:tc>
          <w:tcPr>
            <w:tcW w:w="1843" w:type="dxa"/>
            <w:gridSpan w:val="3"/>
          </w:tcPr>
          <w:p w14:paraId="4A2C0AC5" w14:textId="77777777" w:rsidR="000E2FC8" w:rsidRDefault="005663D5" w:rsidP="005663D5">
            <w:pPr>
              <w:jc w:val="both"/>
              <w:rPr>
                <w:rFonts w:ascii="Helvetica" w:hAnsi="Helvetica" w:cs="Helvetica"/>
                <w:sz w:val="24"/>
                <w:szCs w:val="24"/>
              </w:rPr>
            </w:pPr>
            <w:r>
              <w:rPr>
                <w:rFonts w:ascii="Helvetica" w:hAnsi="Helvetica" w:cs="Helvetica"/>
                <w:sz w:val="24"/>
                <w:szCs w:val="24"/>
              </w:rPr>
              <w:t>Вид доступа:</w:t>
            </w:r>
          </w:p>
          <w:p w14:paraId="647F00BB" w14:textId="0D39F8FF" w:rsidR="005663D5" w:rsidRPr="007E734E" w:rsidRDefault="005663D5" w:rsidP="005663D5">
            <w:pPr>
              <w:jc w:val="both"/>
              <w:rPr>
                <w:rFonts w:ascii="Helvetica" w:hAnsi="Helvetica" w:cs="Helvetica"/>
                <w:sz w:val="24"/>
                <w:szCs w:val="24"/>
              </w:rPr>
            </w:pPr>
            <w:r>
              <w:rPr>
                <w:rFonts w:ascii="Helvetica" w:hAnsi="Helvetica" w:cs="Helvetica"/>
                <w:sz w:val="24"/>
                <w:szCs w:val="24"/>
              </w:rPr>
              <w:t>Библиотека, удаленный доступ</w:t>
            </w:r>
          </w:p>
        </w:tc>
        <w:tc>
          <w:tcPr>
            <w:tcW w:w="2693" w:type="dxa"/>
          </w:tcPr>
          <w:p w14:paraId="2440796A" w14:textId="0A7CF397" w:rsidR="000E2FC8" w:rsidRPr="005607D1" w:rsidRDefault="008102EC" w:rsidP="005663D5">
            <w:pPr>
              <w:shd w:val="clear" w:color="auto" w:fill="FFFFFF"/>
              <w:spacing w:line="200" w:lineRule="atLeast"/>
              <w:jc w:val="both"/>
              <w:rPr>
                <w:rFonts w:ascii="Helvetica" w:hAnsi="Helvetica" w:cs="Helvetica"/>
                <w:sz w:val="24"/>
                <w:szCs w:val="24"/>
              </w:rPr>
            </w:pPr>
            <w:hyperlink r:id="rId74" w:history="1">
              <w:r w:rsidR="00F335BB" w:rsidRPr="005607D1">
                <w:rPr>
                  <w:rStyle w:val="ac"/>
                  <w:rFonts w:ascii="Helvetica" w:hAnsi="Helvetica" w:cs="Helvetica"/>
                  <w:sz w:val="24"/>
                  <w:szCs w:val="24"/>
                </w:rPr>
                <w:t>https://www.books-up.ru/ru/</w:t>
              </w:r>
            </w:hyperlink>
          </w:p>
          <w:p w14:paraId="774BF93F" w14:textId="350537F5" w:rsidR="00F335BB" w:rsidRPr="005607D1" w:rsidRDefault="00F335BB" w:rsidP="005663D5">
            <w:pPr>
              <w:shd w:val="clear" w:color="auto" w:fill="FFFFFF"/>
              <w:spacing w:line="200" w:lineRule="atLeast"/>
              <w:jc w:val="both"/>
              <w:rPr>
                <w:rFonts w:ascii="Helvetica" w:hAnsi="Helvetica" w:cs="Helvetica"/>
                <w:sz w:val="24"/>
                <w:szCs w:val="24"/>
              </w:rPr>
            </w:pPr>
          </w:p>
        </w:tc>
      </w:tr>
      <w:tr w:rsidR="00FF034A" w:rsidRPr="00864215" w14:paraId="5423B5B3" w14:textId="77777777" w:rsidTr="004625DC">
        <w:trPr>
          <w:cantSplit/>
        </w:trPr>
        <w:tc>
          <w:tcPr>
            <w:tcW w:w="1100" w:type="dxa"/>
          </w:tcPr>
          <w:p w14:paraId="29673299" w14:textId="4E18982D" w:rsidR="00FF034A" w:rsidRPr="00F335BB" w:rsidRDefault="00F335BB" w:rsidP="005663D5">
            <w:pPr>
              <w:jc w:val="both"/>
              <w:rPr>
                <w:rFonts w:ascii="Helvetica" w:hAnsi="Helvetica"/>
                <w:b/>
                <w:bCs/>
              </w:rPr>
            </w:pPr>
            <w:r w:rsidRPr="00F335BB">
              <w:rPr>
                <w:rFonts w:ascii="Helvetica" w:hAnsi="Helvetica"/>
                <w:b/>
                <w:bCs/>
              </w:rPr>
              <w:t>3</w:t>
            </w:r>
            <w:r w:rsidR="002259D0">
              <w:rPr>
                <w:rFonts w:ascii="Helvetica" w:hAnsi="Helvetica"/>
                <w:b/>
                <w:bCs/>
              </w:rPr>
              <w:t>4</w:t>
            </w:r>
            <w:r w:rsidRPr="00F335BB">
              <w:rPr>
                <w:rFonts w:ascii="Helvetica" w:hAnsi="Helvetica"/>
                <w:b/>
                <w:bCs/>
              </w:rPr>
              <w:t>.</w:t>
            </w:r>
          </w:p>
        </w:tc>
        <w:tc>
          <w:tcPr>
            <w:tcW w:w="3120" w:type="dxa"/>
          </w:tcPr>
          <w:p w14:paraId="770CCE47" w14:textId="74AFCDBA" w:rsidR="00FF034A" w:rsidRPr="007E734E" w:rsidRDefault="000E2FC8" w:rsidP="005663D5">
            <w:pPr>
              <w:pStyle w:val="aa"/>
              <w:shd w:val="clear" w:color="auto" w:fill="FFFFFF"/>
              <w:spacing w:before="0" w:beforeAutospacing="0" w:after="50" w:afterAutospacing="0" w:line="200" w:lineRule="atLeast"/>
              <w:jc w:val="both"/>
              <w:rPr>
                <w:rFonts w:ascii="Helvetica" w:hAnsi="Helvetica" w:cs="Helvetica"/>
                <w:b/>
                <w:bCs/>
                <w:color w:val="333333"/>
              </w:rPr>
            </w:pPr>
            <w:r w:rsidRPr="000E2FC8">
              <w:rPr>
                <w:rFonts w:ascii="Helvetica" w:hAnsi="Helvetica" w:cs="Helvetica"/>
                <w:b/>
                <w:bCs/>
                <w:color w:val="333333"/>
              </w:rPr>
              <w:t xml:space="preserve">Новый сервис </w:t>
            </w:r>
            <w:r w:rsidR="00F335BB">
              <w:rPr>
                <w:rFonts w:ascii="Helvetica" w:hAnsi="Helvetica" w:cs="Helvetica"/>
                <w:b/>
                <w:bCs/>
                <w:color w:val="333333"/>
              </w:rPr>
              <w:t>«</w:t>
            </w:r>
            <w:proofErr w:type="spellStart"/>
            <w:r w:rsidRPr="000E2FC8">
              <w:rPr>
                <w:rFonts w:ascii="Helvetica" w:hAnsi="Helvetica" w:cs="Helvetica"/>
                <w:b/>
                <w:bCs/>
                <w:color w:val="333333"/>
              </w:rPr>
              <w:t>BookUp</w:t>
            </w:r>
            <w:proofErr w:type="spellEnd"/>
            <w:r w:rsidR="00F335BB">
              <w:rPr>
                <w:rFonts w:ascii="Helvetica" w:hAnsi="Helvetica" w:cs="Helvetica"/>
                <w:b/>
                <w:bCs/>
                <w:color w:val="333333"/>
              </w:rPr>
              <w:t>»</w:t>
            </w:r>
            <w:r w:rsidRPr="000E2FC8">
              <w:rPr>
                <w:rFonts w:ascii="Helvetica" w:hAnsi="Helvetica" w:cs="Helvetica"/>
                <w:b/>
                <w:bCs/>
                <w:color w:val="333333"/>
              </w:rPr>
              <w:t xml:space="preserve"> «Компилятор»</w:t>
            </w:r>
          </w:p>
        </w:tc>
        <w:tc>
          <w:tcPr>
            <w:tcW w:w="6803" w:type="dxa"/>
          </w:tcPr>
          <w:p w14:paraId="6E0F3F3B" w14:textId="77777777" w:rsidR="000E2FC8" w:rsidRPr="000E2FC8" w:rsidRDefault="000E2FC8" w:rsidP="005663D5">
            <w:pPr>
              <w:shd w:val="clear" w:color="auto" w:fill="FFFFFF"/>
              <w:spacing w:after="75"/>
              <w:ind w:left="39"/>
              <w:jc w:val="both"/>
              <w:rPr>
                <w:rFonts w:ascii="Helvetica" w:eastAsia="Times New Roman" w:hAnsi="Helvetica" w:cs="Helvetica"/>
                <w:color w:val="333333"/>
                <w:sz w:val="24"/>
                <w:szCs w:val="24"/>
                <w:lang w:eastAsia="ru-RU"/>
              </w:rPr>
            </w:pPr>
            <w:r w:rsidRPr="000E2FC8">
              <w:rPr>
                <w:rFonts w:ascii="Helvetica" w:eastAsia="Times New Roman" w:hAnsi="Helvetica" w:cs="Helvetica"/>
                <w:color w:val="333333"/>
                <w:sz w:val="24"/>
                <w:szCs w:val="24"/>
                <w:lang w:eastAsia="ru-RU"/>
              </w:rPr>
              <w:t xml:space="preserve">В помощь дистанционному образованию. </w:t>
            </w:r>
          </w:p>
          <w:p w14:paraId="41526A8F" w14:textId="6CF04B80" w:rsidR="00FF034A" w:rsidRPr="007E734E" w:rsidRDefault="000E2FC8" w:rsidP="005663D5">
            <w:pPr>
              <w:shd w:val="clear" w:color="auto" w:fill="FFFFFF"/>
              <w:spacing w:after="75"/>
              <w:ind w:left="39"/>
              <w:jc w:val="both"/>
              <w:rPr>
                <w:rFonts w:ascii="Helvetica" w:eastAsia="Times New Roman" w:hAnsi="Helvetica" w:cs="Helvetica"/>
                <w:color w:val="333333"/>
                <w:sz w:val="24"/>
                <w:szCs w:val="24"/>
                <w:lang w:eastAsia="ru-RU"/>
              </w:rPr>
            </w:pPr>
            <w:r w:rsidRPr="000E2FC8">
              <w:rPr>
                <w:rFonts w:ascii="Helvetica" w:eastAsia="Times New Roman" w:hAnsi="Helvetica" w:cs="Helvetica"/>
                <w:color w:val="333333"/>
                <w:sz w:val="24"/>
                <w:szCs w:val="24"/>
                <w:lang w:eastAsia="ru-RU"/>
              </w:rPr>
              <w:t xml:space="preserve">Напоминаем, что для Ваших пользователей на время карантина доступна вся литература ЭБС </w:t>
            </w:r>
            <w:proofErr w:type="spellStart"/>
            <w:r w:rsidRPr="000E2FC8">
              <w:rPr>
                <w:rFonts w:ascii="Helvetica" w:eastAsia="Times New Roman" w:hAnsi="Helvetica" w:cs="Helvetica"/>
                <w:color w:val="333333"/>
                <w:sz w:val="24"/>
                <w:szCs w:val="24"/>
                <w:lang w:eastAsia="ru-RU"/>
              </w:rPr>
              <w:t>BookUp</w:t>
            </w:r>
            <w:proofErr w:type="spellEnd"/>
            <w:r w:rsidRPr="000E2FC8">
              <w:rPr>
                <w:rFonts w:ascii="Helvetica" w:eastAsia="Times New Roman" w:hAnsi="Helvetica" w:cs="Helvetica"/>
                <w:color w:val="333333"/>
                <w:sz w:val="24"/>
                <w:szCs w:val="24"/>
                <w:lang w:eastAsia="ru-RU"/>
              </w:rPr>
              <w:t xml:space="preserve">. Наш новый сервис оперативной разметки «Компилятор» облегчит дистанционную коммуникацию между преподавателем и студентами, а также будет полезен для всех, кто работает с ЭБС </w:t>
            </w:r>
            <w:proofErr w:type="spellStart"/>
            <w:r w:rsidRPr="000E2FC8">
              <w:rPr>
                <w:rFonts w:ascii="Helvetica" w:eastAsia="Times New Roman" w:hAnsi="Helvetica" w:cs="Helvetica"/>
                <w:color w:val="333333"/>
                <w:sz w:val="24"/>
                <w:szCs w:val="24"/>
                <w:lang w:eastAsia="ru-RU"/>
              </w:rPr>
              <w:t>BookUp</w:t>
            </w:r>
            <w:proofErr w:type="spellEnd"/>
            <w:r w:rsidRPr="000E2FC8">
              <w:rPr>
                <w:rFonts w:ascii="Helvetica" w:eastAsia="Times New Roman" w:hAnsi="Helvetica" w:cs="Helvetica"/>
                <w:color w:val="333333"/>
                <w:sz w:val="24"/>
                <w:szCs w:val="24"/>
                <w:lang w:eastAsia="ru-RU"/>
              </w:rPr>
              <w:t xml:space="preserve"> индивидуально. </w:t>
            </w:r>
          </w:p>
        </w:tc>
        <w:tc>
          <w:tcPr>
            <w:tcW w:w="1843" w:type="dxa"/>
            <w:gridSpan w:val="3"/>
          </w:tcPr>
          <w:p w14:paraId="0BF49941"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11CED807" w14:textId="41A80D0F" w:rsidR="00FF034A" w:rsidRPr="007E734E"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23C1E34D" w14:textId="64469D88" w:rsidR="00FF034A" w:rsidRPr="005607D1" w:rsidRDefault="008102EC" w:rsidP="005663D5">
            <w:pPr>
              <w:shd w:val="clear" w:color="auto" w:fill="FFFFFF"/>
              <w:spacing w:line="200" w:lineRule="atLeast"/>
              <w:jc w:val="both"/>
              <w:rPr>
                <w:rFonts w:ascii="Helvetica" w:hAnsi="Helvetica" w:cs="Helvetica"/>
                <w:sz w:val="24"/>
                <w:szCs w:val="24"/>
              </w:rPr>
            </w:pPr>
            <w:hyperlink r:id="rId75" w:history="1">
              <w:r w:rsidR="00F335BB" w:rsidRPr="005607D1">
                <w:rPr>
                  <w:rStyle w:val="ac"/>
                  <w:rFonts w:ascii="Helvetica" w:hAnsi="Helvetica" w:cs="Helvetica"/>
                  <w:sz w:val="24"/>
                  <w:szCs w:val="24"/>
                </w:rPr>
                <w:t>https://bitrix24.books-up.ru/</w:t>
              </w:r>
            </w:hyperlink>
          </w:p>
          <w:p w14:paraId="4742437C" w14:textId="5492EE04" w:rsidR="00F335BB" w:rsidRPr="005607D1" w:rsidRDefault="00F335BB" w:rsidP="005663D5">
            <w:pPr>
              <w:shd w:val="clear" w:color="auto" w:fill="FFFFFF"/>
              <w:spacing w:line="200" w:lineRule="atLeast"/>
              <w:jc w:val="both"/>
              <w:rPr>
                <w:rFonts w:ascii="Helvetica" w:hAnsi="Helvetica" w:cs="Helvetica"/>
                <w:sz w:val="24"/>
                <w:szCs w:val="24"/>
              </w:rPr>
            </w:pPr>
          </w:p>
        </w:tc>
      </w:tr>
      <w:tr w:rsidR="00F335BB" w:rsidRPr="00864215" w14:paraId="4FBC8DAD" w14:textId="77777777" w:rsidTr="004625DC">
        <w:trPr>
          <w:cantSplit/>
        </w:trPr>
        <w:tc>
          <w:tcPr>
            <w:tcW w:w="1100" w:type="dxa"/>
          </w:tcPr>
          <w:p w14:paraId="50D2FA41" w14:textId="77777777" w:rsidR="00F335BB" w:rsidRPr="007001BD" w:rsidRDefault="00F335BB" w:rsidP="005663D5">
            <w:pPr>
              <w:jc w:val="both"/>
              <w:rPr>
                <w:rFonts w:ascii="Helvetica" w:hAnsi="Helvetica"/>
              </w:rPr>
            </w:pPr>
          </w:p>
        </w:tc>
        <w:tc>
          <w:tcPr>
            <w:tcW w:w="3120" w:type="dxa"/>
          </w:tcPr>
          <w:p w14:paraId="48D76602" w14:textId="77777777" w:rsidR="00F335BB" w:rsidRPr="007E734E" w:rsidRDefault="00F335BB"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FE2C8EB" w14:textId="77777777" w:rsidR="00F335BB" w:rsidRPr="000E2FC8" w:rsidRDefault="00F335BB" w:rsidP="005663D5">
            <w:pPr>
              <w:shd w:val="clear" w:color="auto" w:fill="FFFFFF"/>
              <w:spacing w:after="75"/>
              <w:ind w:left="39"/>
              <w:jc w:val="both"/>
              <w:rPr>
                <w:rFonts w:ascii="Helvetica" w:eastAsia="Times New Roman" w:hAnsi="Helvetica" w:cs="Helvetica"/>
                <w:b/>
                <w:bCs/>
                <w:color w:val="333333"/>
                <w:sz w:val="24"/>
                <w:szCs w:val="24"/>
                <w:lang w:eastAsia="ru-RU"/>
              </w:rPr>
            </w:pPr>
            <w:r w:rsidRPr="000E2FC8">
              <w:rPr>
                <w:rFonts w:ascii="Helvetica" w:eastAsia="Times New Roman" w:hAnsi="Helvetica" w:cs="Helvetica"/>
                <w:b/>
                <w:bCs/>
                <w:color w:val="333333"/>
                <w:sz w:val="24"/>
                <w:szCs w:val="24"/>
                <w:lang w:eastAsia="ru-RU"/>
              </w:rPr>
              <w:t xml:space="preserve">Преподавателю </w:t>
            </w:r>
          </w:p>
          <w:p w14:paraId="0A7135C5" w14:textId="363689F2" w:rsidR="00F335BB" w:rsidRPr="007E734E"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0E2FC8">
              <w:rPr>
                <w:rFonts w:ascii="Helvetica" w:eastAsia="Times New Roman" w:hAnsi="Helvetica" w:cs="Helvetica"/>
                <w:color w:val="333333"/>
                <w:sz w:val="24"/>
                <w:szCs w:val="24"/>
                <w:lang w:eastAsia="ru-RU"/>
              </w:rPr>
              <w:t>Если Вам приходится тратить много времени на подготовку и компилирование материалов для дистанционных заданий студентам, обратите внимание на наш сервис оперативной разметки «Компилятор»! С его помощью Вы можете пометить страницы и главы книг, которые Вы рекомендуете прочитать своим студентам, сформировать и отправить им ссылку на все подборку сразу.</w:t>
            </w:r>
          </w:p>
        </w:tc>
        <w:tc>
          <w:tcPr>
            <w:tcW w:w="1843" w:type="dxa"/>
            <w:gridSpan w:val="3"/>
          </w:tcPr>
          <w:p w14:paraId="34286E48" w14:textId="77777777" w:rsidR="00F335BB" w:rsidRPr="007E734E" w:rsidRDefault="00F335BB" w:rsidP="005663D5">
            <w:pPr>
              <w:jc w:val="both"/>
              <w:rPr>
                <w:rFonts w:ascii="Helvetica" w:hAnsi="Helvetica" w:cs="Helvetica"/>
                <w:sz w:val="24"/>
                <w:szCs w:val="24"/>
              </w:rPr>
            </w:pPr>
          </w:p>
        </w:tc>
        <w:tc>
          <w:tcPr>
            <w:tcW w:w="2693" w:type="dxa"/>
            <w:vMerge w:val="restart"/>
          </w:tcPr>
          <w:p w14:paraId="4444FE7F" w14:textId="5C87B3E5" w:rsidR="00F335BB" w:rsidRPr="001A2695" w:rsidRDefault="008102EC" w:rsidP="005663D5">
            <w:pPr>
              <w:shd w:val="clear" w:color="auto" w:fill="FFFFFF"/>
              <w:spacing w:line="200" w:lineRule="atLeast"/>
              <w:jc w:val="both"/>
              <w:rPr>
                <w:rFonts w:ascii="Helvetica" w:hAnsi="Helvetica" w:cs="Helvetica"/>
              </w:rPr>
            </w:pPr>
            <w:hyperlink r:id="rId76" w:history="1">
              <w:r w:rsidR="00F335BB" w:rsidRPr="001A2695">
                <w:rPr>
                  <w:rStyle w:val="ac"/>
                  <w:rFonts w:ascii="Helvetica" w:hAnsi="Helvetica" w:cs="Helvetica"/>
                </w:rPr>
                <w:t>https://bitrix24.books-up.ru/pub/mail/click.php?tag=sender.eyJSRUNJUElFTlRfSUQiOiIzMDUxOSJ9&amp;url=https%3A%2F%2Fwww.books-up.ru%2Fru%2Fkompilyator%2F%3Fbx_sender_conversion_id%3D30519%26utm_source%3Dnew</w:t>
              </w:r>
              <w:r w:rsidR="00F335BB" w:rsidRPr="001A2695">
                <w:rPr>
                  <w:rStyle w:val="ac"/>
                  <w:rFonts w:ascii="Helvetica" w:hAnsi="Helvetica" w:cs="Helvetica"/>
                </w:rPr>
                <w:lastRenderedPageBreak/>
                <w:t>sletter%26utm_medium%3Dmail%26utm_campaign%3Debs_bookup_u_nas_poyavilsya_servis_v_pomoshch_distantsionnomu_obrazovaniyu&amp;sign=d4c7e0b5490fd86058f5055b1e4ea5b527c130b731cd2d7ca1939f012873846a</w:t>
              </w:r>
            </w:hyperlink>
          </w:p>
          <w:p w14:paraId="0E1B7DFA" w14:textId="363C5992" w:rsidR="00F335BB" w:rsidRPr="005607D1" w:rsidRDefault="00F335BB" w:rsidP="005663D5">
            <w:pPr>
              <w:shd w:val="clear" w:color="auto" w:fill="FFFFFF"/>
              <w:spacing w:line="200" w:lineRule="atLeast"/>
              <w:jc w:val="both"/>
              <w:rPr>
                <w:rFonts w:ascii="Helvetica" w:hAnsi="Helvetica" w:cs="Helvetica"/>
                <w:sz w:val="24"/>
                <w:szCs w:val="24"/>
              </w:rPr>
            </w:pPr>
          </w:p>
        </w:tc>
      </w:tr>
      <w:tr w:rsidR="00F335BB" w:rsidRPr="00864215" w14:paraId="39674E69" w14:textId="77777777" w:rsidTr="004625DC">
        <w:trPr>
          <w:cantSplit/>
        </w:trPr>
        <w:tc>
          <w:tcPr>
            <w:tcW w:w="1100" w:type="dxa"/>
          </w:tcPr>
          <w:p w14:paraId="3452DF16" w14:textId="77777777" w:rsidR="00F335BB" w:rsidRPr="007001BD" w:rsidRDefault="00F335BB" w:rsidP="005663D5">
            <w:pPr>
              <w:jc w:val="both"/>
              <w:rPr>
                <w:rFonts w:ascii="Helvetica" w:hAnsi="Helvetica"/>
              </w:rPr>
            </w:pPr>
          </w:p>
        </w:tc>
        <w:tc>
          <w:tcPr>
            <w:tcW w:w="3120" w:type="dxa"/>
          </w:tcPr>
          <w:p w14:paraId="6A450D68" w14:textId="77777777" w:rsidR="00F335BB" w:rsidRPr="007E734E" w:rsidRDefault="00F335BB"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433E6A6C" w14:textId="77777777" w:rsidR="00F335BB" w:rsidRPr="00F335BB" w:rsidRDefault="00F335BB" w:rsidP="005663D5">
            <w:pPr>
              <w:shd w:val="clear" w:color="auto" w:fill="FFFFFF"/>
              <w:spacing w:after="75"/>
              <w:ind w:left="39"/>
              <w:jc w:val="both"/>
              <w:rPr>
                <w:rFonts w:ascii="Helvetica" w:eastAsia="Times New Roman" w:hAnsi="Helvetica" w:cs="Helvetica"/>
                <w:b/>
                <w:bCs/>
                <w:color w:val="333333"/>
                <w:sz w:val="24"/>
                <w:szCs w:val="24"/>
                <w:lang w:eastAsia="ru-RU"/>
              </w:rPr>
            </w:pPr>
            <w:r w:rsidRPr="00F335BB">
              <w:rPr>
                <w:rFonts w:ascii="Helvetica" w:eastAsia="Times New Roman" w:hAnsi="Helvetica" w:cs="Helvetica"/>
                <w:b/>
                <w:bCs/>
                <w:color w:val="333333"/>
                <w:sz w:val="24"/>
                <w:szCs w:val="24"/>
                <w:lang w:eastAsia="ru-RU"/>
              </w:rPr>
              <w:t>Ординаторам</w:t>
            </w:r>
          </w:p>
          <w:p w14:paraId="76203462" w14:textId="39C22EBF" w:rsidR="00F335BB" w:rsidRPr="007E734E"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Готовитесь к экзамену, пишете реферат, курсовую работу или диплом? Используйте «Компилятор» для создания подборок к конкретным вопросу, задаче или проекту.</w:t>
            </w:r>
          </w:p>
        </w:tc>
        <w:tc>
          <w:tcPr>
            <w:tcW w:w="1843" w:type="dxa"/>
            <w:gridSpan w:val="3"/>
          </w:tcPr>
          <w:p w14:paraId="4C867921" w14:textId="77777777" w:rsidR="00F335BB" w:rsidRPr="007E734E" w:rsidRDefault="00F335BB" w:rsidP="005663D5">
            <w:pPr>
              <w:jc w:val="both"/>
              <w:rPr>
                <w:rFonts w:ascii="Helvetica" w:hAnsi="Helvetica" w:cs="Helvetica"/>
                <w:sz w:val="24"/>
                <w:szCs w:val="24"/>
              </w:rPr>
            </w:pPr>
          </w:p>
        </w:tc>
        <w:tc>
          <w:tcPr>
            <w:tcW w:w="2693" w:type="dxa"/>
            <w:vMerge/>
          </w:tcPr>
          <w:p w14:paraId="5DE1C59F" w14:textId="77777777" w:rsidR="00F335BB" w:rsidRPr="005607D1" w:rsidRDefault="00F335BB" w:rsidP="005663D5">
            <w:pPr>
              <w:shd w:val="clear" w:color="auto" w:fill="FFFFFF"/>
              <w:spacing w:line="200" w:lineRule="atLeast"/>
              <w:jc w:val="both"/>
              <w:rPr>
                <w:rFonts w:ascii="Helvetica" w:hAnsi="Helvetica" w:cs="Helvetica"/>
                <w:sz w:val="24"/>
                <w:szCs w:val="24"/>
              </w:rPr>
            </w:pPr>
          </w:p>
        </w:tc>
      </w:tr>
      <w:tr w:rsidR="00F335BB" w:rsidRPr="00864215" w14:paraId="6ED5738D" w14:textId="77777777" w:rsidTr="001A2695">
        <w:trPr>
          <w:cantSplit/>
          <w:trHeight w:val="2127"/>
        </w:trPr>
        <w:tc>
          <w:tcPr>
            <w:tcW w:w="1100" w:type="dxa"/>
          </w:tcPr>
          <w:p w14:paraId="59E1A5E0" w14:textId="77777777" w:rsidR="00F335BB" w:rsidRPr="007001BD" w:rsidRDefault="00F335BB" w:rsidP="005663D5">
            <w:pPr>
              <w:jc w:val="both"/>
              <w:rPr>
                <w:rFonts w:ascii="Helvetica" w:hAnsi="Helvetica"/>
              </w:rPr>
            </w:pPr>
          </w:p>
        </w:tc>
        <w:tc>
          <w:tcPr>
            <w:tcW w:w="3120" w:type="dxa"/>
          </w:tcPr>
          <w:p w14:paraId="40A55CD0" w14:textId="77777777" w:rsidR="00F335BB" w:rsidRPr="007E734E" w:rsidRDefault="00F335BB" w:rsidP="005663D5">
            <w:pPr>
              <w:pStyle w:val="aa"/>
              <w:shd w:val="clear" w:color="auto" w:fill="FFFFFF"/>
              <w:spacing w:before="0" w:beforeAutospacing="0" w:after="50" w:afterAutospacing="0" w:line="200" w:lineRule="atLeast"/>
              <w:jc w:val="both"/>
              <w:rPr>
                <w:rFonts w:ascii="Helvetica" w:hAnsi="Helvetica" w:cs="Helvetica"/>
                <w:b/>
                <w:bCs/>
                <w:color w:val="333333"/>
              </w:rPr>
            </w:pPr>
          </w:p>
        </w:tc>
        <w:tc>
          <w:tcPr>
            <w:tcW w:w="6803" w:type="dxa"/>
          </w:tcPr>
          <w:p w14:paraId="0684DF3F" w14:textId="5D0F5423" w:rsidR="00F335BB" w:rsidRPr="00F335BB" w:rsidRDefault="00F335BB" w:rsidP="005663D5">
            <w:pPr>
              <w:shd w:val="clear" w:color="auto" w:fill="FFFFFF"/>
              <w:spacing w:after="75"/>
              <w:ind w:left="39"/>
              <w:jc w:val="both"/>
              <w:rPr>
                <w:rFonts w:ascii="Helvetica" w:eastAsia="Times New Roman" w:hAnsi="Helvetica" w:cs="Helvetica"/>
                <w:b/>
                <w:bCs/>
                <w:color w:val="333333"/>
                <w:sz w:val="24"/>
                <w:szCs w:val="24"/>
                <w:lang w:eastAsia="ru-RU"/>
              </w:rPr>
            </w:pPr>
            <w:r w:rsidRPr="00F335BB">
              <w:rPr>
                <w:rFonts w:ascii="Helvetica" w:eastAsia="Times New Roman" w:hAnsi="Helvetica" w:cs="Helvetica"/>
                <w:b/>
                <w:bCs/>
                <w:color w:val="333333"/>
                <w:sz w:val="24"/>
                <w:szCs w:val="24"/>
                <w:lang w:eastAsia="ru-RU"/>
              </w:rPr>
              <w:t>Всем</w:t>
            </w:r>
          </w:p>
          <w:p w14:paraId="32751FDF" w14:textId="77777777" w:rsidR="00F335BB" w:rsidRPr="00F335BB"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Готовые тематические подборки к лекциям, отдельным вопросам или научной работе будут доступны в Вашем личном кабинете. Вы всегда можете вернуться к любой из них, и не тратить дополнительное время на повторный поиск нужного фрагмента из книги.</w:t>
            </w:r>
          </w:p>
          <w:p w14:paraId="22E67A9F" w14:textId="598D7053" w:rsidR="00F335BB" w:rsidRPr="007E734E" w:rsidRDefault="00F335BB" w:rsidP="005663D5">
            <w:pPr>
              <w:shd w:val="clear" w:color="auto" w:fill="FFFFFF"/>
              <w:spacing w:after="75"/>
              <w:ind w:left="39"/>
              <w:jc w:val="both"/>
              <w:rPr>
                <w:rFonts w:ascii="Helvetica" w:eastAsia="Times New Roman" w:hAnsi="Helvetica" w:cs="Helvetica"/>
                <w:color w:val="333333"/>
                <w:sz w:val="24"/>
                <w:szCs w:val="24"/>
                <w:lang w:eastAsia="ru-RU"/>
              </w:rPr>
            </w:pPr>
            <w:r w:rsidRPr="00F335BB">
              <w:rPr>
                <w:rFonts w:ascii="Helvetica" w:eastAsia="Times New Roman" w:hAnsi="Helvetica" w:cs="Helvetica"/>
                <w:color w:val="333333"/>
                <w:sz w:val="24"/>
                <w:szCs w:val="24"/>
                <w:lang w:eastAsia="ru-RU"/>
              </w:rPr>
              <w:t>Инструкция к сервису «Компилятор»</w:t>
            </w:r>
            <w:r>
              <w:t xml:space="preserve"> </w:t>
            </w:r>
          </w:p>
        </w:tc>
        <w:tc>
          <w:tcPr>
            <w:tcW w:w="1843" w:type="dxa"/>
            <w:gridSpan w:val="3"/>
          </w:tcPr>
          <w:p w14:paraId="7EFADE2E" w14:textId="77777777" w:rsidR="00F335BB" w:rsidRPr="007E734E" w:rsidRDefault="00F335BB" w:rsidP="005663D5">
            <w:pPr>
              <w:jc w:val="both"/>
              <w:rPr>
                <w:rFonts w:ascii="Helvetica" w:hAnsi="Helvetica" w:cs="Helvetica"/>
                <w:sz w:val="24"/>
                <w:szCs w:val="24"/>
              </w:rPr>
            </w:pPr>
          </w:p>
        </w:tc>
        <w:tc>
          <w:tcPr>
            <w:tcW w:w="2693" w:type="dxa"/>
            <w:vMerge/>
          </w:tcPr>
          <w:p w14:paraId="792A824B" w14:textId="77777777" w:rsidR="00F335BB" w:rsidRPr="005607D1" w:rsidRDefault="00F335BB" w:rsidP="005663D5">
            <w:pPr>
              <w:shd w:val="clear" w:color="auto" w:fill="FFFFFF"/>
              <w:spacing w:line="200" w:lineRule="atLeast"/>
              <w:jc w:val="both"/>
              <w:rPr>
                <w:rFonts w:ascii="Helvetica" w:hAnsi="Helvetica" w:cs="Helvetica"/>
                <w:sz w:val="24"/>
                <w:szCs w:val="24"/>
              </w:rPr>
            </w:pPr>
          </w:p>
        </w:tc>
      </w:tr>
      <w:tr w:rsidR="00FF034A" w:rsidRPr="00864215" w14:paraId="71387E5B" w14:textId="77777777" w:rsidTr="004625DC">
        <w:trPr>
          <w:cantSplit/>
        </w:trPr>
        <w:tc>
          <w:tcPr>
            <w:tcW w:w="1100" w:type="dxa"/>
          </w:tcPr>
          <w:p w14:paraId="4DD50880" w14:textId="3D9118DB" w:rsidR="00FF034A" w:rsidRPr="00823DE7" w:rsidRDefault="00823DE7" w:rsidP="005663D5">
            <w:pPr>
              <w:jc w:val="both"/>
              <w:rPr>
                <w:rFonts w:ascii="Helvetica" w:hAnsi="Helvetica"/>
                <w:b/>
                <w:bCs/>
              </w:rPr>
            </w:pPr>
            <w:r w:rsidRPr="00823DE7">
              <w:rPr>
                <w:rFonts w:ascii="Helvetica" w:hAnsi="Helvetica"/>
                <w:b/>
                <w:bCs/>
              </w:rPr>
              <w:t>3</w:t>
            </w:r>
            <w:r w:rsidR="002259D0">
              <w:rPr>
                <w:rFonts w:ascii="Helvetica" w:hAnsi="Helvetica"/>
                <w:b/>
                <w:bCs/>
              </w:rPr>
              <w:t>5</w:t>
            </w:r>
            <w:r w:rsidRPr="00823DE7">
              <w:rPr>
                <w:rFonts w:ascii="Helvetica" w:hAnsi="Helvetica"/>
                <w:b/>
                <w:bCs/>
              </w:rPr>
              <w:t>.</w:t>
            </w:r>
          </w:p>
        </w:tc>
        <w:tc>
          <w:tcPr>
            <w:tcW w:w="3120" w:type="dxa"/>
          </w:tcPr>
          <w:p w14:paraId="00B3FA62" w14:textId="6E6105FF" w:rsidR="00FF034A" w:rsidRPr="007E734E" w:rsidRDefault="00D72164" w:rsidP="005663D5">
            <w:pPr>
              <w:pStyle w:val="aa"/>
              <w:shd w:val="clear" w:color="auto" w:fill="FFFFFF"/>
              <w:spacing w:before="0" w:beforeAutospacing="0" w:after="50" w:afterAutospacing="0" w:line="200" w:lineRule="atLeast"/>
              <w:jc w:val="both"/>
              <w:rPr>
                <w:rFonts w:ascii="Helvetica" w:hAnsi="Helvetica" w:cs="Helvetica"/>
                <w:b/>
                <w:bCs/>
                <w:color w:val="333333"/>
              </w:rPr>
            </w:pPr>
            <w:proofErr w:type="spellStart"/>
            <w:r w:rsidRPr="00D72164">
              <w:rPr>
                <w:rFonts w:ascii="Helvetica" w:hAnsi="Helvetica" w:cs="Helvetica"/>
                <w:b/>
                <w:bCs/>
                <w:color w:val="333333"/>
              </w:rPr>
              <w:t>Access</w:t>
            </w:r>
            <w:proofErr w:type="spellEnd"/>
            <w:r w:rsidRPr="00D72164">
              <w:rPr>
                <w:rFonts w:ascii="Helvetica" w:hAnsi="Helvetica" w:cs="Helvetica"/>
                <w:b/>
                <w:bCs/>
                <w:color w:val="333333"/>
              </w:rPr>
              <w:t xml:space="preserve"> </w:t>
            </w:r>
            <w:proofErr w:type="spellStart"/>
            <w:r w:rsidRPr="00D72164">
              <w:rPr>
                <w:rFonts w:ascii="Helvetica" w:hAnsi="Helvetica" w:cs="Helvetica"/>
                <w:b/>
                <w:bCs/>
                <w:color w:val="333333"/>
              </w:rPr>
              <w:t>Medicine</w:t>
            </w:r>
            <w:proofErr w:type="spellEnd"/>
          </w:p>
        </w:tc>
        <w:tc>
          <w:tcPr>
            <w:tcW w:w="6803" w:type="dxa"/>
          </w:tcPr>
          <w:p w14:paraId="58EE9181" w14:textId="79203927" w:rsidR="00D72164" w:rsidRPr="00D72164" w:rsidRDefault="00D72164" w:rsidP="005663D5">
            <w:pPr>
              <w:shd w:val="clear" w:color="auto" w:fill="FFFFFF"/>
              <w:spacing w:after="75"/>
              <w:ind w:left="39"/>
              <w:jc w:val="both"/>
              <w:rPr>
                <w:rFonts w:ascii="Helvetica" w:eastAsia="Times New Roman" w:hAnsi="Helvetica" w:cs="Helvetica"/>
                <w:color w:val="333333"/>
                <w:sz w:val="24"/>
                <w:szCs w:val="24"/>
                <w:lang w:eastAsia="ru-RU"/>
              </w:rPr>
            </w:pPr>
            <w:r w:rsidRPr="00D72164">
              <w:rPr>
                <w:rFonts w:ascii="Helvetica" w:eastAsia="Times New Roman" w:hAnsi="Helvetica" w:cs="Helvetica"/>
                <w:color w:val="333333"/>
                <w:sz w:val="24"/>
                <w:szCs w:val="24"/>
                <w:lang w:eastAsia="ru-RU"/>
              </w:rPr>
              <w:t>Одна из крупнейших баз данных по медицине, предлагающая широкий спектр авторитетной, современной и проверенной информации для обучающихся и практикующих врачей</w:t>
            </w:r>
            <w:r>
              <w:rPr>
                <w:rFonts w:ascii="Helvetica" w:eastAsia="Times New Roman" w:hAnsi="Helvetica" w:cs="Helvetica"/>
                <w:color w:val="333333"/>
                <w:sz w:val="24"/>
                <w:szCs w:val="24"/>
                <w:lang w:eastAsia="ru-RU"/>
              </w:rPr>
              <w:t>.</w:t>
            </w:r>
          </w:p>
          <w:p w14:paraId="0287077C" w14:textId="77777777" w:rsidR="001A2695" w:rsidRDefault="00D72164" w:rsidP="005663D5">
            <w:pPr>
              <w:shd w:val="clear" w:color="auto" w:fill="FFFFFF"/>
              <w:spacing w:after="75"/>
              <w:ind w:left="39"/>
              <w:jc w:val="both"/>
              <w:rPr>
                <w:rFonts w:ascii="Helvetica" w:eastAsia="Times New Roman" w:hAnsi="Helvetica" w:cs="Helvetica"/>
                <w:color w:val="333333"/>
                <w:sz w:val="24"/>
                <w:szCs w:val="24"/>
                <w:lang w:eastAsia="ru-RU"/>
              </w:rPr>
            </w:pPr>
            <w:r w:rsidRPr="00D72164">
              <w:rPr>
                <w:rFonts w:ascii="Helvetica" w:eastAsia="Times New Roman" w:hAnsi="Helvetica" w:cs="Helvetica"/>
                <w:color w:val="333333"/>
                <w:sz w:val="24"/>
                <w:szCs w:val="24"/>
                <w:lang w:eastAsia="ru-RU"/>
              </w:rPr>
              <w:t>В марте создается новый бесплатный для использования центр документации «</w:t>
            </w:r>
            <w:proofErr w:type="spellStart"/>
            <w:r w:rsidRPr="00D72164">
              <w:rPr>
                <w:rFonts w:ascii="Helvetica" w:eastAsia="Times New Roman" w:hAnsi="Helvetica" w:cs="Helvetica"/>
                <w:color w:val="333333"/>
                <w:sz w:val="24"/>
                <w:szCs w:val="24"/>
                <w:lang w:eastAsia="ru-RU"/>
              </w:rPr>
              <w:t>COVIDCentral</w:t>
            </w:r>
            <w:proofErr w:type="spellEnd"/>
            <w:r w:rsidRPr="00D72164">
              <w:rPr>
                <w:rFonts w:ascii="Helvetica" w:eastAsia="Times New Roman" w:hAnsi="Helvetica" w:cs="Helvetica"/>
                <w:color w:val="333333"/>
                <w:sz w:val="24"/>
                <w:szCs w:val="24"/>
                <w:lang w:eastAsia="ru-RU"/>
              </w:rPr>
              <w:t xml:space="preserve">», который будет размещен (до того, как он станет доступным по платной подписке) на сайте </w:t>
            </w:r>
            <w:proofErr w:type="spellStart"/>
            <w:r w:rsidRPr="00D72164">
              <w:rPr>
                <w:rFonts w:ascii="Helvetica" w:eastAsia="Times New Roman" w:hAnsi="Helvetica" w:cs="Helvetica"/>
                <w:color w:val="333333"/>
                <w:sz w:val="24"/>
                <w:szCs w:val="24"/>
                <w:lang w:eastAsia="ru-RU"/>
              </w:rPr>
              <w:t>AccessMedicine</w:t>
            </w:r>
            <w:proofErr w:type="spellEnd"/>
            <w:r w:rsidRPr="00D72164">
              <w:rPr>
                <w:rFonts w:ascii="Helvetica" w:eastAsia="Times New Roman" w:hAnsi="Helvetica" w:cs="Helvetica"/>
                <w:color w:val="333333"/>
                <w:sz w:val="24"/>
                <w:szCs w:val="24"/>
                <w:lang w:eastAsia="ru-RU"/>
              </w:rPr>
              <w:t xml:space="preserve">.  </w:t>
            </w:r>
          </w:p>
          <w:p w14:paraId="60E8B0B7" w14:textId="5F515C96" w:rsidR="00D72164" w:rsidRPr="00D72164" w:rsidRDefault="00D72164" w:rsidP="005663D5">
            <w:pPr>
              <w:shd w:val="clear" w:color="auto" w:fill="FFFFFF"/>
              <w:spacing w:after="75"/>
              <w:ind w:left="39"/>
              <w:jc w:val="both"/>
              <w:rPr>
                <w:rFonts w:ascii="Helvetica" w:eastAsia="Times New Roman" w:hAnsi="Helvetica" w:cs="Helvetica"/>
                <w:color w:val="333333"/>
                <w:sz w:val="24"/>
                <w:szCs w:val="24"/>
                <w:lang w:eastAsia="ru-RU"/>
              </w:rPr>
            </w:pPr>
            <w:r w:rsidRPr="00D72164">
              <w:rPr>
                <w:rFonts w:ascii="Helvetica" w:eastAsia="Times New Roman" w:hAnsi="Helvetica" w:cs="Helvetica"/>
                <w:color w:val="333333"/>
                <w:sz w:val="24"/>
                <w:szCs w:val="24"/>
                <w:lang w:eastAsia="ru-RU"/>
              </w:rPr>
              <w:t xml:space="preserve"> «</w:t>
            </w:r>
            <w:proofErr w:type="spellStart"/>
            <w:r w:rsidRPr="00D72164">
              <w:rPr>
                <w:rFonts w:ascii="Helvetica" w:eastAsia="Times New Roman" w:hAnsi="Helvetica" w:cs="Helvetica"/>
                <w:color w:val="333333"/>
                <w:sz w:val="24"/>
                <w:szCs w:val="24"/>
                <w:lang w:eastAsia="ru-RU"/>
              </w:rPr>
              <w:t>COVIDCentral</w:t>
            </w:r>
            <w:proofErr w:type="spellEnd"/>
            <w:r w:rsidRPr="00D72164">
              <w:rPr>
                <w:rFonts w:ascii="Helvetica" w:eastAsia="Times New Roman" w:hAnsi="Helvetica" w:cs="Helvetica"/>
                <w:color w:val="333333"/>
                <w:sz w:val="24"/>
                <w:szCs w:val="24"/>
                <w:lang w:eastAsia="ru-RU"/>
              </w:rPr>
              <w:t>» станет источником еженедельно обновляемой информации о происходящих событиях, содержащий анализ ситуации в области клинической медицины, общественного здравоохранения и промышленности и будет ориентирован на медицинских работников</w:t>
            </w:r>
            <w:r w:rsidR="001A2695">
              <w:rPr>
                <w:rFonts w:ascii="Helvetica" w:eastAsia="Times New Roman" w:hAnsi="Helvetica" w:cs="Helvetica"/>
                <w:color w:val="333333"/>
                <w:sz w:val="24"/>
                <w:szCs w:val="24"/>
                <w:lang w:eastAsia="ru-RU"/>
              </w:rPr>
              <w:t>.</w:t>
            </w:r>
          </w:p>
          <w:p w14:paraId="0E10F5F4" w14:textId="77777777" w:rsidR="00D72164" w:rsidRPr="00D72164" w:rsidRDefault="00D72164" w:rsidP="005663D5">
            <w:pPr>
              <w:shd w:val="clear" w:color="auto" w:fill="FFFFFF"/>
              <w:spacing w:after="75"/>
              <w:ind w:left="39"/>
              <w:jc w:val="both"/>
              <w:rPr>
                <w:rFonts w:ascii="Helvetica" w:eastAsia="Times New Roman" w:hAnsi="Helvetica" w:cs="Helvetica"/>
                <w:color w:val="333333"/>
                <w:sz w:val="24"/>
                <w:szCs w:val="24"/>
                <w:lang w:eastAsia="ru-RU"/>
              </w:rPr>
            </w:pPr>
            <w:r w:rsidRPr="00D72164">
              <w:rPr>
                <w:rFonts w:ascii="Helvetica" w:eastAsia="Times New Roman" w:hAnsi="Helvetica" w:cs="Helvetica"/>
                <w:color w:val="333333"/>
                <w:sz w:val="24"/>
                <w:szCs w:val="24"/>
                <w:lang w:eastAsia="ru-RU"/>
              </w:rPr>
              <w:t>Здесь будут размещаться ресурсы для оказания поддержки преподавателям и обучающимся, занимающимся по методике дистанционного обучения.</w:t>
            </w:r>
          </w:p>
          <w:p w14:paraId="139939F3" w14:textId="25EA50F6" w:rsidR="00FF034A" w:rsidRPr="00D72164" w:rsidRDefault="00D72164" w:rsidP="005663D5">
            <w:pPr>
              <w:shd w:val="clear" w:color="auto" w:fill="FFFFFF"/>
              <w:spacing w:after="75"/>
              <w:ind w:left="39"/>
              <w:jc w:val="both"/>
              <w:rPr>
                <w:rFonts w:ascii="Helvetica" w:eastAsia="Times New Roman" w:hAnsi="Helvetica" w:cs="Helvetica"/>
                <w:b/>
                <w:bCs/>
                <w:color w:val="333333"/>
                <w:sz w:val="24"/>
                <w:szCs w:val="24"/>
                <w:lang w:eastAsia="ru-RU"/>
              </w:rPr>
            </w:pPr>
            <w:r w:rsidRPr="00D72164">
              <w:rPr>
                <w:rFonts w:ascii="Helvetica" w:eastAsia="Times New Roman" w:hAnsi="Helvetica" w:cs="Helvetica"/>
                <w:b/>
                <w:bCs/>
                <w:color w:val="333333"/>
                <w:sz w:val="24"/>
                <w:szCs w:val="24"/>
                <w:lang w:eastAsia="ru-RU"/>
              </w:rPr>
              <w:t>Доступ открыт по 31.05.2020 г.</w:t>
            </w:r>
          </w:p>
        </w:tc>
        <w:tc>
          <w:tcPr>
            <w:tcW w:w="1843" w:type="dxa"/>
            <w:gridSpan w:val="3"/>
          </w:tcPr>
          <w:p w14:paraId="0FB9B500"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7850E988" w14:textId="6261711A" w:rsidR="00FF034A" w:rsidRPr="007E734E"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0A3C27FD" w14:textId="77777777" w:rsidR="001A2695" w:rsidRDefault="001A2695" w:rsidP="005663D5">
            <w:pPr>
              <w:shd w:val="clear" w:color="auto" w:fill="FFFFFF"/>
              <w:spacing w:line="200" w:lineRule="atLeast"/>
              <w:jc w:val="both"/>
              <w:rPr>
                <w:rFonts w:ascii="Helvetica" w:hAnsi="Helvetica" w:cs="Helvetica"/>
                <w:sz w:val="24"/>
                <w:szCs w:val="24"/>
              </w:rPr>
            </w:pPr>
          </w:p>
          <w:p w14:paraId="49D16103" w14:textId="054E268E" w:rsidR="00FF034A" w:rsidRPr="005607D1" w:rsidRDefault="008102EC" w:rsidP="005663D5">
            <w:pPr>
              <w:shd w:val="clear" w:color="auto" w:fill="FFFFFF"/>
              <w:spacing w:line="200" w:lineRule="atLeast"/>
              <w:jc w:val="both"/>
              <w:rPr>
                <w:rFonts w:ascii="Helvetica" w:hAnsi="Helvetica" w:cs="Helvetica"/>
                <w:sz w:val="24"/>
                <w:szCs w:val="24"/>
              </w:rPr>
            </w:pPr>
            <w:hyperlink r:id="rId77" w:history="1">
              <w:r w:rsidR="001A2695" w:rsidRPr="004C2281">
                <w:rPr>
                  <w:rStyle w:val="ac"/>
                  <w:rFonts w:ascii="Helvetica" w:hAnsi="Helvetica" w:cs="Helvetica"/>
                  <w:sz w:val="24"/>
                  <w:szCs w:val="24"/>
                </w:rPr>
                <w:t>https://accessmedicine.mhmedical.com</w:t>
              </w:r>
            </w:hyperlink>
          </w:p>
          <w:p w14:paraId="531BEBF9" w14:textId="6A2FE0D6" w:rsidR="00D72164" w:rsidRPr="005607D1" w:rsidRDefault="00D72164" w:rsidP="005663D5">
            <w:pPr>
              <w:shd w:val="clear" w:color="auto" w:fill="FFFFFF"/>
              <w:spacing w:line="200" w:lineRule="atLeast"/>
              <w:jc w:val="both"/>
              <w:rPr>
                <w:rFonts w:ascii="Helvetica" w:hAnsi="Helvetica" w:cs="Helvetica"/>
                <w:sz w:val="24"/>
                <w:szCs w:val="24"/>
              </w:rPr>
            </w:pPr>
          </w:p>
        </w:tc>
      </w:tr>
      <w:tr w:rsidR="00FF034A" w:rsidRPr="00864215" w14:paraId="1A087044" w14:textId="77777777" w:rsidTr="004625DC">
        <w:trPr>
          <w:cantSplit/>
        </w:trPr>
        <w:tc>
          <w:tcPr>
            <w:tcW w:w="1100" w:type="dxa"/>
          </w:tcPr>
          <w:p w14:paraId="5EB3C969" w14:textId="20C465B4" w:rsidR="00FF034A" w:rsidRPr="00823DE7" w:rsidRDefault="00823DE7" w:rsidP="005663D5">
            <w:pPr>
              <w:jc w:val="both"/>
              <w:rPr>
                <w:rFonts w:ascii="Helvetica" w:hAnsi="Helvetica"/>
                <w:b/>
                <w:bCs/>
              </w:rPr>
            </w:pPr>
            <w:r w:rsidRPr="00823DE7">
              <w:rPr>
                <w:rFonts w:ascii="Helvetica" w:hAnsi="Helvetica"/>
                <w:b/>
                <w:bCs/>
              </w:rPr>
              <w:lastRenderedPageBreak/>
              <w:t>3</w:t>
            </w:r>
            <w:r w:rsidR="002259D0">
              <w:rPr>
                <w:rFonts w:ascii="Helvetica" w:hAnsi="Helvetica"/>
                <w:b/>
                <w:bCs/>
              </w:rPr>
              <w:t>6</w:t>
            </w:r>
            <w:r w:rsidRPr="00823DE7">
              <w:rPr>
                <w:rFonts w:ascii="Helvetica" w:hAnsi="Helvetica"/>
                <w:b/>
                <w:bCs/>
              </w:rPr>
              <w:t>.</w:t>
            </w:r>
          </w:p>
        </w:tc>
        <w:tc>
          <w:tcPr>
            <w:tcW w:w="3120" w:type="dxa"/>
          </w:tcPr>
          <w:p w14:paraId="3242AE3E" w14:textId="7C756937" w:rsidR="00FF034A" w:rsidRPr="007E734E" w:rsidRDefault="00720E7A" w:rsidP="005663D5">
            <w:pPr>
              <w:pStyle w:val="aa"/>
              <w:shd w:val="clear" w:color="auto" w:fill="FFFFFF"/>
              <w:spacing w:before="0" w:beforeAutospacing="0" w:after="50" w:afterAutospacing="0" w:line="200" w:lineRule="atLeast"/>
              <w:jc w:val="both"/>
              <w:rPr>
                <w:rFonts w:ascii="Helvetica" w:hAnsi="Helvetica" w:cs="Helvetica"/>
                <w:b/>
                <w:bCs/>
                <w:color w:val="333333"/>
              </w:rPr>
            </w:pPr>
            <w:proofErr w:type="spellStart"/>
            <w:r w:rsidRPr="00720E7A">
              <w:rPr>
                <w:rFonts w:ascii="Helvetica" w:hAnsi="Helvetica" w:cs="Helvetica"/>
                <w:b/>
                <w:bCs/>
                <w:color w:val="333333"/>
              </w:rPr>
              <w:t>Cambridge</w:t>
            </w:r>
            <w:proofErr w:type="spellEnd"/>
            <w:r w:rsidRPr="00720E7A">
              <w:rPr>
                <w:rFonts w:ascii="Helvetica" w:hAnsi="Helvetica" w:cs="Helvetica"/>
                <w:b/>
                <w:bCs/>
                <w:color w:val="333333"/>
              </w:rPr>
              <w:t xml:space="preserve"> </w:t>
            </w:r>
            <w:proofErr w:type="spellStart"/>
            <w:r w:rsidRPr="00720E7A">
              <w:rPr>
                <w:rFonts w:ascii="Helvetica" w:hAnsi="Helvetica" w:cs="Helvetica"/>
                <w:b/>
                <w:bCs/>
                <w:color w:val="333333"/>
              </w:rPr>
              <w:t>University</w:t>
            </w:r>
            <w:proofErr w:type="spellEnd"/>
            <w:r w:rsidRPr="00720E7A">
              <w:rPr>
                <w:rFonts w:ascii="Helvetica" w:hAnsi="Helvetica" w:cs="Helvetica"/>
                <w:b/>
                <w:bCs/>
                <w:color w:val="333333"/>
              </w:rPr>
              <w:t xml:space="preserve"> </w:t>
            </w:r>
            <w:proofErr w:type="spellStart"/>
            <w:r w:rsidRPr="00720E7A">
              <w:rPr>
                <w:rFonts w:ascii="Helvetica" w:hAnsi="Helvetica" w:cs="Helvetica"/>
                <w:b/>
                <w:bCs/>
                <w:color w:val="333333"/>
              </w:rPr>
              <w:t>Press</w:t>
            </w:r>
            <w:proofErr w:type="spellEnd"/>
          </w:p>
        </w:tc>
        <w:tc>
          <w:tcPr>
            <w:tcW w:w="6803" w:type="dxa"/>
          </w:tcPr>
          <w:p w14:paraId="1DEE0644" w14:textId="28D66884" w:rsidR="00720E7A" w:rsidRPr="00720E7A" w:rsidRDefault="00720E7A" w:rsidP="005663D5">
            <w:pPr>
              <w:shd w:val="clear" w:color="auto" w:fill="FFFFFF"/>
              <w:spacing w:after="75"/>
              <w:ind w:left="39"/>
              <w:jc w:val="both"/>
              <w:rPr>
                <w:rFonts w:ascii="Helvetica" w:eastAsia="Times New Roman" w:hAnsi="Helvetica" w:cs="Helvetica"/>
                <w:color w:val="333333"/>
                <w:sz w:val="24"/>
                <w:szCs w:val="24"/>
                <w:lang w:eastAsia="ru-RU"/>
              </w:rPr>
            </w:pPr>
            <w:proofErr w:type="spellStart"/>
            <w:r w:rsidRPr="00720E7A">
              <w:rPr>
                <w:rFonts w:ascii="Helvetica" w:eastAsia="Times New Roman" w:hAnsi="Helvetica" w:cs="Helvetica"/>
                <w:color w:val="333333"/>
                <w:sz w:val="24"/>
                <w:szCs w:val="24"/>
                <w:lang w:eastAsia="ru-RU"/>
              </w:rPr>
              <w:t>Cambridge</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University</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Press</w:t>
            </w:r>
            <w:proofErr w:type="spellEnd"/>
            <w:r w:rsidRPr="00720E7A">
              <w:rPr>
                <w:rFonts w:ascii="Helvetica" w:eastAsia="Times New Roman" w:hAnsi="Helvetica" w:cs="Helvetica"/>
                <w:color w:val="333333"/>
                <w:sz w:val="24"/>
                <w:szCs w:val="24"/>
                <w:lang w:eastAsia="ru-RU"/>
              </w:rPr>
              <w:t xml:space="preserve"> открыл доступ к статьям из журналов и главам из книг по теме COVID-19</w:t>
            </w:r>
            <w:r w:rsidR="001A2695">
              <w:rPr>
                <w:rFonts w:ascii="Helvetica" w:eastAsia="Times New Roman" w:hAnsi="Helvetica" w:cs="Helvetica"/>
                <w:color w:val="333333"/>
                <w:sz w:val="24"/>
                <w:szCs w:val="24"/>
                <w:lang w:eastAsia="ru-RU"/>
              </w:rPr>
              <w:t>.</w:t>
            </w:r>
          </w:p>
          <w:p w14:paraId="0DE910BD" w14:textId="77777777" w:rsidR="00720E7A" w:rsidRPr="00720E7A" w:rsidRDefault="00720E7A" w:rsidP="005663D5">
            <w:pPr>
              <w:shd w:val="clear" w:color="auto" w:fill="FFFFFF"/>
              <w:spacing w:after="75"/>
              <w:ind w:left="39"/>
              <w:jc w:val="both"/>
              <w:rPr>
                <w:rFonts w:ascii="Helvetica" w:eastAsia="Times New Roman" w:hAnsi="Helvetica" w:cs="Helvetica"/>
                <w:color w:val="333333"/>
                <w:sz w:val="24"/>
                <w:szCs w:val="24"/>
                <w:lang w:eastAsia="ru-RU"/>
              </w:rPr>
            </w:pPr>
            <w:r w:rsidRPr="00720E7A">
              <w:rPr>
                <w:rFonts w:ascii="Helvetica" w:eastAsia="Times New Roman" w:hAnsi="Helvetica" w:cs="Helvetica"/>
                <w:color w:val="333333"/>
                <w:sz w:val="24"/>
                <w:szCs w:val="24"/>
                <w:lang w:eastAsia="ru-RU"/>
              </w:rPr>
              <w:t xml:space="preserve">Издательство СUP объединилось с </w:t>
            </w:r>
            <w:proofErr w:type="spellStart"/>
            <w:r w:rsidRPr="00720E7A">
              <w:rPr>
                <w:rFonts w:ascii="Helvetica" w:eastAsia="Times New Roman" w:hAnsi="Helvetica" w:cs="Helvetica"/>
                <w:color w:val="333333"/>
                <w:sz w:val="24"/>
                <w:szCs w:val="24"/>
                <w:lang w:eastAsia="ru-RU"/>
              </w:rPr>
              <w:t>Wellcome</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Trust</w:t>
            </w:r>
            <w:proofErr w:type="spellEnd"/>
            <w:r w:rsidRPr="00720E7A">
              <w:rPr>
                <w:rFonts w:ascii="Helvetica" w:eastAsia="Times New Roman" w:hAnsi="Helvetica" w:cs="Helvetica"/>
                <w:color w:val="333333"/>
                <w:sz w:val="24"/>
                <w:szCs w:val="24"/>
                <w:lang w:eastAsia="ru-RU"/>
              </w:rPr>
              <w:t xml:space="preserve"> и более чем 30 ведущими издательствами, которые взяли на себя обязательство сделать все публикации, посвященные COVID-19 и коронавирусам, и все имеющиеся данные, подтверждающие их, доступными в </w:t>
            </w:r>
            <w:proofErr w:type="spellStart"/>
            <w:r w:rsidRPr="00720E7A">
              <w:rPr>
                <w:rFonts w:ascii="Helvetica" w:eastAsia="Times New Roman" w:hAnsi="Helvetica" w:cs="Helvetica"/>
                <w:color w:val="333333"/>
                <w:sz w:val="24"/>
                <w:szCs w:val="24"/>
                <w:lang w:eastAsia="ru-RU"/>
              </w:rPr>
              <w:t>PubMed</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Central</w:t>
            </w:r>
            <w:proofErr w:type="spellEnd"/>
            <w:r w:rsidRPr="00720E7A">
              <w:rPr>
                <w:rFonts w:ascii="Helvetica" w:eastAsia="Times New Roman" w:hAnsi="Helvetica" w:cs="Helvetica"/>
                <w:color w:val="333333"/>
                <w:sz w:val="24"/>
                <w:szCs w:val="24"/>
                <w:lang w:eastAsia="ru-RU"/>
              </w:rPr>
              <w:t xml:space="preserve"> (PMC) и других общедоступных репозиториях незамедлительно.</w:t>
            </w:r>
          </w:p>
          <w:p w14:paraId="2DD73145" w14:textId="1C801C99" w:rsidR="00720E7A" w:rsidRPr="00720E7A" w:rsidRDefault="00720E7A" w:rsidP="005663D5">
            <w:pPr>
              <w:shd w:val="clear" w:color="auto" w:fill="FFFFFF"/>
              <w:spacing w:after="75"/>
              <w:ind w:left="39"/>
              <w:jc w:val="both"/>
              <w:rPr>
                <w:rFonts w:ascii="Helvetica" w:eastAsia="Times New Roman" w:hAnsi="Helvetica" w:cs="Helvetica"/>
                <w:color w:val="333333"/>
                <w:sz w:val="24"/>
                <w:szCs w:val="24"/>
                <w:lang w:eastAsia="ru-RU"/>
              </w:rPr>
            </w:pPr>
            <w:r w:rsidRPr="00720E7A">
              <w:rPr>
                <w:rFonts w:ascii="Helvetica" w:eastAsia="Times New Roman" w:hAnsi="Helvetica" w:cs="Helvetica"/>
                <w:color w:val="333333"/>
                <w:sz w:val="24"/>
                <w:szCs w:val="24"/>
                <w:lang w:eastAsia="ru-RU"/>
              </w:rPr>
              <w:t xml:space="preserve">В бесплатном доступе представлены статьи из многих специализированных журналов, в том числе таких как </w:t>
            </w:r>
            <w:proofErr w:type="spellStart"/>
            <w:r w:rsidRPr="00720E7A">
              <w:rPr>
                <w:rFonts w:ascii="Helvetica" w:eastAsia="Times New Roman" w:hAnsi="Helvetica" w:cs="Helvetica"/>
                <w:color w:val="333333"/>
                <w:sz w:val="24"/>
                <w:szCs w:val="24"/>
                <w:lang w:eastAsia="ru-RU"/>
              </w:rPr>
              <w:t>Epidemiology</w:t>
            </w:r>
            <w:proofErr w:type="spellEnd"/>
            <w:r w:rsidRPr="00720E7A">
              <w:rPr>
                <w:rFonts w:ascii="Helvetica" w:eastAsia="Times New Roman" w:hAnsi="Helvetica" w:cs="Helvetica"/>
                <w:color w:val="333333"/>
                <w:sz w:val="24"/>
                <w:szCs w:val="24"/>
                <w:lang w:eastAsia="ru-RU"/>
              </w:rPr>
              <w:t xml:space="preserve"> &amp; </w:t>
            </w:r>
            <w:proofErr w:type="spellStart"/>
            <w:r w:rsidRPr="00720E7A">
              <w:rPr>
                <w:rFonts w:ascii="Helvetica" w:eastAsia="Times New Roman" w:hAnsi="Helvetica" w:cs="Helvetica"/>
                <w:color w:val="333333"/>
                <w:sz w:val="24"/>
                <w:szCs w:val="24"/>
                <w:lang w:eastAsia="ru-RU"/>
              </w:rPr>
              <w:t>Infection</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Prehospitaland</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Disaster</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Medicine</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InfectionControl</w:t>
            </w:r>
            <w:proofErr w:type="spellEnd"/>
            <w:r w:rsidRPr="00720E7A">
              <w:rPr>
                <w:rFonts w:ascii="Helvetica" w:eastAsia="Times New Roman" w:hAnsi="Helvetica" w:cs="Helvetica"/>
                <w:color w:val="333333"/>
                <w:sz w:val="24"/>
                <w:szCs w:val="24"/>
                <w:lang w:eastAsia="ru-RU"/>
              </w:rPr>
              <w:t xml:space="preserve"> &amp; </w:t>
            </w:r>
            <w:proofErr w:type="spellStart"/>
            <w:r w:rsidRPr="00720E7A">
              <w:rPr>
                <w:rFonts w:ascii="Helvetica" w:eastAsia="Times New Roman" w:hAnsi="Helvetica" w:cs="Helvetica"/>
                <w:color w:val="333333"/>
                <w:sz w:val="24"/>
                <w:szCs w:val="24"/>
                <w:lang w:eastAsia="ru-RU"/>
              </w:rPr>
              <w:t>Hospital</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Epidemiology</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and</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from</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Animal</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Health</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Research</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Reviews</w:t>
            </w:r>
            <w:proofErr w:type="spellEnd"/>
            <w:r w:rsidR="001A2695">
              <w:rPr>
                <w:rFonts w:ascii="Helvetica" w:eastAsia="Times New Roman" w:hAnsi="Helvetica" w:cs="Helvetica"/>
                <w:color w:val="333333"/>
                <w:sz w:val="24"/>
                <w:szCs w:val="24"/>
                <w:lang w:eastAsia="ru-RU"/>
              </w:rPr>
              <w:t xml:space="preserve"> и других</w:t>
            </w:r>
          </w:p>
          <w:p w14:paraId="67772AA9" w14:textId="63EC3C78" w:rsidR="00720E7A" w:rsidRPr="00720E7A" w:rsidRDefault="00720E7A" w:rsidP="005663D5">
            <w:pPr>
              <w:shd w:val="clear" w:color="auto" w:fill="FFFFFF"/>
              <w:spacing w:after="75"/>
              <w:ind w:left="39"/>
              <w:jc w:val="both"/>
              <w:rPr>
                <w:rFonts w:ascii="Helvetica" w:eastAsia="Times New Roman" w:hAnsi="Helvetica" w:cs="Helvetica"/>
                <w:color w:val="333333"/>
                <w:sz w:val="24"/>
                <w:szCs w:val="24"/>
                <w:lang w:eastAsia="ru-RU"/>
              </w:rPr>
            </w:pPr>
            <w:r w:rsidRPr="00720E7A">
              <w:rPr>
                <w:rFonts w:ascii="Helvetica" w:eastAsia="Times New Roman" w:hAnsi="Helvetica" w:cs="Helvetica"/>
                <w:color w:val="333333"/>
                <w:sz w:val="24"/>
                <w:szCs w:val="24"/>
                <w:lang w:eastAsia="ru-RU"/>
              </w:rPr>
              <w:t xml:space="preserve">Специальная коллекция из более чем 80 наименований книг и статьи доступны на платформе </w:t>
            </w:r>
            <w:proofErr w:type="spellStart"/>
            <w:r w:rsidRPr="00720E7A">
              <w:rPr>
                <w:rFonts w:ascii="Helvetica" w:eastAsia="Times New Roman" w:hAnsi="Helvetica" w:cs="Helvetica"/>
                <w:color w:val="333333"/>
                <w:sz w:val="24"/>
                <w:szCs w:val="24"/>
                <w:lang w:eastAsia="ru-RU"/>
              </w:rPr>
              <w:t>Cambridge</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Core</w:t>
            </w:r>
            <w:proofErr w:type="spellEnd"/>
          </w:p>
          <w:p w14:paraId="432345FB" w14:textId="0EFD271D" w:rsidR="00FF034A" w:rsidRPr="007E734E" w:rsidRDefault="00720E7A" w:rsidP="005663D5">
            <w:pPr>
              <w:shd w:val="clear" w:color="auto" w:fill="FFFFFF"/>
              <w:spacing w:after="75"/>
              <w:ind w:left="39"/>
              <w:jc w:val="both"/>
              <w:rPr>
                <w:rFonts w:ascii="Helvetica" w:eastAsia="Times New Roman" w:hAnsi="Helvetica" w:cs="Helvetica"/>
                <w:color w:val="333333"/>
                <w:sz w:val="24"/>
                <w:szCs w:val="24"/>
                <w:lang w:eastAsia="ru-RU"/>
              </w:rPr>
            </w:pPr>
            <w:r w:rsidRPr="00720E7A">
              <w:rPr>
                <w:rFonts w:ascii="Helvetica" w:eastAsia="Times New Roman" w:hAnsi="Helvetica" w:cs="Helvetica"/>
                <w:color w:val="333333"/>
                <w:sz w:val="24"/>
                <w:szCs w:val="24"/>
                <w:lang w:eastAsia="ru-RU"/>
              </w:rPr>
              <w:t xml:space="preserve">Свободный доступ к справочникам и академическим учебникам </w:t>
            </w:r>
            <w:proofErr w:type="spellStart"/>
            <w:r w:rsidRPr="00720E7A">
              <w:rPr>
                <w:rFonts w:ascii="Helvetica" w:eastAsia="Times New Roman" w:hAnsi="Helvetica" w:cs="Helvetica"/>
                <w:color w:val="333333"/>
                <w:sz w:val="24"/>
                <w:szCs w:val="24"/>
                <w:lang w:eastAsia="ru-RU"/>
              </w:rPr>
              <w:t>Cambridge</w:t>
            </w:r>
            <w:proofErr w:type="spellEnd"/>
            <w:r w:rsidRPr="00720E7A">
              <w:rPr>
                <w:rFonts w:ascii="Helvetica" w:eastAsia="Times New Roman" w:hAnsi="Helvetica" w:cs="Helvetica"/>
                <w:color w:val="333333"/>
                <w:sz w:val="24"/>
                <w:szCs w:val="24"/>
                <w:lang w:eastAsia="ru-RU"/>
              </w:rPr>
              <w:t xml:space="preserve"> </w:t>
            </w:r>
            <w:proofErr w:type="spellStart"/>
            <w:r w:rsidRPr="00720E7A">
              <w:rPr>
                <w:rFonts w:ascii="Helvetica" w:eastAsia="Times New Roman" w:hAnsi="Helvetica" w:cs="Helvetica"/>
                <w:color w:val="333333"/>
                <w:sz w:val="24"/>
                <w:szCs w:val="24"/>
                <w:lang w:eastAsia="ru-RU"/>
              </w:rPr>
              <w:t>Core</w:t>
            </w:r>
            <w:proofErr w:type="spellEnd"/>
            <w:r w:rsidRPr="00720E7A">
              <w:rPr>
                <w:rFonts w:ascii="Helvetica" w:eastAsia="Times New Roman" w:hAnsi="Helvetica" w:cs="Helvetica"/>
                <w:color w:val="333333"/>
                <w:sz w:val="24"/>
                <w:szCs w:val="24"/>
                <w:lang w:eastAsia="ru-RU"/>
              </w:rPr>
              <w:t xml:space="preserve"> </w:t>
            </w:r>
            <w:r w:rsidR="00B96490" w:rsidRPr="00B96490">
              <w:rPr>
                <w:rFonts w:ascii="Helvetica" w:eastAsia="Times New Roman" w:hAnsi="Helvetica" w:cs="Helvetica"/>
                <w:b/>
                <w:bCs/>
                <w:color w:val="333333"/>
                <w:sz w:val="24"/>
                <w:szCs w:val="24"/>
                <w:lang w:eastAsia="ru-RU"/>
              </w:rPr>
              <w:t>до 31 мая 2020 г.</w:t>
            </w:r>
          </w:p>
        </w:tc>
        <w:tc>
          <w:tcPr>
            <w:tcW w:w="1843" w:type="dxa"/>
            <w:gridSpan w:val="3"/>
          </w:tcPr>
          <w:p w14:paraId="1F3CB3D9"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3B4096A2" w14:textId="76CC6033" w:rsidR="00FF034A" w:rsidRPr="007E734E"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659B1FE8" w14:textId="70BEEC56" w:rsidR="00FF034A" w:rsidRPr="005607D1" w:rsidRDefault="008102EC" w:rsidP="005663D5">
            <w:pPr>
              <w:shd w:val="clear" w:color="auto" w:fill="FFFFFF"/>
              <w:spacing w:line="200" w:lineRule="atLeast"/>
              <w:jc w:val="both"/>
              <w:rPr>
                <w:rFonts w:ascii="Helvetica" w:hAnsi="Helvetica" w:cs="Helvetica"/>
                <w:sz w:val="24"/>
                <w:szCs w:val="24"/>
              </w:rPr>
            </w:pPr>
            <w:hyperlink r:id="rId78" w:history="1">
              <w:r w:rsidR="00720E7A" w:rsidRPr="005607D1">
                <w:rPr>
                  <w:rStyle w:val="ac"/>
                  <w:rFonts w:ascii="Helvetica" w:hAnsi="Helvetica" w:cs="Helvetica"/>
                  <w:sz w:val="24"/>
                  <w:szCs w:val="24"/>
                </w:rPr>
                <w:t>https://www.cambridge.org/gb/academic/textbooks</w:t>
              </w:r>
            </w:hyperlink>
          </w:p>
          <w:p w14:paraId="677D813F" w14:textId="77777777" w:rsidR="00720E7A" w:rsidRPr="005607D1" w:rsidRDefault="00720E7A" w:rsidP="005663D5">
            <w:pPr>
              <w:shd w:val="clear" w:color="auto" w:fill="FFFFFF"/>
              <w:spacing w:line="200" w:lineRule="atLeast"/>
              <w:jc w:val="both"/>
              <w:rPr>
                <w:rFonts w:ascii="Helvetica" w:hAnsi="Helvetica" w:cs="Helvetica"/>
                <w:sz w:val="24"/>
                <w:szCs w:val="24"/>
              </w:rPr>
            </w:pPr>
          </w:p>
          <w:p w14:paraId="47884E33" w14:textId="1E31F078" w:rsidR="00720E7A" w:rsidRPr="005607D1" w:rsidRDefault="008102EC" w:rsidP="005663D5">
            <w:pPr>
              <w:shd w:val="clear" w:color="auto" w:fill="FFFFFF"/>
              <w:spacing w:line="200" w:lineRule="atLeast"/>
              <w:jc w:val="both"/>
              <w:rPr>
                <w:rFonts w:ascii="Helvetica" w:hAnsi="Helvetica" w:cs="Helvetica"/>
                <w:sz w:val="24"/>
                <w:szCs w:val="24"/>
              </w:rPr>
            </w:pPr>
            <w:hyperlink r:id="rId79" w:history="1">
              <w:r w:rsidR="00720E7A" w:rsidRPr="005607D1">
                <w:rPr>
                  <w:rStyle w:val="ac"/>
                  <w:rFonts w:ascii="Helvetica" w:hAnsi="Helvetica" w:cs="Helvetica"/>
                  <w:sz w:val="24"/>
                  <w:szCs w:val="24"/>
                </w:rPr>
                <w:t>https://www.cambridge.org/gb/academic/covid-19-resources-and-information</w:t>
              </w:r>
            </w:hyperlink>
          </w:p>
          <w:p w14:paraId="37DFA6A2" w14:textId="497C7B05" w:rsidR="00720E7A" w:rsidRPr="005607D1" w:rsidRDefault="00720E7A" w:rsidP="005663D5">
            <w:pPr>
              <w:shd w:val="clear" w:color="auto" w:fill="FFFFFF"/>
              <w:spacing w:line="200" w:lineRule="atLeast"/>
              <w:jc w:val="both"/>
              <w:rPr>
                <w:rFonts w:ascii="Helvetica" w:hAnsi="Helvetica" w:cs="Helvetica"/>
                <w:sz w:val="24"/>
                <w:szCs w:val="24"/>
              </w:rPr>
            </w:pPr>
          </w:p>
        </w:tc>
      </w:tr>
      <w:tr w:rsidR="0072461F" w:rsidRPr="00864215" w14:paraId="04BB052E" w14:textId="77777777" w:rsidTr="004625DC">
        <w:trPr>
          <w:cantSplit/>
        </w:trPr>
        <w:tc>
          <w:tcPr>
            <w:tcW w:w="1100" w:type="dxa"/>
          </w:tcPr>
          <w:p w14:paraId="496EF2F4" w14:textId="6FE11673" w:rsidR="0072461F" w:rsidRPr="00823DE7" w:rsidRDefault="00823DE7" w:rsidP="005663D5">
            <w:pPr>
              <w:jc w:val="both"/>
              <w:rPr>
                <w:rFonts w:ascii="Helvetica" w:hAnsi="Helvetica"/>
                <w:b/>
                <w:bCs/>
              </w:rPr>
            </w:pPr>
            <w:r w:rsidRPr="00823DE7">
              <w:rPr>
                <w:rFonts w:ascii="Helvetica" w:hAnsi="Helvetica"/>
                <w:b/>
                <w:bCs/>
              </w:rPr>
              <w:t>3</w:t>
            </w:r>
            <w:r w:rsidR="002259D0">
              <w:rPr>
                <w:rFonts w:ascii="Helvetica" w:hAnsi="Helvetica"/>
                <w:b/>
                <w:bCs/>
              </w:rPr>
              <w:t>7</w:t>
            </w:r>
            <w:r w:rsidRPr="00823DE7">
              <w:rPr>
                <w:rFonts w:ascii="Helvetica" w:hAnsi="Helvetica"/>
                <w:b/>
                <w:bCs/>
              </w:rPr>
              <w:t>.</w:t>
            </w:r>
          </w:p>
        </w:tc>
        <w:tc>
          <w:tcPr>
            <w:tcW w:w="3120" w:type="dxa"/>
          </w:tcPr>
          <w:p w14:paraId="406B554E" w14:textId="0904C0E1" w:rsidR="0072461F" w:rsidRPr="00720E7A" w:rsidRDefault="0072461F" w:rsidP="005663D5">
            <w:pPr>
              <w:pStyle w:val="aa"/>
              <w:shd w:val="clear" w:color="auto" w:fill="FFFFFF"/>
              <w:spacing w:before="0" w:beforeAutospacing="0" w:after="50" w:afterAutospacing="0" w:line="200" w:lineRule="atLeast"/>
              <w:jc w:val="both"/>
              <w:rPr>
                <w:rFonts w:ascii="Helvetica" w:hAnsi="Helvetica" w:cs="Helvetica"/>
                <w:b/>
                <w:bCs/>
                <w:color w:val="333333"/>
              </w:rPr>
            </w:pPr>
            <w:proofErr w:type="spellStart"/>
            <w:r w:rsidRPr="0072461F">
              <w:rPr>
                <w:rFonts w:ascii="Helvetica" w:hAnsi="Helvetica" w:cs="Helvetica"/>
                <w:b/>
                <w:bCs/>
                <w:color w:val="333333"/>
              </w:rPr>
              <w:t>Clarivate</w:t>
            </w:r>
            <w:proofErr w:type="spellEnd"/>
            <w:r w:rsidRPr="0072461F">
              <w:rPr>
                <w:rFonts w:ascii="Helvetica" w:hAnsi="Helvetica" w:cs="Helvetica"/>
                <w:b/>
                <w:bCs/>
                <w:color w:val="333333"/>
              </w:rPr>
              <w:t xml:space="preserve"> </w:t>
            </w:r>
            <w:proofErr w:type="spellStart"/>
            <w:r w:rsidRPr="0072461F">
              <w:rPr>
                <w:rFonts w:ascii="Helvetica" w:hAnsi="Helvetica" w:cs="Helvetica"/>
                <w:b/>
                <w:bCs/>
                <w:color w:val="333333"/>
              </w:rPr>
              <w:t>Analytics</w:t>
            </w:r>
            <w:proofErr w:type="spellEnd"/>
          </w:p>
        </w:tc>
        <w:tc>
          <w:tcPr>
            <w:tcW w:w="6803" w:type="dxa"/>
          </w:tcPr>
          <w:p w14:paraId="06533F7B" w14:textId="36DE74C1" w:rsidR="0072461F" w:rsidRPr="0072461F" w:rsidRDefault="00A762B3" w:rsidP="005663D5">
            <w:pPr>
              <w:shd w:val="clear" w:color="auto" w:fill="FFFFFF"/>
              <w:spacing w:after="75"/>
              <w:ind w:left="39"/>
              <w:jc w:val="both"/>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К</w:t>
            </w:r>
            <w:r w:rsidR="0072461F" w:rsidRPr="0072461F">
              <w:rPr>
                <w:rFonts w:ascii="Helvetica" w:eastAsia="Times New Roman" w:hAnsi="Helvetica" w:cs="Helvetica"/>
                <w:color w:val="333333"/>
                <w:sz w:val="24"/>
                <w:szCs w:val="24"/>
                <w:lang w:eastAsia="ru-RU"/>
              </w:rPr>
              <w:t xml:space="preserve">омпания </w:t>
            </w:r>
            <w:proofErr w:type="spellStart"/>
            <w:r w:rsidR="0072461F" w:rsidRPr="0072461F">
              <w:rPr>
                <w:rFonts w:ascii="Helvetica" w:eastAsia="Times New Roman" w:hAnsi="Helvetica" w:cs="Helvetica"/>
                <w:color w:val="333333"/>
                <w:sz w:val="24"/>
                <w:szCs w:val="24"/>
                <w:lang w:eastAsia="ru-RU"/>
              </w:rPr>
              <w:t>Clarivate</w:t>
            </w:r>
            <w:proofErr w:type="spellEnd"/>
            <w:r w:rsidR="0072461F" w:rsidRPr="0072461F">
              <w:rPr>
                <w:rFonts w:ascii="Helvetica" w:eastAsia="Times New Roman" w:hAnsi="Helvetica" w:cs="Helvetica"/>
                <w:color w:val="333333"/>
                <w:sz w:val="24"/>
                <w:szCs w:val="24"/>
                <w:lang w:eastAsia="ru-RU"/>
              </w:rPr>
              <w:t xml:space="preserve"> </w:t>
            </w:r>
            <w:proofErr w:type="spellStart"/>
            <w:r w:rsidR="0072461F" w:rsidRPr="0072461F">
              <w:rPr>
                <w:rFonts w:ascii="Helvetica" w:eastAsia="Times New Roman" w:hAnsi="Helvetica" w:cs="Helvetica"/>
                <w:color w:val="333333"/>
                <w:sz w:val="24"/>
                <w:szCs w:val="24"/>
                <w:lang w:eastAsia="ru-RU"/>
              </w:rPr>
              <w:t>Analytics</w:t>
            </w:r>
            <w:proofErr w:type="spellEnd"/>
            <w:r w:rsidR="0072461F" w:rsidRPr="0072461F">
              <w:rPr>
                <w:rFonts w:ascii="Helvetica" w:eastAsia="Times New Roman" w:hAnsi="Helvetica" w:cs="Helvetica"/>
                <w:color w:val="333333"/>
                <w:sz w:val="24"/>
                <w:szCs w:val="24"/>
                <w:lang w:eastAsia="ru-RU"/>
              </w:rPr>
              <w:t xml:space="preserve"> создала платформу, где объединила различные ресурсы об этом </w:t>
            </w:r>
            <w:r>
              <w:t xml:space="preserve"> </w:t>
            </w:r>
            <w:r w:rsidRPr="00A762B3">
              <w:rPr>
                <w:rFonts w:ascii="Helvetica" w:eastAsia="Times New Roman" w:hAnsi="Helvetica" w:cs="Helvetica"/>
                <w:color w:val="333333"/>
                <w:sz w:val="24"/>
                <w:szCs w:val="24"/>
                <w:lang w:eastAsia="ru-RU"/>
              </w:rPr>
              <w:t>коронавирус</w:t>
            </w:r>
            <w:r>
              <w:rPr>
                <w:rFonts w:ascii="Helvetica" w:eastAsia="Times New Roman" w:hAnsi="Helvetica" w:cs="Helvetica"/>
                <w:color w:val="333333"/>
                <w:sz w:val="24"/>
                <w:szCs w:val="24"/>
                <w:lang w:eastAsia="ru-RU"/>
              </w:rPr>
              <w:t>е.</w:t>
            </w:r>
            <w:r w:rsidRPr="00A762B3">
              <w:rPr>
                <w:rFonts w:ascii="Helvetica" w:eastAsia="Times New Roman" w:hAnsi="Helvetica" w:cs="Helvetica"/>
                <w:color w:val="333333"/>
                <w:sz w:val="24"/>
                <w:szCs w:val="24"/>
                <w:lang w:eastAsia="ru-RU"/>
              </w:rPr>
              <w:t xml:space="preserve"> </w:t>
            </w:r>
          </w:p>
          <w:p w14:paraId="00B599EF" w14:textId="77777777" w:rsidR="0072461F" w:rsidRPr="0072461F" w:rsidRDefault="0072461F" w:rsidP="005663D5">
            <w:pPr>
              <w:shd w:val="clear" w:color="auto" w:fill="FFFFFF"/>
              <w:spacing w:after="75"/>
              <w:ind w:left="39"/>
              <w:jc w:val="both"/>
              <w:rPr>
                <w:rFonts w:ascii="Helvetica" w:eastAsia="Times New Roman" w:hAnsi="Helvetica" w:cs="Helvetica"/>
                <w:color w:val="333333"/>
                <w:sz w:val="24"/>
                <w:szCs w:val="24"/>
                <w:lang w:eastAsia="ru-RU"/>
              </w:rPr>
            </w:pPr>
            <w:proofErr w:type="spellStart"/>
            <w:r w:rsidRPr="0072461F">
              <w:rPr>
                <w:rFonts w:ascii="Helvetica" w:eastAsia="Times New Roman" w:hAnsi="Helvetica" w:cs="Helvetica"/>
                <w:color w:val="333333"/>
                <w:sz w:val="24"/>
                <w:szCs w:val="24"/>
                <w:lang w:eastAsia="ru-RU"/>
              </w:rPr>
              <w:t>Clarivate</w:t>
            </w:r>
            <w:proofErr w:type="spellEnd"/>
            <w:r w:rsidRPr="0072461F">
              <w:rPr>
                <w:rFonts w:ascii="Helvetica" w:eastAsia="Times New Roman" w:hAnsi="Helvetica" w:cs="Helvetica"/>
                <w:color w:val="333333"/>
                <w:sz w:val="24"/>
                <w:szCs w:val="24"/>
                <w:lang w:eastAsia="ru-RU"/>
              </w:rPr>
              <w:t xml:space="preserve"> </w:t>
            </w:r>
            <w:proofErr w:type="spellStart"/>
            <w:r w:rsidRPr="0072461F">
              <w:rPr>
                <w:rFonts w:ascii="Helvetica" w:eastAsia="Times New Roman" w:hAnsi="Helvetica" w:cs="Helvetica"/>
                <w:color w:val="333333"/>
                <w:sz w:val="24"/>
                <w:szCs w:val="24"/>
                <w:lang w:eastAsia="ru-RU"/>
              </w:rPr>
              <w:t>Analytics</w:t>
            </w:r>
            <w:proofErr w:type="spellEnd"/>
            <w:r w:rsidRPr="0072461F">
              <w:rPr>
                <w:rFonts w:ascii="Helvetica" w:eastAsia="Times New Roman" w:hAnsi="Helvetica" w:cs="Helvetica"/>
                <w:color w:val="333333"/>
                <w:sz w:val="24"/>
                <w:szCs w:val="24"/>
                <w:lang w:eastAsia="ru-RU"/>
              </w:rPr>
              <w:t xml:space="preserve"> имеет в своем распоряжении данные из различных научных областей, которые охватывают каждую стадию борьбы с коронавирусом, в том числе историческая литература о вирусах, информация о клинических разработках медицинских препаратов, коммерциализация и патенты.</w:t>
            </w:r>
          </w:p>
          <w:p w14:paraId="783EE09B" w14:textId="77777777" w:rsidR="0072461F" w:rsidRPr="0072461F" w:rsidRDefault="0072461F" w:rsidP="005663D5">
            <w:pPr>
              <w:shd w:val="clear" w:color="auto" w:fill="FFFFFF"/>
              <w:spacing w:after="75"/>
              <w:ind w:left="39"/>
              <w:jc w:val="both"/>
              <w:rPr>
                <w:rFonts w:ascii="Helvetica" w:eastAsia="Times New Roman" w:hAnsi="Helvetica" w:cs="Helvetica"/>
                <w:color w:val="333333"/>
                <w:sz w:val="24"/>
                <w:szCs w:val="24"/>
                <w:lang w:eastAsia="ru-RU"/>
              </w:rPr>
            </w:pPr>
            <w:r w:rsidRPr="0072461F">
              <w:rPr>
                <w:rFonts w:ascii="Helvetica" w:eastAsia="Times New Roman" w:hAnsi="Helvetica" w:cs="Helvetica"/>
                <w:color w:val="333333"/>
                <w:sz w:val="24"/>
                <w:szCs w:val="24"/>
                <w:lang w:eastAsia="ru-RU"/>
              </w:rPr>
              <w:t>На платформе можно найти:</w:t>
            </w:r>
          </w:p>
          <w:p w14:paraId="4C72879C" w14:textId="77777777" w:rsidR="0072461F" w:rsidRPr="0072461F" w:rsidRDefault="0072461F" w:rsidP="005663D5">
            <w:pPr>
              <w:shd w:val="clear" w:color="auto" w:fill="FFFFFF"/>
              <w:spacing w:after="75"/>
              <w:ind w:left="39"/>
              <w:jc w:val="both"/>
              <w:rPr>
                <w:rFonts w:ascii="Helvetica" w:eastAsia="Times New Roman" w:hAnsi="Helvetica" w:cs="Helvetica"/>
                <w:color w:val="333333"/>
                <w:sz w:val="24"/>
                <w:szCs w:val="24"/>
                <w:lang w:eastAsia="ru-RU"/>
              </w:rPr>
            </w:pPr>
            <w:r w:rsidRPr="0072461F">
              <w:rPr>
                <w:rFonts w:ascii="Helvetica" w:eastAsia="Times New Roman" w:hAnsi="Helvetica" w:cs="Helvetica"/>
                <w:color w:val="333333"/>
                <w:sz w:val="24"/>
                <w:szCs w:val="24"/>
                <w:lang w:eastAsia="ru-RU"/>
              </w:rPr>
              <w:t xml:space="preserve">· Открытый доступ на 30 дней к базе </w:t>
            </w:r>
            <w:proofErr w:type="spellStart"/>
            <w:r w:rsidRPr="0072461F">
              <w:rPr>
                <w:rFonts w:ascii="Helvetica" w:eastAsia="Times New Roman" w:hAnsi="Helvetica" w:cs="Helvetica"/>
                <w:color w:val="333333"/>
                <w:sz w:val="24"/>
                <w:szCs w:val="24"/>
                <w:lang w:eastAsia="ru-RU"/>
              </w:rPr>
              <w:t>Cortellis</w:t>
            </w:r>
            <w:proofErr w:type="spellEnd"/>
            <w:r w:rsidRPr="0072461F">
              <w:rPr>
                <w:rFonts w:ascii="Helvetica" w:eastAsia="Times New Roman" w:hAnsi="Helvetica" w:cs="Helvetica"/>
                <w:color w:val="333333"/>
                <w:sz w:val="24"/>
                <w:szCs w:val="24"/>
                <w:lang w:eastAsia="ru-RU"/>
              </w:rPr>
              <w:t xml:space="preserve"> </w:t>
            </w:r>
            <w:proofErr w:type="spellStart"/>
            <w:r w:rsidRPr="0072461F">
              <w:rPr>
                <w:rFonts w:ascii="Helvetica" w:eastAsia="Times New Roman" w:hAnsi="Helvetica" w:cs="Helvetica"/>
                <w:color w:val="333333"/>
                <w:sz w:val="24"/>
                <w:szCs w:val="24"/>
                <w:lang w:eastAsia="ru-RU"/>
              </w:rPr>
              <w:t>Drug</w:t>
            </w:r>
            <w:proofErr w:type="spellEnd"/>
            <w:r w:rsidRPr="0072461F">
              <w:rPr>
                <w:rFonts w:ascii="Helvetica" w:eastAsia="Times New Roman" w:hAnsi="Helvetica" w:cs="Helvetica"/>
                <w:color w:val="333333"/>
                <w:sz w:val="24"/>
                <w:szCs w:val="24"/>
                <w:lang w:eastAsia="ru-RU"/>
              </w:rPr>
              <w:t xml:space="preserve"> </w:t>
            </w:r>
            <w:proofErr w:type="spellStart"/>
            <w:r w:rsidRPr="0072461F">
              <w:rPr>
                <w:rFonts w:ascii="Helvetica" w:eastAsia="Times New Roman" w:hAnsi="Helvetica" w:cs="Helvetica"/>
                <w:color w:val="333333"/>
                <w:sz w:val="24"/>
                <w:szCs w:val="24"/>
                <w:lang w:eastAsia="ru-RU"/>
              </w:rPr>
              <w:t>Discovery</w:t>
            </w:r>
            <w:proofErr w:type="spellEnd"/>
            <w:r w:rsidRPr="0072461F">
              <w:rPr>
                <w:rFonts w:ascii="Helvetica" w:eastAsia="Times New Roman" w:hAnsi="Helvetica" w:cs="Helvetica"/>
                <w:color w:val="333333"/>
                <w:sz w:val="24"/>
                <w:szCs w:val="24"/>
                <w:lang w:eastAsia="ru-RU"/>
              </w:rPr>
              <w:t xml:space="preserve"> </w:t>
            </w:r>
            <w:proofErr w:type="spellStart"/>
            <w:r w:rsidRPr="0072461F">
              <w:rPr>
                <w:rFonts w:ascii="Helvetica" w:eastAsia="Times New Roman" w:hAnsi="Helvetica" w:cs="Helvetica"/>
                <w:color w:val="333333"/>
                <w:sz w:val="24"/>
                <w:szCs w:val="24"/>
                <w:lang w:eastAsia="ru-RU"/>
              </w:rPr>
              <w:t>Intelligence</w:t>
            </w:r>
            <w:proofErr w:type="spellEnd"/>
            <w:r w:rsidRPr="0072461F">
              <w:rPr>
                <w:rFonts w:ascii="Helvetica" w:eastAsia="Times New Roman" w:hAnsi="Helvetica" w:cs="Helvetica"/>
                <w:color w:val="333333"/>
                <w:sz w:val="24"/>
                <w:szCs w:val="24"/>
                <w:lang w:eastAsia="ru-RU"/>
              </w:rPr>
              <w:t>, где содержатся данные об экспериментальной фармакологии, опытах на животных, патентах и многом другом;</w:t>
            </w:r>
          </w:p>
          <w:p w14:paraId="1383719D" w14:textId="234BC70B" w:rsidR="0072461F" w:rsidRPr="0072461F" w:rsidRDefault="0072461F" w:rsidP="005663D5">
            <w:pPr>
              <w:shd w:val="clear" w:color="auto" w:fill="FFFFFF"/>
              <w:spacing w:after="75"/>
              <w:ind w:left="39"/>
              <w:jc w:val="both"/>
              <w:rPr>
                <w:rFonts w:ascii="Helvetica" w:eastAsia="Times New Roman" w:hAnsi="Helvetica" w:cs="Helvetica"/>
                <w:color w:val="333333"/>
                <w:sz w:val="24"/>
                <w:szCs w:val="24"/>
                <w:lang w:eastAsia="ru-RU"/>
              </w:rPr>
            </w:pPr>
            <w:r w:rsidRPr="0072461F">
              <w:rPr>
                <w:rFonts w:ascii="Helvetica" w:eastAsia="Times New Roman" w:hAnsi="Helvetica" w:cs="Helvetica"/>
                <w:color w:val="333333"/>
                <w:sz w:val="24"/>
                <w:szCs w:val="24"/>
                <w:lang w:eastAsia="ru-RU"/>
              </w:rPr>
              <w:t>· Открытый доступ к полной и актуальной информации о коронавирусах;</w:t>
            </w:r>
          </w:p>
          <w:p w14:paraId="70B462EE" w14:textId="76C5CC7B" w:rsidR="0072461F" w:rsidRPr="00720E7A" w:rsidRDefault="0072461F" w:rsidP="005663D5">
            <w:pPr>
              <w:shd w:val="clear" w:color="auto" w:fill="FFFFFF"/>
              <w:spacing w:after="75"/>
              <w:ind w:left="39"/>
              <w:jc w:val="both"/>
              <w:rPr>
                <w:rFonts w:ascii="Helvetica" w:eastAsia="Times New Roman" w:hAnsi="Helvetica" w:cs="Helvetica"/>
                <w:color w:val="333333"/>
                <w:sz w:val="24"/>
                <w:szCs w:val="24"/>
                <w:lang w:eastAsia="ru-RU"/>
              </w:rPr>
            </w:pPr>
            <w:r w:rsidRPr="0072461F">
              <w:rPr>
                <w:rFonts w:ascii="Helvetica" w:eastAsia="Times New Roman" w:hAnsi="Helvetica" w:cs="Helvetica"/>
                <w:color w:val="333333"/>
                <w:sz w:val="24"/>
                <w:szCs w:val="24"/>
                <w:lang w:eastAsia="ru-RU"/>
              </w:rPr>
              <w:t xml:space="preserve">· Доступ к последним новостям </w:t>
            </w:r>
            <w:r w:rsidR="00A762B3">
              <w:rPr>
                <w:rFonts w:ascii="Helvetica" w:eastAsia="Times New Roman" w:hAnsi="Helvetica" w:cs="Helvetica"/>
                <w:b/>
                <w:bCs/>
                <w:color w:val="333333"/>
                <w:sz w:val="24"/>
                <w:szCs w:val="24"/>
                <w:lang w:eastAsia="ru-RU"/>
              </w:rPr>
              <w:t>д</w:t>
            </w:r>
            <w:r w:rsidR="00B96490" w:rsidRPr="00B96490">
              <w:rPr>
                <w:rFonts w:ascii="Helvetica" w:eastAsia="Times New Roman" w:hAnsi="Helvetica" w:cs="Helvetica"/>
                <w:b/>
                <w:bCs/>
                <w:color w:val="333333"/>
                <w:sz w:val="24"/>
                <w:szCs w:val="24"/>
                <w:lang w:eastAsia="ru-RU"/>
              </w:rPr>
              <w:t>о 31 мая 2020 г.</w:t>
            </w:r>
          </w:p>
        </w:tc>
        <w:tc>
          <w:tcPr>
            <w:tcW w:w="1843" w:type="dxa"/>
            <w:gridSpan w:val="3"/>
          </w:tcPr>
          <w:p w14:paraId="57D6A69A"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53443D3F" w14:textId="60C24F6A" w:rsidR="0072461F" w:rsidRPr="007E734E"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7C47C7B0" w14:textId="1011818D" w:rsidR="0072461F" w:rsidRPr="005607D1" w:rsidRDefault="008102EC" w:rsidP="005663D5">
            <w:pPr>
              <w:shd w:val="clear" w:color="auto" w:fill="FFFFFF"/>
              <w:spacing w:line="200" w:lineRule="atLeast"/>
              <w:jc w:val="both"/>
              <w:rPr>
                <w:rFonts w:ascii="Helvetica" w:hAnsi="Helvetica" w:cs="Helvetica"/>
                <w:sz w:val="24"/>
                <w:szCs w:val="24"/>
              </w:rPr>
            </w:pPr>
            <w:hyperlink r:id="rId80" w:history="1">
              <w:r w:rsidR="0072461F" w:rsidRPr="005607D1">
                <w:rPr>
                  <w:rStyle w:val="ac"/>
                  <w:rFonts w:ascii="Helvetica" w:hAnsi="Helvetica" w:cs="Helvetica"/>
                  <w:sz w:val="24"/>
                  <w:szCs w:val="24"/>
                </w:rPr>
                <w:t>https://clarivate.com/coronavirus-resources/</w:t>
              </w:r>
            </w:hyperlink>
          </w:p>
          <w:p w14:paraId="7BEE6C3B" w14:textId="46566AB0" w:rsidR="0072461F" w:rsidRPr="005607D1" w:rsidRDefault="0072461F" w:rsidP="005663D5">
            <w:pPr>
              <w:shd w:val="clear" w:color="auto" w:fill="FFFFFF"/>
              <w:spacing w:line="200" w:lineRule="atLeast"/>
              <w:jc w:val="both"/>
              <w:rPr>
                <w:rFonts w:ascii="Helvetica" w:hAnsi="Helvetica" w:cs="Helvetica"/>
                <w:sz w:val="24"/>
                <w:szCs w:val="24"/>
              </w:rPr>
            </w:pPr>
          </w:p>
        </w:tc>
      </w:tr>
      <w:tr w:rsidR="00D72164" w:rsidRPr="00D72164" w14:paraId="7549BB56" w14:textId="77777777" w:rsidTr="004625DC">
        <w:trPr>
          <w:cantSplit/>
        </w:trPr>
        <w:tc>
          <w:tcPr>
            <w:tcW w:w="1100" w:type="dxa"/>
          </w:tcPr>
          <w:p w14:paraId="6447D0C1" w14:textId="60192D3D" w:rsidR="00D72164" w:rsidRPr="00823DE7" w:rsidRDefault="00823DE7" w:rsidP="005663D5">
            <w:pPr>
              <w:jc w:val="both"/>
              <w:rPr>
                <w:rFonts w:ascii="Helvetica" w:hAnsi="Helvetica"/>
                <w:b/>
                <w:bCs/>
              </w:rPr>
            </w:pPr>
            <w:r w:rsidRPr="00823DE7">
              <w:rPr>
                <w:rFonts w:ascii="Helvetica" w:hAnsi="Helvetica"/>
                <w:b/>
                <w:bCs/>
              </w:rPr>
              <w:lastRenderedPageBreak/>
              <w:t>3</w:t>
            </w:r>
            <w:r w:rsidR="002259D0">
              <w:rPr>
                <w:rFonts w:ascii="Helvetica" w:hAnsi="Helvetica"/>
                <w:b/>
                <w:bCs/>
              </w:rPr>
              <w:t>8</w:t>
            </w:r>
            <w:r w:rsidRPr="00823DE7">
              <w:rPr>
                <w:rFonts w:ascii="Helvetica" w:hAnsi="Helvetica"/>
                <w:b/>
                <w:bCs/>
              </w:rPr>
              <w:t>.</w:t>
            </w:r>
          </w:p>
        </w:tc>
        <w:tc>
          <w:tcPr>
            <w:tcW w:w="3120" w:type="dxa"/>
          </w:tcPr>
          <w:p w14:paraId="32205847" w14:textId="6728E148" w:rsidR="00D72164" w:rsidRPr="00D72164" w:rsidRDefault="00D7216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D72164">
              <w:rPr>
                <w:rFonts w:ascii="Helvetica" w:hAnsi="Helvetica" w:cs="Helvetica"/>
                <w:b/>
                <w:bCs/>
                <w:color w:val="333333"/>
                <w:lang w:val="en-US"/>
              </w:rPr>
              <w:t>CNKI (China National Knowledge Infrastructure)</w:t>
            </w:r>
          </w:p>
        </w:tc>
        <w:tc>
          <w:tcPr>
            <w:tcW w:w="6803" w:type="dxa"/>
          </w:tcPr>
          <w:p w14:paraId="1DE75F4E" w14:textId="0F70C044" w:rsidR="00D72164" w:rsidRPr="00D72164" w:rsidRDefault="00D72164" w:rsidP="005663D5">
            <w:pPr>
              <w:shd w:val="clear" w:color="auto" w:fill="FFFFFF"/>
              <w:spacing w:after="75"/>
              <w:ind w:left="39"/>
              <w:jc w:val="both"/>
              <w:rPr>
                <w:rFonts w:ascii="Helvetica" w:eastAsia="Times New Roman" w:hAnsi="Helvetica" w:cs="Helvetica"/>
                <w:color w:val="333333"/>
                <w:sz w:val="24"/>
                <w:szCs w:val="24"/>
                <w:lang w:eastAsia="ru-RU"/>
              </w:rPr>
            </w:pPr>
            <w:r w:rsidRPr="00D72164">
              <w:rPr>
                <w:rFonts w:ascii="Helvetica" w:eastAsia="Times New Roman" w:hAnsi="Helvetica" w:cs="Helvetica"/>
                <w:color w:val="333333"/>
                <w:sz w:val="24"/>
                <w:szCs w:val="24"/>
                <w:lang w:val="en-US" w:eastAsia="ru-RU"/>
              </w:rPr>
              <w:t>CNKI</w:t>
            </w:r>
            <w:r w:rsidRPr="00D72164">
              <w:rPr>
                <w:rFonts w:ascii="Helvetica" w:eastAsia="Times New Roman" w:hAnsi="Helvetica" w:cs="Helvetica"/>
                <w:color w:val="333333"/>
                <w:sz w:val="24"/>
                <w:szCs w:val="24"/>
                <w:lang w:eastAsia="ru-RU"/>
              </w:rPr>
              <w:t xml:space="preserve"> (</w:t>
            </w:r>
            <w:r w:rsidRPr="00D72164">
              <w:rPr>
                <w:rFonts w:ascii="Helvetica" w:eastAsia="Times New Roman" w:hAnsi="Helvetica" w:cs="Helvetica"/>
                <w:color w:val="333333"/>
                <w:sz w:val="24"/>
                <w:szCs w:val="24"/>
                <w:lang w:val="en-US" w:eastAsia="ru-RU"/>
              </w:rPr>
              <w:t>China</w:t>
            </w:r>
            <w:r w:rsidRPr="00D72164">
              <w:rPr>
                <w:rFonts w:ascii="Helvetica" w:eastAsia="Times New Roman" w:hAnsi="Helvetica" w:cs="Helvetica"/>
                <w:color w:val="333333"/>
                <w:sz w:val="24"/>
                <w:szCs w:val="24"/>
                <w:lang w:eastAsia="ru-RU"/>
              </w:rPr>
              <w:t xml:space="preserve"> </w:t>
            </w:r>
            <w:r w:rsidRPr="00D72164">
              <w:rPr>
                <w:rFonts w:ascii="Helvetica" w:eastAsia="Times New Roman" w:hAnsi="Helvetica" w:cs="Helvetica"/>
                <w:color w:val="333333"/>
                <w:sz w:val="24"/>
                <w:szCs w:val="24"/>
                <w:lang w:val="en-US" w:eastAsia="ru-RU"/>
              </w:rPr>
              <w:t>National</w:t>
            </w:r>
            <w:r w:rsidRPr="00D72164">
              <w:rPr>
                <w:rFonts w:ascii="Helvetica" w:eastAsia="Times New Roman" w:hAnsi="Helvetica" w:cs="Helvetica"/>
                <w:color w:val="333333"/>
                <w:sz w:val="24"/>
                <w:szCs w:val="24"/>
                <w:lang w:eastAsia="ru-RU"/>
              </w:rPr>
              <w:t xml:space="preserve"> </w:t>
            </w:r>
            <w:r w:rsidRPr="00D72164">
              <w:rPr>
                <w:rFonts w:ascii="Helvetica" w:eastAsia="Times New Roman" w:hAnsi="Helvetica" w:cs="Helvetica"/>
                <w:color w:val="333333"/>
                <w:sz w:val="24"/>
                <w:szCs w:val="24"/>
                <w:lang w:val="en-US" w:eastAsia="ru-RU"/>
              </w:rPr>
              <w:t>Knowledge</w:t>
            </w:r>
            <w:r w:rsidRPr="00D72164">
              <w:rPr>
                <w:rFonts w:ascii="Helvetica" w:eastAsia="Times New Roman" w:hAnsi="Helvetica" w:cs="Helvetica"/>
                <w:color w:val="333333"/>
                <w:sz w:val="24"/>
                <w:szCs w:val="24"/>
                <w:lang w:eastAsia="ru-RU"/>
              </w:rPr>
              <w:t xml:space="preserve"> </w:t>
            </w:r>
            <w:r w:rsidRPr="00D72164">
              <w:rPr>
                <w:rFonts w:ascii="Helvetica" w:eastAsia="Times New Roman" w:hAnsi="Helvetica" w:cs="Helvetica"/>
                <w:color w:val="333333"/>
                <w:sz w:val="24"/>
                <w:szCs w:val="24"/>
                <w:lang w:val="en-US" w:eastAsia="ru-RU"/>
              </w:rPr>
              <w:t>Infrastructure</w:t>
            </w:r>
            <w:r w:rsidRPr="00D72164">
              <w:rPr>
                <w:rFonts w:ascii="Helvetica" w:eastAsia="Times New Roman" w:hAnsi="Helvetica" w:cs="Helvetica"/>
                <w:color w:val="333333"/>
                <w:sz w:val="24"/>
                <w:szCs w:val="24"/>
                <w:lang w:eastAsia="ru-RU"/>
              </w:rPr>
              <w:t xml:space="preserve">) - глобальный информационный проект Китайской Народной Республики (КНР). Включает публикации и исследования, касающиеся </w:t>
            </w:r>
            <w:r w:rsidRPr="00D72164">
              <w:rPr>
                <w:rFonts w:ascii="Helvetica" w:eastAsia="Times New Roman" w:hAnsi="Helvetica" w:cs="Helvetica"/>
                <w:color w:val="333333"/>
                <w:sz w:val="24"/>
                <w:szCs w:val="24"/>
                <w:lang w:val="en-US" w:eastAsia="ru-RU"/>
              </w:rPr>
              <w:t>COVID</w:t>
            </w:r>
            <w:r w:rsidRPr="00D72164">
              <w:rPr>
                <w:rFonts w:ascii="Helvetica" w:eastAsia="Times New Roman" w:hAnsi="Helvetica" w:cs="Helvetica"/>
                <w:color w:val="333333"/>
                <w:sz w:val="24"/>
                <w:szCs w:val="24"/>
                <w:lang w:eastAsia="ru-RU"/>
              </w:rPr>
              <w:t>-19 (патогенез, профилактика, диагностика, лечение, прогнозирование и уход).</w:t>
            </w:r>
          </w:p>
        </w:tc>
        <w:tc>
          <w:tcPr>
            <w:tcW w:w="1843" w:type="dxa"/>
            <w:gridSpan w:val="3"/>
          </w:tcPr>
          <w:p w14:paraId="37F2B2E3"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50400010" w14:textId="74C58B86" w:rsidR="00D72164" w:rsidRPr="00D72164"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49CAE26A" w14:textId="51FDEED1" w:rsidR="00D72164" w:rsidRPr="005607D1" w:rsidRDefault="008102EC" w:rsidP="005663D5">
            <w:pPr>
              <w:shd w:val="clear" w:color="auto" w:fill="FFFFFF"/>
              <w:spacing w:line="200" w:lineRule="atLeast"/>
              <w:jc w:val="both"/>
              <w:rPr>
                <w:rFonts w:ascii="Helvetica" w:hAnsi="Helvetica" w:cs="Helvetica"/>
                <w:sz w:val="24"/>
                <w:szCs w:val="24"/>
              </w:rPr>
            </w:pPr>
            <w:hyperlink r:id="rId81" w:history="1">
              <w:r w:rsidR="00D72164" w:rsidRPr="005607D1">
                <w:rPr>
                  <w:rStyle w:val="ac"/>
                  <w:rFonts w:ascii="Helvetica" w:hAnsi="Helvetica" w:cs="Helvetica"/>
                  <w:sz w:val="24"/>
                  <w:szCs w:val="24"/>
                </w:rPr>
                <w:t>http://covm.cnki.net/index.html</w:t>
              </w:r>
            </w:hyperlink>
          </w:p>
          <w:p w14:paraId="10BE8918" w14:textId="77777777" w:rsidR="00D72164" w:rsidRPr="005607D1" w:rsidRDefault="00D72164" w:rsidP="005663D5">
            <w:pPr>
              <w:shd w:val="clear" w:color="auto" w:fill="FFFFFF"/>
              <w:spacing w:line="200" w:lineRule="atLeast"/>
              <w:jc w:val="both"/>
              <w:rPr>
                <w:rFonts w:ascii="Helvetica" w:hAnsi="Helvetica" w:cs="Helvetica"/>
                <w:sz w:val="24"/>
                <w:szCs w:val="24"/>
              </w:rPr>
            </w:pPr>
          </w:p>
          <w:p w14:paraId="424F3FA7" w14:textId="064E3B7C" w:rsidR="00D72164" w:rsidRPr="005607D1" w:rsidRDefault="008102EC" w:rsidP="005663D5">
            <w:pPr>
              <w:shd w:val="clear" w:color="auto" w:fill="FFFFFF"/>
              <w:spacing w:line="200" w:lineRule="atLeast"/>
              <w:jc w:val="both"/>
              <w:rPr>
                <w:rFonts w:ascii="Helvetica" w:hAnsi="Helvetica" w:cs="Helvetica"/>
                <w:sz w:val="24"/>
                <w:szCs w:val="24"/>
              </w:rPr>
            </w:pPr>
            <w:hyperlink r:id="rId82" w:history="1">
              <w:r w:rsidR="00D72164" w:rsidRPr="005607D1">
                <w:rPr>
                  <w:rStyle w:val="ac"/>
                  <w:rFonts w:ascii="Helvetica" w:hAnsi="Helvetica" w:cs="Helvetica"/>
                  <w:sz w:val="24"/>
                  <w:szCs w:val="24"/>
                </w:rPr>
                <w:t>http://en.gzbd.cnki.net/GZBT/brief/Default.aspx</w:t>
              </w:r>
            </w:hyperlink>
          </w:p>
        </w:tc>
      </w:tr>
      <w:tr w:rsidR="003506EE" w:rsidRPr="00D72164" w14:paraId="74071C9F" w14:textId="77777777" w:rsidTr="004625DC">
        <w:trPr>
          <w:cantSplit/>
        </w:trPr>
        <w:tc>
          <w:tcPr>
            <w:tcW w:w="1100" w:type="dxa"/>
          </w:tcPr>
          <w:p w14:paraId="65C593E9" w14:textId="57EE50CB" w:rsidR="003506EE" w:rsidRPr="00823DE7" w:rsidRDefault="00823DE7" w:rsidP="005663D5">
            <w:pPr>
              <w:jc w:val="both"/>
              <w:rPr>
                <w:rFonts w:ascii="Helvetica" w:hAnsi="Helvetica"/>
                <w:b/>
                <w:bCs/>
              </w:rPr>
            </w:pPr>
            <w:r w:rsidRPr="00823DE7">
              <w:rPr>
                <w:rFonts w:ascii="Helvetica" w:hAnsi="Helvetica"/>
                <w:b/>
                <w:bCs/>
              </w:rPr>
              <w:t>3</w:t>
            </w:r>
            <w:r w:rsidR="002259D0">
              <w:rPr>
                <w:rFonts w:ascii="Helvetica" w:hAnsi="Helvetica"/>
                <w:b/>
                <w:bCs/>
              </w:rPr>
              <w:t>9</w:t>
            </w:r>
            <w:r w:rsidRPr="00823DE7">
              <w:rPr>
                <w:rFonts w:ascii="Helvetica" w:hAnsi="Helvetica"/>
                <w:b/>
                <w:bCs/>
              </w:rPr>
              <w:t>.</w:t>
            </w:r>
          </w:p>
        </w:tc>
        <w:tc>
          <w:tcPr>
            <w:tcW w:w="3120" w:type="dxa"/>
          </w:tcPr>
          <w:p w14:paraId="67C82C3B" w14:textId="246D9E4E" w:rsidR="003506EE" w:rsidRPr="00D72164" w:rsidRDefault="003506EE"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3506EE">
              <w:rPr>
                <w:rFonts w:ascii="Helvetica" w:hAnsi="Helvetica" w:cs="Helvetica"/>
                <w:b/>
                <w:bCs/>
                <w:color w:val="333333"/>
                <w:lang w:val="en-US"/>
              </w:rPr>
              <w:t>GIDEON</w:t>
            </w:r>
            <w:r w:rsidRPr="003506EE">
              <w:rPr>
                <w:lang w:val="en-US"/>
              </w:rPr>
              <w:t xml:space="preserve"> (</w:t>
            </w:r>
            <w:r w:rsidRPr="003506EE">
              <w:rPr>
                <w:rFonts w:ascii="Helvetica" w:hAnsi="Helvetica" w:cs="Helvetica"/>
                <w:b/>
                <w:bCs/>
                <w:color w:val="333333"/>
                <w:lang w:val="en-US"/>
              </w:rPr>
              <w:t>Global Infectious Diseases and Epidemiology Online Network)</w:t>
            </w:r>
          </w:p>
        </w:tc>
        <w:tc>
          <w:tcPr>
            <w:tcW w:w="6803" w:type="dxa"/>
          </w:tcPr>
          <w:p w14:paraId="7F4DD987" w14:textId="12322B16" w:rsid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val="en-US" w:eastAsia="ru-RU"/>
              </w:rPr>
              <w:t>GIDEON</w:t>
            </w:r>
            <w:r w:rsidRPr="003506EE">
              <w:rPr>
                <w:rFonts w:ascii="Helvetica" w:eastAsia="Times New Roman" w:hAnsi="Helvetica" w:cs="Helvetica"/>
                <w:color w:val="333333"/>
                <w:sz w:val="24"/>
                <w:szCs w:val="24"/>
                <w:lang w:eastAsia="ru-RU"/>
              </w:rPr>
              <w:t xml:space="preserve"> –</w:t>
            </w:r>
            <w:r>
              <w:t xml:space="preserve"> </w:t>
            </w:r>
            <w:r w:rsidRPr="003506EE">
              <w:rPr>
                <w:rFonts w:ascii="Helvetica" w:eastAsia="Times New Roman" w:hAnsi="Helvetica" w:cs="Helvetica"/>
                <w:color w:val="333333"/>
                <w:sz w:val="24"/>
                <w:szCs w:val="24"/>
                <w:lang w:eastAsia="ru-RU"/>
              </w:rPr>
              <w:t>глобальн</w:t>
            </w:r>
            <w:r>
              <w:rPr>
                <w:rFonts w:ascii="Helvetica" w:eastAsia="Times New Roman" w:hAnsi="Helvetica" w:cs="Helvetica"/>
                <w:color w:val="333333"/>
                <w:sz w:val="24"/>
                <w:szCs w:val="24"/>
                <w:lang w:eastAsia="ru-RU"/>
              </w:rPr>
              <w:t>ый</w:t>
            </w:r>
            <w:r w:rsidRPr="003506EE">
              <w:rPr>
                <w:rFonts w:ascii="Helvetica" w:eastAsia="Times New Roman" w:hAnsi="Helvetica" w:cs="Helvetica"/>
                <w:color w:val="333333"/>
                <w:sz w:val="24"/>
                <w:szCs w:val="24"/>
                <w:lang w:eastAsia="ru-RU"/>
              </w:rPr>
              <w:t xml:space="preserve"> ресурс по инфекционным заболеваниям и эпидемиологии. </w:t>
            </w:r>
            <w:r>
              <w:rPr>
                <w:rFonts w:ascii="Helvetica" w:eastAsia="Times New Roman" w:hAnsi="Helvetica" w:cs="Helvetica"/>
                <w:color w:val="333333"/>
                <w:sz w:val="24"/>
                <w:szCs w:val="24"/>
                <w:lang w:eastAsia="ru-RU"/>
              </w:rPr>
              <w:t>У</w:t>
            </w:r>
            <w:r w:rsidRPr="003506EE">
              <w:rPr>
                <w:rFonts w:ascii="Helvetica" w:eastAsia="Times New Roman" w:hAnsi="Helvetica" w:cs="Helvetica"/>
                <w:color w:val="333333"/>
                <w:sz w:val="24"/>
                <w:szCs w:val="24"/>
                <w:lang w:eastAsia="ru-RU"/>
              </w:rPr>
              <w:t>никальный и единственный мультимедийный ресурс, охватывающий сведения об эпидемиологической обстановке в любой отдельно взятой стране мира, содержит актуальную информацию и визуальные инструменты для диагностики заболеваний и отслеживания последних тенденций в эпидемиологии и лечении, обновляется почти ежедневно.</w:t>
            </w:r>
          </w:p>
          <w:p w14:paraId="00158AE4" w14:textId="77777777" w:rsidR="003506EE" w:rsidRDefault="003506EE" w:rsidP="005663D5">
            <w:pPr>
              <w:shd w:val="clear" w:color="auto" w:fill="FFFFFF"/>
              <w:spacing w:after="75"/>
              <w:ind w:left="39"/>
              <w:jc w:val="both"/>
              <w:rPr>
                <w:rFonts w:ascii="Helvetica" w:eastAsia="Times New Roman" w:hAnsi="Helvetica" w:cs="Helvetica"/>
                <w:b/>
                <w:bCs/>
                <w:color w:val="333333"/>
                <w:sz w:val="24"/>
                <w:szCs w:val="24"/>
                <w:lang w:eastAsia="ru-RU"/>
              </w:rPr>
            </w:pPr>
            <w:r w:rsidRPr="003506EE">
              <w:rPr>
                <w:rFonts w:ascii="Helvetica" w:eastAsia="Times New Roman" w:hAnsi="Helvetica" w:cs="Helvetica"/>
                <w:b/>
                <w:bCs/>
                <w:color w:val="333333"/>
                <w:sz w:val="24"/>
                <w:szCs w:val="24"/>
                <w:lang w:eastAsia="ru-RU"/>
              </w:rPr>
              <w:t>До 09 июня 2020 г.</w:t>
            </w:r>
          </w:p>
          <w:p w14:paraId="21028196" w14:textId="77777777" w:rsidR="00525B4B" w:rsidRPr="00525B4B" w:rsidRDefault="00525B4B" w:rsidP="005663D5">
            <w:pPr>
              <w:shd w:val="clear" w:color="auto" w:fill="FFFFFF"/>
              <w:spacing w:after="75"/>
              <w:ind w:left="39"/>
              <w:jc w:val="both"/>
              <w:rPr>
                <w:rFonts w:ascii="Helvetica" w:eastAsia="Times New Roman" w:hAnsi="Helvetica" w:cs="Helvetica"/>
                <w:color w:val="333333"/>
                <w:sz w:val="24"/>
                <w:szCs w:val="24"/>
                <w:lang w:eastAsia="ru-RU"/>
              </w:rPr>
            </w:pPr>
            <w:r w:rsidRPr="00525B4B">
              <w:rPr>
                <w:rFonts w:ascii="Helvetica" w:eastAsia="Times New Roman" w:hAnsi="Helvetica" w:cs="Helvetica"/>
                <w:color w:val="333333"/>
                <w:sz w:val="24"/>
                <w:szCs w:val="24"/>
                <w:lang w:eastAsia="ru-RU"/>
              </w:rPr>
              <w:t xml:space="preserve">Условия доступа: </w:t>
            </w:r>
          </w:p>
          <w:p w14:paraId="495E5CAF" w14:textId="667D42A4" w:rsidR="00525B4B" w:rsidRDefault="00525B4B" w:rsidP="005663D5">
            <w:pPr>
              <w:shd w:val="clear" w:color="auto" w:fill="FFFFFF"/>
              <w:spacing w:after="75"/>
              <w:ind w:left="39"/>
              <w:jc w:val="both"/>
            </w:pPr>
            <w:r w:rsidRPr="00525B4B">
              <w:rPr>
                <w:rFonts w:ascii="Helvetica" w:eastAsia="Times New Roman" w:hAnsi="Helvetica" w:cs="Helvetica"/>
                <w:color w:val="333333"/>
                <w:sz w:val="24"/>
                <w:szCs w:val="24"/>
                <w:lang w:eastAsia="ru-RU"/>
              </w:rPr>
              <w:t xml:space="preserve">по IP адресам Академии: с компьютеров, находящихся в сети Академии: доступ автоматический по адресу: </w:t>
            </w:r>
            <w:hyperlink r:id="rId83" w:history="1">
              <w:r w:rsidRPr="004C2281">
                <w:rPr>
                  <w:rStyle w:val="ac"/>
                  <w:rFonts w:ascii="Helvetica" w:eastAsia="Times New Roman" w:hAnsi="Helvetica" w:cs="Helvetica"/>
                  <w:sz w:val="24"/>
                  <w:szCs w:val="24"/>
                  <w:lang w:eastAsia="ru-RU"/>
                </w:rPr>
                <w:t>http://ovidsp.ovid.com/autologin.html</w:t>
              </w:r>
            </w:hyperlink>
            <w:r>
              <w:t xml:space="preserve"> </w:t>
            </w:r>
          </w:p>
          <w:p w14:paraId="772C9B46" w14:textId="66BFA032" w:rsidR="00525B4B" w:rsidRPr="00525B4B" w:rsidRDefault="00525B4B" w:rsidP="005663D5">
            <w:pPr>
              <w:shd w:val="clear" w:color="auto" w:fill="FFFFFF"/>
              <w:spacing w:after="75"/>
              <w:ind w:left="39"/>
              <w:jc w:val="both"/>
              <w:rPr>
                <w:rFonts w:ascii="Helvetica" w:eastAsia="Times New Roman" w:hAnsi="Helvetica" w:cs="Helvetica"/>
                <w:color w:val="333333"/>
                <w:sz w:val="24"/>
                <w:szCs w:val="24"/>
                <w:lang w:eastAsia="ru-RU"/>
              </w:rPr>
            </w:pPr>
            <w:r w:rsidRPr="00525B4B">
              <w:rPr>
                <w:rFonts w:ascii="Helvetica" w:eastAsia="Times New Roman" w:hAnsi="Helvetica" w:cs="Helvetica"/>
                <w:color w:val="333333"/>
                <w:sz w:val="24"/>
                <w:szCs w:val="24"/>
                <w:lang w:eastAsia="ru-RU"/>
              </w:rPr>
              <w:t xml:space="preserve">По логину/паролю: для удаленного доступа с внешних IP-адресов необходимо использовать адрес ссылки: </w:t>
            </w:r>
            <w:hyperlink r:id="rId84" w:history="1">
              <w:r w:rsidRPr="004C2281">
                <w:rPr>
                  <w:rStyle w:val="ac"/>
                  <w:rFonts w:ascii="Helvetica" w:eastAsia="Times New Roman" w:hAnsi="Helvetica" w:cs="Helvetica"/>
                  <w:sz w:val="24"/>
                  <w:szCs w:val="24"/>
                  <w:lang w:eastAsia="ru-RU"/>
                </w:rPr>
                <w:t>http://ovidsp.ovid.com</w:t>
              </w:r>
            </w:hyperlink>
            <w:r w:rsidRPr="00525B4B">
              <w:rPr>
                <w:rFonts w:ascii="Helvetica" w:eastAsia="Times New Roman" w:hAnsi="Helvetica" w:cs="Helvetica"/>
                <w:color w:val="333333"/>
                <w:sz w:val="24"/>
                <w:szCs w:val="24"/>
                <w:lang w:eastAsia="ru-RU"/>
              </w:rPr>
              <w:t xml:space="preserve">, далее логин и пароль (Логин: rmac999; Пароль: </w:t>
            </w:r>
            <w:proofErr w:type="spellStart"/>
            <w:r w:rsidRPr="00525B4B">
              <w:rPr>
                <w:rFonts w:ascii="Helvetica" w:eastAsia="Times New Roman" w:hAnsi="Helvetica" w:cs="Helvetica"/>
                <w:color w:val="333333"/>
                <w:sz w:val="24"/>
                <w:szCs w:val="24"/>
                <w:lang w:eastAsia="ru-RU"/>
              </w:rPr>
              <w:t>ReSERMJc</w:t>
            </w:r>
            <w:proofErr w:type="spellEnd"/>
            <w:r w:rsidRPr="00525B4B">
              <w:rPr>
                <w:rFonts w:ascii="Helvetica" w:eastAsia="Times New Roman" w:hAnsi="Helvetica" w:cs="Helvetica"/>
                <w:color w:val="333333"/>
                <w:sz w:val="24"/>
                <w:szCs w:val="24"/>
                <w:lang w:eastAsia="ru-RU"/>
              </w:rPr>
              <w:t>)</w:t>
            </w:r>
          </w:p>
          <w:p w14:paraId="0555C46E" w14:textId="49FBE917" w:rsidR="00525B4B" w:rsidRPr="00525B4B" w:rsidRDefault="00525B4B" w:rsidP="005663D5">
            <w:pPr>
              <w:shd w:val="clear" w:color="auto" w:fill="FFFFFF"/>
              <w:spacing w:after="75"/>
              <w:ind w:left="39"/>
              <w:jc w:val="both"/>
              <w:rPr>
                <w:rFonts w:ascii="Helvetica" w:eastAsia="Times New Roman" w:hAnsi="Helvetica" w:cs="Helvetica"/>
                <w:color w:val="333333"/>
                <w:sz w:val="24"/>
                <w:szCs w:val="24"/>
                <w:lang w:eastAsia="ru-RU"/>
              </w:rPr>
            </w:pPr>
            <w:r w:rsidRPr="00525B4B">
              <w:rPr>
                <w:rFonts w:ascii="Helvetica" w:eastAsia="Times New Roman" w:hAnsi="Helvetica" w:cs="Helvetica"/>
                <w:color w:val="333333"/>
                <w:sz w:val="24"/>
                <w:szCs w:val="24"/>
                <w:lang w:eastAsia="ru-RU"/>
              </w:rPr>
              <w:t xml:space="preserve">(логин и пароль могут быть использованы для входа несколькими пользователями неограниченное количество раз). </w:t>
            </w:r>
          </w:p>
        </w:tc>
        <w:tc>
          <w:tcPr>
            <w:tcW w:w="1843" w:type="dxa"/>
            <w:gridSpan w:val="3"/>
          </w:tcPr>
          <w:p w14:paraId="465D6024" w14:textId="3ADAE3F3" w:rsidR="003506EE" w:rsidRPr="00525B4B" w:rsidRDefault="00525B4B" w:rsidP="005663D5">
            <w:pPr>
              <w:jc w:val="both"/>
              <w:rPr>
                <w:rFonts w:ascii="Helvetica" w:hAnsi="Helvetica" w:cs="Helvetica"/>
              </w:rPr>
            </w:pPr>
            <w:r w:rsidRPr="00525B4B">
              <w:rPr>
                <w:rFonts w:ascii="Helvetica" w:hAnsi="Helvetica" w:cs="Helvetica"/>
              </w:rPr>
              <w:t xml:space="preserve">По логину/паролю: для удаленного доступа с внешних IP-адресов необходимо использовать адрес ссылки: http://ovidsp.ovid.com, далее логин и пароль (Логин: rmac999; Пароль: </w:t>
            </w:r>
            <w:proofErr w:type="spellStart"/>
            <w:r w:rsidRPr="00525B4B">
              <w:rPr>
                <w:rFonts w:ascii="Helvetica" w:hAnsi="Helvetica" w:cs="Helvetica"/>
              </w:rPr>
              <w:t>ReSERMJc</w:t>
            </w:r>
            <w:proofErr w:type="spellEnd"/>
            <w:r w:rsidRPr="00525B4B">
              <w:rPr>
                <w:rFonts w:ascii="Helvetica" w:hAnsi="Helvetica" w:cs="Helvetica"/>
              </w:rPr>
              <w:t>)</w:t>
            </w:r>
          </w:p>
        </w:tc>
        <w:tc>
          <w:tcPr>
            <w:tcW w:w="2693" w:type="dxa"/>
          </w:tcPr>
          <w:p w14:paraId="0FB1AE9D" w14:textId="3D5EA625" w:rsidR="003506EE" w:rsidRPr="005607D1" w:rsidRDefault="00525B4B" w:rsidP="005663D5">
            <w:pPr>
              <w:shd w:val="clear" w:color="auto" w:fill="FFFFFF"/>
              <w:spacing w:line="200" w:lineRule="atLeast"/>
              <w:jc w:val="both"/>
              <w:rPr>
                <w:rFonts w:ascii="Helvetica" w:hAnsi="Helvetica" w:cs="Helvetica"/>
                <w:sz w:val="24"/>
                <w:szCs w:val="24"/>
              </w:rPr>
            </w:pPr>
            <w:r w:rsidRPr="005607D1">
              <w:rPr>
                <w:rFonts w:ascii="Helvetica" w:hAnsi="Helvetica" w:cs="Helvetica"/>
                <w:sz w:val="24"/>
                <w:szCs w:val="24"/>
              </w:rPr>
              <w:t xml:space="preserve">Дополнительная информация на англ. яз. </w:t>
            </w:r>
            <w:hyperlink r:id="rId85" w:history="1">
              <w:r w:rsidRPr="005607D1">
                <w:rPr>
                  <w:rStyle w:val="ac"/>
                  <w:rFonts w:ascii="Helvetica" w:hAnsi="Helvetica" w:cs="Helvetica"/>
                  <w:sz w:val="24"/>
                  <w:szCs w:val="24"/>
                </w:rPr>
                <w:t>https://www.brainshark.com/wkovid/vu?pi=zH7zitpc7z34XJz0</w:t>
              </w:r>
            </w:hyperlink>
          </w:p>
          <w:p w14:paraId="7318A843" w14:textId="77777777" w:rsidR="00525B4B" w:rsidRPr="005607D1" w:rsidRDefault="00525B4B" w:rsidP="005663D5">
            <w:pPr>
              <w:shd w:val="clear" w:color="auto" w:fill="FFFFFF"/>
              <w:spacing w:line="200" w:lineRule="atLeast"/>
              <w:jc w:val="both"/>
              <w:rPr>
                <w:rFonts w:ascii="Helvetica" w:hAnsi="Helvetica" w:cs="Helvetica"/>
                <w:sz w:val="24"/>
                <w:szCs w:val="24"/>
              </w:rPr>
            </w:pPr>
          </w:p>
          <w:p w14:paraId="77D0DACE" w14:textId="60088AE0" w:rsidR="00525B4B" w:rsidRPr="005607D1" w:rsidRDefault="008102EC" w:rsidP="005663D5">
            <w:pPr>
              <w:shd w:val="clear" w:color="auto" w:fill="FFFFFF"/>
              <w:spacing w:line="200" w:lineRule="atLeast"/>
              <w:jc w:val="both"/>
              <w:rPr>
                <w:rFonts w:ascii="Helvetica" w:hAnsi="Helvetica" w:cs="Helvetica"/>
                <w:sz w:val="24"/>
                <w:szCs w:val="24"/>
              </w:rPr>
            </w:pPr>
            <w:hyperlink r:id="rId86" w:history="1">
              <w:r w:rsidR="00525B4B" w:rsidRPr="005607D1">
                <w:rPr>
                  <w:rStyle w:val="ac"/>
                  <w:rFonts w:ascii="Helvetica" w:hAnsi="Helvetica" w:cs="Helvetica"/>
                  <w:sz w:val="24"/>
                  <w:szCs w:val="24"/>
                </w:rPr>
                <w:t>http://ovidsp.ovid.com/autologin.html</w:t>
              </w:r>
            </w:hyperlink>
          </w:p>
          <w:p w14:paraId="42C48B6A" w14:textId="77777777" w:rsidR="0065650F" w:rsidRPr="005607D1" w:rsidRDefault="0065650F" w:rsidP="005663D5">
            <w:pPr>
              <w:shd w:val="clear" w:color="auto" w:fill="FFFFFF"/>
              <w:spacing w:line="200" w:lineRule="atLeast"/>
              <w:jc w:val="both"/>
              <w:rPr>
                <w:rFonts w:ascii="Helvetica" w:hAnsi="Helvetica" w:cs="Helvetica"/>
                <w:sz w:val="24"/>
                <w:szCs w:val="24"/>
              </w:rPr>
            </w:pPr>
          </w:p>
          <w:p w14:paraId="3C3AA8BD" w14:textId="5A4EDCCD" w:rsidR="00525B4B" w:rsidRPr="005607D1" w:rsidRDefault="008102EC" w:rsidP="005663D5">
            <w:pPr>
              <w:shd w:val="clear" w:color="auto" w:fill="FFFFFF"/>
              <w:spacing w:line="200" w:lineRule="atLeast"/>
              <w:jc w:val="both"/>
              <w:rPr>
                <w:rFonts w:ascii="Helvetica" w:hAnsi="Helvetica" w:cs="Helvetica"/>
                <w:sz w:val="24"/>
                <w:szCs w:val="24"/>
              </w:rPr>
            </w:pPr>
            <w:hyperlink r:id="rId87" w:history="1">
              <w:r w:rsidR="0065650F" w:rsidRPr="005607D1">
                <w:rPr>
                  <w:rStyle w:val="ac"/>
                  <w:rFonts w:ascii="Helvetica" w:hAnsi="Helvetica" w:cs="Helvetica"/>
                  <w:sz w:val="24"/>
                  <w:szCs w:val="24"/>
                </w:rPr>
                <w:t>http://ovidsp.ovid.com</w:t>
              </w:r>
            </w:hyperlink>
          </w:p>
          <w:p w14:paraId="073E170E" w14:textId="1EA50843" w:rsidR="0065650F" w:rsidRPr="005607D1" w:rsidRDefault="0065650F" w:rsidP="005663D5">
            <w:pPr>
              <w:shd w:val="clear" w:color="auto" w:fill="FFFFFF"/>
              <w:spacing w:line="200" w:lineRule="atLeast"/>
              <w:jc w:val="both"/>
              <w:rPr>
                <w:rFonts w:ascii="Helvetica" w:hAnsi="Helvetica" w:cs="Helvetica"/>
                <w:sz w:val="24"/>
                <w:szCs w:val="24"/>
              </w:rPr>
            </w:pPr>
          </w:p>
        </w:tc>
      </w:tr>
      <w:tr w:rsidR="003506EE" w:rsidRPr="00D72164" w14:paraId="12FF9410" w14:textId="77777777" w:rsidTr="004625DC">
        <w:trPr>
          <w:cantSplit/>
        </w:trPr>
        <w:tc>
          <w:tcPr>
            <w:tcW w:w="1100" w:type="dxa"/>
          </w:tcPr>
          <w:p w14:paraId="713EDBAD" w14:textId="643B618E" w:rsidR="003506EE" w:rsidRPr="00823DE7" w:rsidRDefault="002259D0" w:rsidP="005663D5">
            <w:pPr>
              <w:jc w:val="both"/>
              <w:rPr>
                <w:rFonts w:ascii="Helvetica" w:hAnsi="Helvetica"/>
                <w:b/>
                <w:bCs/>
              </w:rPr>
            </w:pPr>
            <w:r>
              <w:rPr>
                <w:rFonts w:ascii="Helvetica" w:hAnsi="Helvetica"/>
                <w:b/>
                <w:bCs/>
              </w:rPr>
              <w:lastRenderedPageBreak/>
              <w:t>40</w:t>
            </w:r>
            <w:r w:rsidR="00823DE7" w:rsidRPr="00823DE7">
              <w:rPr>
                <w:rFonts w:ascii="Helvetica" w:hAnsi="Helvetica"/>
                <w:b/>
                <w:bCs/>
              </w:rPr>
              <w:t>.</w:t>
            </w:r>
          </w:p>
        </w:tc>
        <w:tc>
          <w:tcPr>
            <w:tcW w:w="3120" w:type="dxa"/>
          </w:tcPr>
          <w:p w14:paraId="137E802D" w14:textId="62145F78" w:rsidR="003506EE" w:rsidRPr="00D72164" w:rsidRDefault="003506EE"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3506EE">
              <w:rPr>
                <w:rFonts w:ascii="Helvetica" w:hAnsi="Helvetica" w:cs="Helvetica"/>
                <w:b/>
                <w:bCs/>
                <w:color w:val="333333"/>
                <w:lang w:val="en-US"/>
              </w:rPr>
              <w:t>JOVE</w:t>
            </w:r>
          </w:p>
        </w:tc>
        <w:tc>
          <w:tcPr>
            <w:tcW w:w="6803" w:type="dxa"/>
          </w:tcPr>
          <w:p w14:paraId="4B204A5A" w14:textId="2DB57D19" w:rsidR="003506EE" w:rsidRP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eastAsia="ru-RU"/>
              </w:rPr>
              <w:t xml:space="preserve">В условиях пандемии, когда многие учебные заведения переходят на дистанционное обучение, наш партнер, компания </w:t>
            </w:r>
            <w:proofErr w:type="spellStart"/>
            <w:r w:rsidRPr="003506EE">
              <w:rPr>
                <w:rFonts w:ascii="Helvetica" w:eastAsia="Times New Roman" w:hAnsi="Helvetica" w:cs="Helvetica"/>
                <w:color w:val="333333"/>
                <w:sz w:val="24"/>
                <w:szCs w:val="24"/>
                <w:lang w:val="en-US" w:eastAsia="ru-RU"/>
              </w:rPr>
              <w:t>JoVE</w:t>
            </w:r>
            <w:proofErr w:type="spellEnd"/>
            <w:r w:rsidRPr="003506EE">
              <w:rPr>
                <w:rFonts w:ascii="Helvetica" w:eastAsia="Times New Roman" w:hAnsi="Helvetica" w:cs="Helvetica"/>
                <w:color w:val="333333"/>
                <w:sz w:val="24"/>
                <w:szCs w:val="24"/>
                <w:lang w:eastAsia="ru-RU"/>
              </w:rPr>
              <w:t xml:space="preserve"> открывает бесплатный доступ к своему образовательному видео контенту по естественным и точным наукам, для использования его в учебных программах. </w:t>
            </w:r>
          </w:p>
          <w:p w14:paraId="671EFE2B" w14:textId="77777777" w:rsidR="003506EE" w:rsidRP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eastAsia="ru-RU"/>
              </w:rPr>
              <w:t xml:space="preserve">Если вам нужна дополнительная помощь, в ближайшее время будет проводиться вебинар </w:t>
            </w:r>
            <w:r w:rsidRPr="003506EE">
              <w:rPr>
                <w:rFonts w:ascii="Helvetica" w:eastAsia="Times New Roman" w:hAnsi="Helvetica" w:cs="Helvetica"/>
                <w:color w:val="333333"/>
                <w:sz w:val="24"/>
                <w:szCs w:val="24"/>
                <w:lang w:val="en-US" w:eastAsia="ru-RU"/>
              </w:rPr>
              <w:t>https</w:t>
            </w:r>
            <w:r w:rsidRPr="003506EE">
              <w:rPr>
                <w:rFonts w:ascii="Helvetica" w:eastAsia="Times New Roman" w:hAnsi="Helvetica" w:cs="Helvetica"/>
                <w:color w:val="333333"/>
                <w:sz w:val="24"/>
                <w:szCs w:val="24"/>
                <w:lang w:eastAsia="ru-RU"/>
              </w:rPr>
              <w:t>://</w:t>
            </w:r>
            <w:r w:rsidRPr="003506EE">
              <w:rPr>
                <w:rFonts w:ascii="Helvetica" w:eastAsia="Times New Roman" w:hAnsi="Helvetica" w:cs="Helvetica"/>
                <w:color w:val="333333"/>
                <w:sz w:val="24"/>
                <w:szCs w:val="24"/>
                <w:lang w:val="en-US" w:eastAsia="ru-RU"/>
              </w:rPr>
              <w:t>info</w:t>
            </w:r>
            <w:r w:rsidRPr="003506EE">
              <w:rPr>
                <w:rFonts w:ascii="Helvetica" w:eastAsia="Times New Roman" w:hAnsi="Helvetica" w:cs="Helvetica"/>
                <w:color w:val="333333"/>
                <w:sz w:val="24"/>
                <w:szCs w:val="24"/>
                <w:lang w:eastAsia="ru-RU"/>
              </w:rPr>
              <w:t>2.</w:t>
            </w:r>
            <w:proofErr w:type="spellStart"/>
            <w:r w:rsidRPr="003506EE">
              <w:rPr>
                <w:rFonts w:ascii="Helvetica" w:eastAsia="Times New Roman" w:hAnsi="Helvetica" w:cs="Helvetica"/>
                <w:color w:val="333333"/>
                <w:sz w:val="24"/>
                <w:szCs w:val="24"/>
                <w:lang w:val="en-US" w:eastAsia="ru-RU"/>
              </w:rPr>
              <w:t>jove</w:t>
            </w:r>
            <w:proofErr w:type="spellEnd"/>
            <w:r w:rsidRPr="003506EE">
              <w:rPr>
                <w:rFonts w:ascii="Helvetica" w:eastAsia="Times New Roman" w:hAnsi="Helvetica" w:cs="Helvetica"/>
                <w:color w:val="333333"/>
                <w:sz w:val="24"/>
                <w:szCs w:val="24"/>
                <w:lang w:eastAsia="ru-RU"/>
              </w:rPr>
              <w:t>.</w:t>
            </w:r>
            <w:r w:rsidRPr="003506EE">
              <w:rPr>
                <w:rFonts w:ascii="Helvetica" w:eastAsia="Times New Roman" w:hAnsi="Helvetica" w:cs="Helvetica"/>
                <w:color w:val="333333"/>
                <w:sz w:val="24"/>
                <w:szCs w:val="24"/>
                <w:lang w:val="en-US" w:eastAsia="ru-RU"/>
              </w:rPr>
              <w:t>com</w:t>
            </w:r>
            <w:r w:rsidRPr="003506EE">
              <w:rPr>
                <w:rFonts w:ascii="Helvetica" w:eastAsia="Times New Roman" w:hAnsi="Helvetica" w:cs="Helvetica"/>
                <w:color w:val="333333"/>
                <w:sz w:val="24"/>
                <w:szCs w:val="24"/>
                <w:lang w:eastAsia="ru-RU"/>
              </w:rPr>
              <w:t>/</w:t>
            </w:r>
            <w:proofErr w:type="spellStart"/>
            <w:r w:rsidRPr="003506EE">
              <w:rPr>
                <w:rFonts w:ascii="Helvetica" w:eastAsia="Times New Roman" w:hAnsi="Helvetica" w:cs="Helvetica"/>
                <w:color w:val="333333"/>
                <w:sz w:val="24"/>
                <w:szCs w:val="24"/>
                <w:lang w:val="en-US" w:eastAsia="ru-RU"/>
              </w:rPr>
              <w:t>requestsession</w:t>
            </w:r>
            <w:proofErr w:type="spellEnd"/>
          </w:p>
          <w:p w14:paraId="2EC40C7D" w14:textId="77777777" w:rsidR="003506EE" w:rsidRP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eastAsia="ru-RU"/>
              </w:rPr>
              <w:t xml:space="preserve">Перейти в ресурсный центр материалов бесплатного доступа по коронавирусу </w:t>
            </w:r>
            <w:r w:rsidRPr="003506EE">
              <w:rPr>
                <w:rFonts w:ascii="Helvetica" w:eastAsia="Times New Roman" w:hAnsi="Helvetica" w:cs="Helvetica"/>
                <w:color w:val="333333"/>
                <w:sz w:val="24"/>
                <w:szCs w:val="24"/>
                <w:lang w:val="en-US" w:eastAsia="ru-RU"/>
              </w:rPr>
              <w:t>https</w:t>
            </w:r>
            <w:r w:rsidRPr="003506EE">
              <w:rPr>
                <w:rFonts w:ascii="Helvetica" w:eastAsia="Times New Roman" w:hAnsi="Helvetica" w:cs="Helvetica"/>
                <w:color w:val="333333"/>
                <w:sz w:val="24"/>
                <w:szCs w:val="24"/>
                <w:lang w:eastAsia="ru-RU"/>
              </w:rPr>
              <w:t>://</w:t>
            </w:r>
            <w:r w:rsidRPr="003506EE">
              <w:rPr>
                <w:rFonts w:ascii="Helvetica" w:eastAsia="Times New Roman" w:hAnsi="Helvetica" w:cs="Helvetica"/>
                <w:color w:val="333333"/>
                <w:sz w:val="24"/>
                <w:szCs w:val="24"/>
                <w:lang w:val="en-US" w:eastAsia="ru-RU"/>
              </w:rPr>
              <w:t>info</w:t>
            </w:r>
            <w:r w:rsidRPr="003506EE">
              <w:rPr>
                <w:rFonts w:ascii="Helvetica" w:eastAsia="Times New Roman" w:hAnsi="Helvetica" w:cs="Helvetica"/>
                <w:color w:val="333333"/>
                <w:sz w:val="24"/>
                <w:szCs w:val="24"/>
                <w:lang w:eastAsia="ru-RU"/>
              </w:rPr>
              <w:t>2.</w:t>
            </w:r>
            <w:proofErr w:type="spellStart"/>
            <w:r w:rsidRPr="003506EE">
              <w:rPr>
                <w:rFonts w:ascii="Helvetica" w:eastAsia="Times New Roman" w:hAnsi="Helvetica" w:cs="Helvetica"/>
                <w:color w:val="333333"/>
                <w:sz w:val="24"/>
                <w:szCs w:val="24"/>
                <w:lang w:val="en-US" w:eastAsia="ru-RU"/>
              </w:rPr>
              <w:t>jove</w:t>
            </w:r>
            <w:proofErr w:type="spellEnd"/>
            <w:r w:rsidRPr="003506EE">
              <w:rPr>
                <w:rFonts w:ascii="Helvetica" w:eastAsia="Times New Roman" w:hAnsi="Helvetica" w:cs="Helvetica"/>
                <w:color w:val="333333"/>
                <w:sz w:val="24"/>
                <w:szCs w:val="24"/>
                <w:lang w:eastAsia="ru-RU"/>
              </w:rPr>
              <w:t>.</w:t>
            </w:r>
            <w:r w:rsidRPr="003506EE">
              <w:rPr>
                <w:rFonts w:ascii="Helvetica" w:eastAsia="Times New Roman" w:hAnsi="Helvetica" w:cs="Helvetica"/>
                <w:color w:val="333333"/>
                <w:sz w:val="24"/>
                <w:szCs w:val="24"/>
                <w:lang w:val="en-US" w:eastAsia="ru-RU"/>
              </w:rPr>
              <w:t>com</w:t>
            </w:r>
            <w:r w:rsidRPr="003506EE">
              <w:rPr>
                <w:rFonts w:ascii="Helvetica" w:eastAsia="Times New Roman" w:hAnsi="Helvetica" w:cs="Helvetica"/>
                <w:color w:val="333333"/>
                <w:sz w:val="24"/>
                <w:szCs w:val="24"/>
                <w:lang w:eastAsia="ru-RU"/>
              </w:rPr>
              <w:t>/</w:t>
            </w:r>
            <w:proofErr w:type="spellStart"/>
            <w:r w:rsidRPr="003506EE">
              <w:rPr>
                <w:rFonts w:ascii="Helvetica" w:eastAsia="Times New Roman" w:hAnsi="Helvetica" w:cs="Helvetica"/>
                <w:color w:val="333333"/>
                <w:sz w:val="24"/>
                <w:szCs w:val="24"/>
                <w:lang w:val="en-US" w:eastAsia="ru-RU"/>
              </w:rPr>
              <w:t>coronavirusvideo</w:t>
            </w:r>
            <w:proofErr w:type="spellEnd"/>
          </w:p>
          <w:p w14:paraId="7708005B" w14:textId="0E34D8E6" w:rsidR="003506EE" w:rsidRP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eastAsia="ru-RU"/>
              </w:rPr>
              <w:t xml:space="preserve">Доступ будет открыт </w:t>
            </w:r>
            <w:r w:rsidRPr="003506EE">
              <w:rPr>
                <w:rFonts w:ascii="Helvetica" w:eastAsia="Times New Roman" w:hAnsi="Helvetica" w:cs="Helvetica"/>
                <w:b/>
                <w:bCs/>
                <w:color w:val="333333"/>
                <w:sz w:val="24"/>
                <w:szCs w:val="24"/>
                <w:lang w:eastAsia="ru-RU"/>
              </w:rPr>
              <w:t>до 15 июня 2020 г.</w:t>
            </w:r>
          </w:p>
        </w:tc>
        <w:tc>
          <w:tcPr>
            <w:tcW w:w="1843" w:type="dxa"/>
            <w:gridSpan w:val="3"/>
          </w:tcPr>
          <w:p w14:paraId="6F5E302A"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0902A43D" w14:textId="0B6AA8CE" w:rsidR="003506EE" w:rsidRPr="00D72164"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31E6F4E3" w14:textId="171C1509" w:rsidR="003506EE" w:rsidRPr="005607D1" w:rsidRDefault="008102EC" w:rsidP="005663D5">
            <w:pPr>
              <w:shd w:val="clear" w:color="auto" w:fill="FFFFFF"/>
              <w:spacing w:line="200" w:lineRule="atLeast"/>
              <w:jc w:val="both"/>
              <w:rPr>
                <w:rFonts w:ascii="Helvetica" w:hAnsi="Helvetica" w:cs="Helvetica"/>
                <w:sz w:val="24"/>
                <w:szCs w:val="24"/>
              </w:rPr>
            </w:pPr>
            <w:hyperlink r:id="rId88" w:history="1">
              <w:r w:rsidR="003506EE" w:rsidRPr="005607D1">
                <w:rPr>
                  <w:rStyle w:val="ac"/>
                  <w:rFonts w:ascii="Helvetica" w:hAnsi="Helvetica" w:cs="Helvetica"/>
                  <w:sz w:val="24"/>
                  <w:szCs w:val="24"/>
                </w:rPr>
                <w:t>https://www.jove.com</w:t>
              </w:r>
            </w:hyperlink>
          </w:p>
          <w:p w14:paraId="5FE46D54" w14:textId="288CE390" w:rsidR="003506EE" w:rsidRPr="005607D1" w:rsidRDefault="008102EC" w:rsidP="005663D5">
            <w:pPr>
              <w:shd w:val="clear" w:color="auto" w:fill="FFFFFF"/>
              <w:spacing w:line="200" w:lineRule="atLeast"/>
              <w:jc w:val="both"/>
              <w:rPr>
                <w:rFonts w:ascii="Helvetica" w:hAnsi="Helvetica" w:cs="Helvetica"/>
                <w:sz w:val="24"/>
                <w:szCs w:val="24"/>
              </w:rPr>
            </w:pPr>
            <w:hyperlink r:id="rId89" w:history="1">
              <w:r w:rsidR="003506EE" w:rsidRPr="005607D1">
                <w:rPr>
                  <w:rStyle w:val="ac"/>
                  <w:rFonts w:ascii="Helvetica" w:hAnsi="Helvetica" w:cs="Helvetica"/>
                  <w:sz w:val="24"/>
                  <w:szCs w:val="24"/>
                </w:rPr>
                <w:t>https://www.jove.com/access</w:t>
              </w:r>
            </w:hyperlink>
          </w:p>
          <w:p w14:paraId="4002D604" w14:textId="77777777" w:rsidR="003506EE" w:rsidRPr="005607D1" w:rsidRDefault="003506EE" w:rsidP="005663D5">
            <w:pPr>
              <w:shd w:val="clear" w:color="auto" w:fill="FFFFFF"/>
              <w:spacing w:line="200" w:lineRule="atLeast"/>
              <w:jc w:val="both"/>
              <w:rPr>
                <w:rFonts w:ascii="Helvetica" w:hAnsi="Helvetica" w:cs="Helvetica"/>
                <w:sz w:val="24"/>
                <w:szCs w:val="24"/>
              </w:rPr>
            </w:pPr>
          </w:p>
          <w:p w14:paraId="4F53A5A1" w14:textId="47D934F7" w:rsidR="003506EE" w:rsidRPr="005607D1" w:rsidRDefault="008102EC" w:rsidP="005663D5">
            <w:pPr>
              <w:shd w:val="clear" w:color="auto" w:fill="FFFFFF"/>
              <w:spacing w:line="200" w:lineRule="atLeast"/>
              <w:jc w:val="both"/>
              <w:rPr>
                <w:rFonts w:ascii="Helvetica" w:hAnsi="Helvetica" w:cs="Helvetica"/>
                <w:sz w:val="24"/>
                <w:szCs w:val="24"/>
              </w:rPr>
            </w:pPr>
            <w:hyperlink r:id="rId90" w:history="1">
              <w:r w:rsidR="003506EE" w:rsidRPr="005607D1">
                <w:rPr>
                  <w:rStyle w:val="ac"/>
                  <w:rFonts w:ascii="Helvetica" w:hAnsi="Helvetica" w:cs="Helvetica"/>
                  <w:sz w:val="24"/>
                  <w:szCs w:val="24"/>
                </w:rPr>
                <w:t>https://info2.jove.com/requestsession</w:t>
              </w:r>
            </w:hyperlink>
          </w:p>
          <w:p w14:paraId="72D1B594" w14:textId="77777777" w:rsidR="003506EE" w:rsidRPr="005607D1" w:rsidRDefault="003506EE" w:rsidP="005663D5">
            <w:pPr>
              <w:shd w:val="clear" w:color="auto" w:fill="FFFFFF"/>
              <w:spacing w:line="200" w:lineRule="atLeast"/>
              <w:jc w:val="both"/>
              <w:rPr>
                <w:rFonts w:ascii="Helvetica" w:hAnsi="Helvetica" w:cs="Helvetica"/>
                <w:sz w:val="24"/>
                <w:szCs w:val="24"/>
              </w:rPr>
            </w:pPr>
          </w:p>
          <w:p w14:paraId="1FF3179B" w14:textId="1BB65641" w:rsidR="003506EE" w:rsidRPr="005607D1" w:rsidRDefault="008102EC" w:rsidP="005663D5">
            <w:pPr>
              <w:shd w:val="clear" w:color="auto" w:fill="FFFFFF"/>
              <w:spacing w:line="200" w:lineRule="atLeast"/>
              <w:jc w:val="both"/>
              <w:rPr>
                <w:rFonts w:ascii="Helvetica" w:hAnsi="Helvetica" w:cs="Helvetica"/>
                <w:sz w:val="24"/>
                <w:szCs w:val="24"/>
              </w:rPr>
            </w:pPr>
            <w:hyperlink r:id="rId91" w:history="1">
              <w:r w:rsidR="003506EE" w:rsidRPr="005607D1">
                <w:rPr>
                  <w:rStyle w:val="ac"/>
                  <w:rFonts w:ascii="Helvetica" w:hAnsi="Helvetica" w:cs="Helvetica"/>
                  <w:sz w:val="24"/>
                  <w:szCs w:val="24"/>
                </w:rPr>
                <w:t>https://info2.jove.com/coronavirusvideo</w:t>
              </w:r>
            </w:hyperlink>
          </w:p>
          <w:p w14:paraId="45637155" w14:textId="18200882" w:rsidR="003506EE" w:rsidRPr="005607D1" w:rsidRDefault="003506EE" w:rsidP="005663D5">
            <w:pPr>
              <w:shd w:val="clear" w:color="auto" w:fill="FFFFFF"/>
              <w:spacing w:line="200" w:lineRule="atLeast"/>
              <w:jc w:val="both"/>
              <w:rPr>
                <w:rFonts w:ascii="Helvetica" w:hAnsi="Helvetica" w:cs="Helvetica"/>
                <w:sz w:val="24"/>
                <w:szCs w:val="24"/>
              </w:rPr>
            </w:pPr>
          </w:p>
        </w:tc>
      </w:tr>
      <w:tr w:rsidR="0004425D" w:rsidRPr="00D72164" w14:paraId="629B8D6A" w14:textId="77777777" w:rsidTr="004625DC">
        <w:trPr>
          <w:cantSplit/>
        </w:trPr>
        <w:tc>
          <w:tcPr>
            <w:tcW w:w="1100" w:type="dxa"/>
          </w:tcPr>
          <w:p w14:paraId="466F7785" w14:textId="73936001" w:rsidR="0004425D" w:rsidRPr="00823DE7" w:rsidRDefault="00823DE7" w:rsidP="005663D5">
            <w:pPr>
              <w:jc w:val="both"/>
              <w:rPr>
                <w:rFonts w:ascii="Helvetica" w:hAnsi="Helvetica"/>
                <w:b/>
                <w:bCs/>
              </w:rPr>
            </w:pPr>
            <w:r w:rsidRPr="00823DE7">
              <w:rPr>
                <w:rFonts w:ascii="Helvetica" w:hAnsi="Helvetica"/>
                <w:b/>
                <w:bCs/>
              </w:rPr>
              <w:t>4</w:t>
            </w:r>
            <w:r w:rsidR="002259D0">
              <w:rPr>
                <w:rFonts w:ascii="Helvetica" w:hAnsi="Helvetica"/>
                <w:b/>
                <w:bCs/>
              </w:rPr>
              <w:t>1</w:t>
            </w:r>
            <w:r w:rsidRPr="00823DE7">
              <w:rPr>
                <w:rFonts w:ascii="Helvetica" w:hAnsi="Helvetica"/>
                <w:b/>
                <w:bCs/>
              </w:rPr>
              <w:t>.</w:t>
            </w:r>
          </w:p>
        </w:tc>
        <w:tc>
          <w:tcPr>
            <w:tcW w:w="3120" w:type="dxa"/>
          </w:tcPr>
          <w:p w14:paraId="1E4DC65A" w14:textId="77777777" w:rsidR="0004425D" w:rsidRDefault="0004425D"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04425D">
              <w:rPr>
                <w:rFonts w:ascii="Helvetica" w:hAnsi="Helvetica" w:cs="Helvetica"/>
                <w:b/>
                <w:bCs/>
                <w:color w:val="333333"/>
                <w:lang w:val="en-US"/>
              </w:rPr>
              <w:t xml:space="preserve">Oxford University Press </w:t>
            </w:r>
          </w:p>
          <w:p w14:paraId="70F344D9" w14:textId="77777777" w:rsidR="00525B4B" w:rsidRPr="00525B4B" w:rsidRDefault="00525B4B" w:rsidP="005663D5">
            <w:pPr>
              <w:pStyle w:val="aa"/>
              <w:shd w:val="clear" w:color="auto" w:fill="FFFFFF"/>
              <w:spacing w:after="50" w:line="200" w:lineRule="atLeast"/>
              <w:jc w:val="both"/>
              <w:rPr>
                <w:rFonts w:ascii="Helvetica" w:hAnsi="Helvetica" w:cs="Helvetica"/>
                <w:b/>
                <w:bCs/>
                <w:color w:val="333333"/>
                <w:lang w:val="en-US"/>
              </w:rPr>
            </w:pPr>
            <w:proofErr w:type="spellStart"/>
            <w:r w:rsidRPr="00525B4B">
              <w:rPr>
                <w:rFonts w:ascii="Helvetica" w:hAnsi="Helvetica" w:cs="Helvetica"/>
                <w:b/>
                <w:bCs/>
                <w:color w:val="333333"/>
                <w:lang w:val="en-US"/>
              </w:rPr>
              <w:t>Журналы</w:t>
            </w:r>
            <w:proofErr w:type="spellEnd"/>
            <w:r w:rsidRPr="00525B4B">
              <w:rPr>
                <w:rFonts w:ascii="Helvetica" w:hAnsi="Helvetica" w:cs="Helvetica"/>
                <w:b/>
                <w:bCs/>
                <w:color w:val="333333"/>
                <w:lang w:val="en-US"/>
              </w:rPr>
              <w:t xml:space="preserve"> </w:t>
            </w:r>
            <w:proofErr w:type="spellStart"/>
            <w:r w:rsidRPr="00525B4B">
              <w:rPr>
                <w:rFonts w:ascii="Helvetica" w:hAnsi="Helvetica" w:cs="Helvetica"/>
                <w:b/>
                <w:bCs/>
                <w:color w:val="333333"/>
                <w:lang w:val="en-US"/>
              </w:rPr>
              <w:t>издательства</w:t>
            </w:r>
            <w:proofErr w:type="spellEnd"/>
            <w:r w:rsidRPr="00525B4B">
              <w:rPr>
                <w:rFonts w:ascii="Helvetica" w:hAnsi="Helvetica" w:cs="Helvetica"/>
                <w:b/>
                <w:bCs/>
                <w:color w:val="333333"/>
                <w:lang w:val="en-US"/>
              </w:rPr>
              <w:t xml:space="preserve"> </w:t>
            </w:r>
          </w:p>
          <w:p w14:paraId="3D4911FE" w14:textId="3FA51D76" w:rsidR="00525B4B" w:rsidRPr="00D72164" w:rsidRDefault="00525B4B"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525B4B">
              <w:rPr>
                <w:rFonts w:ascii="Helvetica" w:hAnsi="Helvetica" w:cs="Helvetica"/>
                <w:b/>
                <w:bCs/>
                <w:color w:val="333333"/>
                <w:lang w:val="en-US"/>
              </w:rPr>
              <w:t>Oxford University Press (OUP)</w:t>
            </w:r>
          </w:p>
        </w:tc>
        <w:tc>
          <w:tcPr>
            <w:tcW w:w="6803" w:type="dxa"/>
          </w:tcPr>
          <w:p w14:paraId="0DF43E53" w14:textId="77777777" w:rsidR="0004425D" w:rsidRPr="0004425D" w:rsidRDefault="0004425D" w:rsidP="005663D5">
            <w:pPr>
              <w:shd w:val="clear" w:color="auto" w:fill="FFFFFF"/>
              <w:spacing w:after="75"/>
              <w:ind w:left="39"/>
              <w:jc w:val="both"/>
              <w:rPr>
                <w:rFonts w:ascii="Helvetica" w:eastAsia="Times New Roman" w:hAnsi="Helvetica" w:cs="Helvetica"/>
                <w:color w:val="333333"/>
                <w:sz w:val="24"/>
                <w:szCs w:val="24"/>
                <w:lang w:eastAsia="ru-RU"/>
              </w:rPr>
            </w:pPr>
            <w:r w:rsidRPr="0004425D">
              <w:rPr>
                <w:rFonts w:ascii="Helvetica" w:eastAsia="Times New Roman" w:hAnsi="Helvetica" w:cs="Helvetica"/>
                <w:color w:val="333333"/>
                <w:sz w:val="24"/>
                <w:szCs w:val="24"/>
                <w:lang w:eastAsia="ru-RU"/>
              </w:rPr>
              <w:t xml:space="preserve">Издательство </w:t>
            </w:r>
            <w:r w:rsidRPr="0004425D">
              <w:rPr>
                <w:rFonts w:ascii="Helvetica" w:eastAsia="Times New Roman" w:hAnsi="Helvetica" w:cs="Helvetica"/>
                <w:color w:val="333333"/>
                <w:sz w:val="24"/>
                <w:szCs w:val="24"/>
                <w:lang w:val="en-US" w:eastAsia="ru-RU"/>
              </w:rPr>
              <w:t>Oxford</w:t>
            </w:r>
            <w:r w:rsidRPr="0004425D">
              <w:rPr>
                <w:rFonts w:ascii="Helvetica" w:eastAsia="Times New Roman" w:hAnsi="Helvetica" w:cs="Helvetica"/>
                <w:color w:val="333333"/>
                <w:sz w:val="24"/>
                <w:szCs w:val="24"/>
                <w:lang w:eastAsia="ru-RU"/>
              </w:rPr>
              <w:t xml:space="preserve"> </w:t>
            </w:r>
            <w:r w:rsidRPr="0004425D">
              <w:rPr>
                <w:rFonts w:ascii="Helvetica" w:eastAsia="Times New Roman" w:hAnsi="Helvetica" w:cs="Helvetica"/>
                <w:color w:val="333333"/>
                <w:sz w:val="24"/>
                <w:szCs w:val="24"/>
                <w:lang w:val="en-US" w:eastAsia="ru-RU"/>
              </w:rPr>
              <w:t>University</w:t>
            </w:r>
            <w:r w:rsidRPr="0004425D">
              <w:rPr>
                <w:rFonts w:ascii="Helvetica" w:eastAsia="Times New Roman" w:hAnsi="Helvetica" w:cs="Helvetica"/>
                <w:color w:val="333333"/>
                <w:sz w:val="24"/>
                <w:szCs w:val="24"/>
                <w:lang w:eastAsia="ru-RU"/>
              </w:rPr>
              <w:t xml:space="preserve"> </w:t>
            </w:r>
            <w:r w:rsidRPr="0004425D">
              <w:rPr>
                <w:rFonts w:ascii="Helvetica" w:eastAsia="Times New Roman" w:hAnsi="Helvetica" w:cs="Helvetica"/>
                <w:color w:val="333333"/>
                <w:sz w:val="24"/>
                <w:szCs w:val="24"/>
                <w:lang w:val="en-US" w:eastAsia="ru-RU"/>
              </w:rPr>
              <w:t>Press</w:t>
            </w:r>
            <w:r w:rsidRPr="0004425D">
              <w:rPr>
                <w:rFonts w:ascii="Helvetica" w:eastAsia="Times New Roman" w:hAnsi="Helvetica" w:cs="Helvetica"/>
                <w:color w:val="333333"/>
                <w:sz w:val="24"/>
                <w:szCs w:val="24"/>
                <w:lang w:eastAsia="ru-RU"/>
              </w:rPr>
              <w:t xml:space="preserve"> в целях поддержки университетов, переходящих в условиях эпидемии на удаленное обучение, открывает бесплатный доступ к 2 программам онлайн-обучения </w:t>
            </w:r>
            <w:proofErr w:type="spellStart"/>
            <w:r w:rsidRPr="0004425D">
              <w:rPr>
                <w:rFonts w:ascii="Helvetica" w:eastAsia="Times New Roman" w:hAnsi="Helvetica" w:cs="Helvetica"/>
                <w:color w:val="333333"/>
                <w:sz w:val="24"/>
                <w:szCs w:val="24"/>
                <w:lang w:val="en-US" w:eastAsia="ru-RU"/>
              </w:rPr>
              <w:t>Epigeum</w:t>
            </w:r>
            <w:proofErr w:type="spellEnd"/>
            <w:r w:rsidRPr="0004425D">
              <w:rPr>
                <w:rFonts w:ascii="Helvetica" w:eastAsia="Times New Roman" w:hAnsi="Helvetica" w:cs="Helvetica"/>
                <w:color w:val="333333"/>
                <w:sz w:val="24"/>
                <w:szCs w:val="24"/>
                <w:lang w:eastAsia="ru-RU"/>
              </w:rPr>
              <w:t>:</w:t>
            </w:r>
          </w:p>
          <w:p w14:paraId="393C7D8E" w14:textId="77777777" w:rsidR="0004425D" w:rsidRPr="0004425D" w:rsidRDefault="0004425D" w:rsidP="005663D5">
            <w:pPr>
              <w:shd w:val="clear" w:color="auto" w:fill="FFFFFF"/>
              <w:spacing w:after="75"/>
              <w:ind w:left="39"/>
              <w:jc w:val="both"/>
              <w:rPr>
                <w:rFonts w:ascii="Helvetica" w:eastAsia="Times New Roman" w:hAnsi="Helvetica" w:cs="Helvetica"/>
                <w:color w:val="333333"/>
                <w:sz w:val="24"/>
                <w:szCs w:val="24"/>
                <w:lang w:eastAsia="ru-RU"/>
              </w:rPr>
            </w:pPr>
            <w:r w:rsidRPr="0004425D">
              <w:rPr>
                <w:rFonts w:ascii="Helvetica" w:eastAsia="Times New Roman" w:hAnsi="Helvetica" w:cs="Helvetica"/>
                <w:color w:val="333333"/>
                <w:sz w:val="24"/>
                <w:szCs w:val="24"/>
                <w:lang w:eastAsia="ru-RU"/>
              </w:rPr>
              <w:t>Обучение в режиме онлайн (</w:t>
            </w:r>
            <w:r w:rsidRPr="0004425D">
              <w:rPr>
                <w:rFonts w:ascii="Helvetica" w:eastAsia="Times New Roman" w:hAnsi="Helvetica" w:cs="Helvetica"/>
                <w:color w:val="333333"/>
                <w:sz w:val="24"/>
                <w:szCs w:val="24"/>
                <w:lang w:val="en-US" w:eastAsia="ru-RU"/>
              </w:rPr>
              <w:t>Teaching</w:t>
            </w:r>
            <w:r w:rsidRPr="0004425D">
              <w:rPr>
                <w:rFonts w:ascii="Helvetica" w:eastAsia="Times New Roman" w:hAnsi="Helvetica" w:cs="Helvetica"/>
                <w:color w:val="333333"/>
                <w:sz w:val="24"/>
                <w:szCs w:val="24"/>
                <w:lang w:eastAsia="ru-RU"/>
              </w:rPr>
              <w:t xml:space="preserve"> </w:t>
            </w:r>
            <w:r w:rsidRPr="0004425D">
              <w:rPr>
                <w:rFonts w:ascii="Helvetica" w:eastAsia="Times New Roman" w:hAnsi="Helvetica" w:cs="Helvetica"/>
                <w:color w:val="333333"/>
                <w:sz w:val="24"/>
                <w:szCs w:val="24"/>
                <w:lang w:val="en-US" w:eastAsia="ru-RU"/>
              </w:rPr>
              <w:t>Online</w:t>
            </w:r>
            <w:r w:rsidRPr="0004425D">
              <w:rPr>
                <w:rFonts w:ascii="Helvetica" w:eastAsia="Times New Roman" w:hAnsi="Helvetica" w:cs="Helvetica"/>
                <w:color w:val="333333"/>
                <w:sz w:val="24"/>
                <w:szCs w:val="24"/>
                <w:lang w:eastAsia="ru-RU"/>
              </w:rPr>
              <w:t>)</w:t>
            </w:r>
          </w:p>
          <w:p w14:paraId="068BFA89" w14:textId="43C96630" w:rsidR="0004425D" w:rsidRPr="0004425D" w:rsidRDefault="0004425D" w:rsidP="005663D5">
            <w:pPr>
              <w:shd w:val="clear" w:color="auto" w:fill="FFFFFF"/>
              <w:spacing w:after="75"/>
              <w:ind w:left="39"/>
              <w:jc w:val="both"/>
              <w:rPr>
                <w:rFonts w:ascii="Helvetica" w:eastAsia="Times New Roman" w:hAnsi="Helvetica" w:cs="Helvetica"/>
                <w:color w:val="333333"/>
                <w:sz w:val="24"/>
                <w:szCs w:val="24"/>
                <w:lang w:eastAsia="ru-RU"/>
              </w:rPr>
            </w:pPr>
            <w:r w:rsidRPr="0004425D">
              <w:rPr>
                <w:rFonts w:ascii="Helvetica" w:eastAsia="Times New Roman" w:hAnsi="Helvetica" w:cs="Helvetica"/>
                <w:color w:val="333333"/>
                <w:sz w:val="24"/>
                <w:szCs w:val="24"/>
                <w:lang w:eastAsia="ru-RU"/>
              </w:rPr>
              <w:t>Смешанное обучение (</w:t>
            </w:r>
            <w:r w:rsidRPr="0004425D">
              <w:rPr>
                <w:rFonts w:ascii="Helvetica" w:eastAsia="Times New Roman" w:hAnsi="Helvetica" w:cs="Helvetica"/>
                <w:color w:val="333333"/>
                <w:sz w:val="24"/>
                <w:szCs w:val="24"/>
                <w:lang w:val="en-US" w:eastAsia="ru-RU"/>
              </w:rPr>
              <w:t>Blended</w:t>
            </w:r>
            <w:r w:rsidRPr="0004425D">
              <w:rPr>
                <w:rFonts w:ascii="Helvetica" w:eastAsia="Times New Roman" w:hAnsi="Helvetica" w:cs="Helvetica"/>
                <w:color w:val="333333"/>
                <w:sz w:val="24"/>
                <w:szCs w:val="24"/>
                <w:lang w:eastAsia="ru-RU"/>
              </w:rPr>
              <w:t xml:space="preserve"> </w:t>
            </w:r>
            <w:r w:rsidRPr="0004425D">
              <w:rPr>
                <w:rFonts w:ascii="Helvetica" w:eastAsia="Times New Roman" w:hAnsi="Helvetica" w:cs="Helvetica"/>
                <w:color w:val="333333"/>
                <w:sz w:val="24"/>
                <w:szCs w:val="24"/>
                <w:lang w:val="en-US" w:eastAsia="ru-RU"/>
              </w:rPr>
              <w:t>Learning</w:t>
            </w:r>
            <w:r>
              <w:rPr>
                <w:rFonts w:ascii="Helvetica" w:eastAsia="Times New Roman" w:hAnsi="Helvetica" w:cs="Helvetica"/>
                <w:color w:val="333333"/>
                <w:sz w:val="24"/>
                <w:szCs w:val="24"/>
                <w:lang w:eastAsia="ru-RU"/>
              </w:rPr>
              <w:t>)</w:t>
            </w:r>
          </w:p>
          <w:p w14:paraId="37440D99" w14:textId="65898563" w:rsidR="0004425D" w:rsidRPr="0004425D" w:rsidRDefault="0004425D" w:rsidP="005663D5">
            <w:pPr>
              <w:shd w:val="clear" w:color="auto" w:fill="FFFFFF"/>
              <w:spacing w:after="75"/>
              <w:ind w:left="39"/>
              <w:jc w:val="both"/>
              <w:rPr>
                <w:rFonts w:ascii="Helvetica" w:eastAsia="Times New Roman" w:hAnsi="Helvetica" w:cs="Helvetica"/>
                <w:color w:val="333333"/>
                <w:sz w:val="24"/>
                <w:szCs w:val="24"/>
                <w:lang w:eastAsia="ru-RU"/>
              </w:rPr>
            </w:pPr>
            <w:r w:rsidRPr="0004425D">
              <w:rPr>
                <w:rFonts w:ascii="Helvetica" w:eastAsia="Times New Roman" w:hAnsi="Helvetica" w:cs="Helvetica"/>
                <w:color w:val="333333"/>
                <w:sz w:val="24"/>
                <w:szCs w:val="24"/>
                <w:lang w:eastAsia="ru-RU"/>
              </w:rPr>
              <w:t xml:space="preserve">Доступ будет открыт </w:t>
            </w:r>
            <w:r w:rsidRPr="0004425D">
              <w:rPr>
                <w:rFonts w:ascii="Helvetica" w:eastAsia="Times New Roman" w:hAnsi="Helvetica" w:cs="Helvetica"/>
                <w:b/>
                <w:bCs/>
                <w:color w:val="333333"/>
                <w:sz w:val="24"/>
                <w:szCs w:val="24"/>
                <w:lang w:eastAsia="ru-RU"/>
              </w:rPr>
              <w:t>до 31 мая 2020 года.</w:t>
            </w:r>
          </w:p>
        </w:tc>
        <w:tc>
          <w:tcPr>
            <w:tcW w:w="1843" w:type="dxa"/>
            <w:gridSpan w:val="3"/>
          </w:tcPr>
          <w:p w14:paraId="7DC4EABB"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48CA75A2" w14:textId="066DF4A9" w:rsidR="0004425D" w:rsidRPr="00D72164"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00B0FD58" w14:textId="1F20D277" w:rsidR="0004425D" w:rsidRPr="005607D1" w:rsidRDefault="008102EC" w:rsidP="005663D5">
            <w:pPr>
              <w:shd w:val="clear" w:color="auto" w:fill="FFFFFF"/>
              <w:spacing w:line="200" w:lineRule="atLeast"/>
              <w:jc w:val="both"/>
              <w:rPr>
                <w:rFonts w:ascii="Helvetica" w:hAnsi="Helvetica" w:cs="Helvetica"/>
                <w:sz w:val="24"/>
                <w:szCs w:val="24"/>
              </w:rPr>
            </w:pPr>
            <w:hyperlink r:id="rId92" w:history="1">
              <w:r w:rsidR="0004425D" w:rsidRPr="005607D1">
                <w:rPr>
                  <w:rStyle w:val="ac"/>
                  <w:rFonts w:ascii="Helvetica" w:hAnsi="Helvetica" w:cs="Helvetica"/>
                  <w:sz w:val="24"/>
                  <w:szCs w:val="24"/>
                </w:rPr>
                <w:t>www.epigeum.com</w:t>
              </w:r>
            </w:hyperlink>
          </w:p>
          <w:p w14:paraId="7F2BA20B" w14:textId="77777777" w:rsidR="00525B4B" w:rsidRPr="005607D1" w:rsidRDefault="00525B4B" w:rsidP="005663D5">
            <w:pPr>
              <w:shd w:val="clear" w:color="auto" w:fill="FFFFFF"/>
              <w:spacing w:line="200" w:lineRule="atLeast"/>
              <w:jc w:val="both"/>
              <w:rPr>
                <w:rFonts w:ascii="Helvetica" w:hAnsi="Helvetica" w:cs="Helvetica"/>
                <w:sz w:val="24"/>
                <w:szCs w:val="24"/>
              </w:rPr>
            </w:pPr>
          </w:p>
          <w:p w14:paraId="7DD87292" w14:textId="66440CDD" w:rsidR="0004425D" w:rsidRPr="005607D1" w:rsidRDefault="008102EC" w:rsidP="005663D5">
            <w:pPr>
              <w:shd w:val="clear" w:color="auto" w:fill="FFFFFF"/>
              <w:spacing w:line="200" w:lineRule="atLeast"/>
              <w:jc w:val="both"/>
              <w:rPr>
                <w:rFonts w:ascii="Helvetica" w:hAnsi="Helvetica" w:cs="Helvetica"/>
                <w:sz w:val="24"/>
                <w:szCs w:val="24"/>
              </w:rPr>
            </w:pPr>
            <w:hyperlink r:id="rId93" w:history="1">
              <w:r w:rsidR="00525B4B" w:rsidRPr="005607D1">
                <w:rPr>
                  <w:rStyle w:val="ac"/>
                  <w:rFonts w:ascii="Helvetica" w:hAnsi="Helvetica" w:cs="Helvetica"/>
                  <w:sz w:val="24"/>
                  <w:szCs w:val="24"/>
                </w:rPr>
                <w:t>https://academic.oup.com</w:t>
              </w:r>
            </w:hyperlink>
          </w:p>
          <w:p w14:paraId="1A0F9388" w14:textId="2545B25D" w:rsidR="00525B4B" w:rsidRPr="005607D1" w:rsidRDefault="00525B4B" w:rsidP="005663D5">
            <w:pPr>
              <w:shd w:val="clear" w:color="auto" w:fill="FFFFFF"/>
              <w:spacing w:line="200" w:lineRule="atLeast"/>
              <w:jc w:val="both"/>
              <w:rPr>
                <w:rFonts w:ascii="Helvetica" w:hAnsi="Helvetica" w:cs="Helvetica"/>
                <w:sz w:val="24"/>
                <w:szCs w:val="24"/>
              </w:rPr>
            </w:pPr>
          </w:p>
        </w:tc>
      </w:tr>
      <w:tr w:rsidR="00B96490" w:rsidRPr="00D72164" w14:paraId="6E80A58D" w14:textId="77777777" w:rsidTr="004625DC">
        <w:trPr>
          <w:cantSplit/>
        </w:trPr>
        <w:tc>
          <w:tcPr>
            <w:tcW w:w="1100" w:type="dxa"/>
          </w:tcPr>
          <w:p w14:paraId="063EABFA" w14:textId="0BA2E2C7" w:rsidR="00B96490" w:rsidRPr="00823DE7" w:rsidRDefault="00823DE7" w:rsidP="005663D5">
            <w:pPr>
              <w:jc w:val="both"/>
              <w:rPr>
                <w:rFonts w:ascii="Helvetica" w:hAnsi="Helvetica"/>
                <w:b/>
                <w:bCs/>
              </w:rPr>
            </w:pPr>
            <w:r w:rsidRPr="00823DE7">
              <w:rPr>
                <w:rFonts w:ascii="Helvetica" w:hAnsi="Helvetica"/>
                <w:b/>
                <w:bCs/>
              </w:rPr>
              <w:t>4</w:t>
            </w:r>
            <w:r w:rsidR="002259D0">
              <w:rPr>
                <w:rFonts w:ascii="Helvetica" w:hAnsi="Helvetica"/>
                <w:b/>
                <w:bCs/>
              </w:rPr>
              <w:t>2</w:t>
            </w:r>
            <w:r w:rsidRPr="00823DE7">
              <w:rPr>
                <w:rFonts w:ascii="Helvetica" w:hAnsi="Helvetica"/>
                <w:b/>
                <w:bCs/>
              </w:rPr>
              <w:t>.</w:t>
            </w:r>
          </w:p>
        </w:tc>
        <w:tc>
          <w:tcPr>
            <w:tcW w:w="3120" w:type="dxa"/>
          </w:tcPr>
          <w:p w14:paraId="2D584BB2" w14:textId="228A6FA2" w:rsidR="00B96490" w:rsidRPr="00D72164" w:rsidRDefault="00B96490"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proofErr w:type="spellStart"/>
            <w:r w:rsidRPr="00B96490">
              <w:rPr>
                <w:rFonts w:ascii="Helvetica" w:hAnsi="Helvetica" w:cs="Helvetica"/>
                <w:b/>
                <w:bCs/>
                <w:color w:val="333333"/>
                <w:lang w:val="en-US"/>
              </w:rPr>
              <w:t>ScienceDirec</w:t>
            </w:r>
            <w:proofErr w:type="spellEnd"/>
            <w:r w:rsidRPr="00B96490">
              <w:rPr>
                <w:rFonts w:ascii="Helvetica" w:hAnsi="Helvetica" w:cs="Helvetica"/>
                <w:b/>
                <w:bCs/>
                <w:color w:val="333333"/>
                <w:lang w:val="en-US"/>
              </w:rPr>
              <w:t xml:space="preserve"> </w:t>
            </w:r>
          </w:p>
        </w:tc>
        <w:tc>
          <w:tcPr>
            <w:tcW w:w="6803" w:type="dxa"/>
          </w:tcPr>
          <w:p w14:paraId="510F5CA6" w14:textId="77777777" w:rsidR="00B96490" w:rsidRDefault="00B96490" w:rsidP="005663D5">
            <w:pPr>
              <w:shd w:val="clear" w:color="auto" w:fill="FFFFFF"/>
              <w:spacing w:after="75"/>
              <w:ind w:left="39"/>
              <w:jc w:val="both"/>
              <w:rPr>
                <w:rFonts w:ascii="Helvetica" w:eastAsia="Times New Roman" w:hAnsi="Helvetica" w:cs="Helvetica"/>
                <w:color w:val="333333"/>
                <w:sz w:val="24"/>
                <w:szCs w:val="24"/>
                <w:lang w:eastAsia="ru-RU"/>
              </w:rPr>
            </w:pPr>
            <w:r w:rsidRPr="00B96490">
              <w:rPr>
                <w:rFonts w:ascii="Helvetica" w:eastAsia="Times New Roman" w:hAnsi="Helvetica" w:cs="Helvetica"/>
                <w:color w:val="333333"/>
                <w:sz w:val="24"/>
                <w:szCs w:val="24"/>
                <w:lang w:eastAsia="ru-RU"/>
              </w:rPr>
              <w:t xml:space="preserve">Издательство «Эльзевир» </w:t>
            </w:r>
            <w:r w:rsidRPr="00B96490">
              <w:rPr>
                <w:rFonts w:ascii="Helvetica" w:eastAsia="Times New Roman" w:hAnsi="Helvetica" w:cs="Helvetica"/>
                <w:color w:val="333333"/>
                <w:sz w:val="24"/>
                <w:szCs w:val="24"/>
                <w:lang w:val="en-US" w:eastAsia="ru-RU"/>
              </w:rPr>
              <w:t>Elsevier</w:t>
            </w:r>
            <w:r w:rsidRPr="00B96490">
              <w:rPr>
                <w:rFonts w:ascii="Helvetica" w:eastAsia="Times New Roman" w:hAnsi="Helvetica" w:cs="Helvetica"/>
                <w:color w:val="333333"/>
                <w:sz w:val="24"/>
                <w:szCs w:val="24"/>
                <w:lang w:eastAsia="ru-RU"/>
              </w:rPr>
              <w:t xml:space="preserve"> — одно из старейших научных издательств в мире, основанное в 1580 году. Современная компания </w:t>
            </w:r>
            <w:r w:rsidRPr="00B96490">
              <w:rPr>
                <w:rFonts w:ascii="Helvetica" w:eastAsia="Times New Roman" w:hAnsi="Helvetica" w:cs="Helvetica"/>
                <w:color w:val="333333"/>
                <w:sz w:val="24"/>
                <w:szCs w:val="24"/>
                <w:lang w:val="en-US" w:eastAsia="ru-RU"/>
              </w:rPr>
              <w:t>Elsevier</w:t>
            </w:r>
            <w:r w:rsidRPr="00B96490">
              <w:rPr>
                <w:rFonts w:ascii="Helvetica" w:eastAsia="Times New Roman" w:hAnsi="Helvetica" w:cs="Helvetica"/>
                <w:color w:val="333333"/>
                <w:sz w:val="24"/>
                <w:szCs w:val="24"/>
                <w:lang w:eastAsia="ru-RU"/>
              </w:rPr>
              <w:t xml:space="preserve"> — крупнейший в мире издатель медицинской литературы и провайдер информационных решений в области науки и образования. </w:t>
            </w:r>
          </w:p>
          <w:p w14:paraId="524632F6" w14:textId="77777777" w:rsidR="003506EE" w:rsidRDefault="00B96490" w:rsidP="005663D5">
            <w:pPr>
              <w:shd w:val="clear" w:color="auto" w:fill="FFFFFF"/>
              <w:spacing w:after="75"/>
              <w:ind w:left="39"/>
              <w:jc w:val="both"/>
              <w:rPr>
                <w:rFonts w:ascii="Helvetica" w:eastAsia="Times New Roman" w:hAnsi="Helvetica" w:cs="Helvetica"/>
                <w:color w:val="333333"/>
                <w:sz w:val="24"/>
                <w:szCs w:val="24"/>
                <w:lang w:eastAsia="ru-RU"/>
              </w:rPr>
            </w:pPr>
            <w:r w:rsidRPr="00B96490">
              <w:rPr>
                <w:rFonts w:ascii="Helvetica" w:eastAsia="Times New Roman" w:hAnsi="Helvetica" w:cs="Helvetica"/>
                <w:color w:val="333333"/>
                <w:sz w:val="24"/>
                <w:szCs w:val="24"/>
                <w:lang w:eastAsia="ru-RU"/>
              </w:rPr>
              <w:t>Публикации «Эльзевира» составляют более 50% всех загружаемых электронных ресурсов любой научной библиотеки за рубежом, а также многих российских библиотек.</w:t>
            </w:r>
          </w:p>
          <w:p w14:paraId="2F5CB625" w14:textId="6B2A5686" w:rsidR="00B96490" w:rsidRPr="00B96490" w:rsidRDefault="00B96490" w:rsidP="005663D5">
            <w:pPr>
              <w:shd w:val="clear" w:color="auto" w:fill="FFFFFF"/>
              <w:spacing w:after="75"/>
              <w:ind w:left="39"/>
              <w:jc w:val="both"/>
              <w:rPr>
                <w:rFonts w:ascii="Helvetica" w:eastAsia="Times New Roman" w:hAnsi="Helvetica" w:cs="Helvetica"/>
                <w:color w:val="333333"/>
                <w:sz w:val="24"/>
                <w:szCs w:val="24"/>
                <w:lang w:eastAsia="ru-RU"/>
              </w:rPr>
            </w:pPr>
            <w:r w:rsidRPr="00B96490">
              <w:rPr>
                <w:rFonts w:ascii="Helvetica" w:eastAsia="Times New Roman" w:hAnsi="Helvetica" w:cs="Helvetica"/>
                <w:color w:val="333333"/>
                <w:sz w:val="24"/>
                <w:szCs w:val="24"/>
                <w:lang w:eastAsia="ru-RU"/>
              </w:rPr>
              <w:t xml:space="preserve"> Наиболее актуальные исследования нового коронавируса (</w:t>
            </w:r>
            <w:r w:rsidRPr="00B96490">
              <w:rPr>
                <w:rFonts w:ascii="Helvetica" w:eastAsia="Times New Roman" w:hAnsi="Helvetica" w:cs="Helvetica"/>
                <w:color w:val="333333"/>
                <w:sz w:val="24"/>
                <w:szCs w:val="24"/>
                <w:lang w:val="en-US" w:eastAsia="ru-RU"/>
              </w:rPr>
              <w:t>SARS</w:t>
            </w:r>
            <w:r w:rsidRPr="00B96490">
              <w:rPr>
                <w:rFonts w:ascii="Helvetica" w:eastAsia="Times New Roman" w:hAnsi="Helvetica" w:cs="Helvetica"/>
                <w:color w:val="333333"/>
                <w:sz w:val="24"/>
                <w:szCs w:val="24"/>
                <w:lang w:eastAsia="ru-RU"/>
              </w:rPr>
              <w:t>-</w:t>
            </w:r>
            <w:proofErr w:type="spellStart"/>
            <w:r w:rsidRPr="00B96490">
              <w:rPr>
                <w:rFonts w:ascii="Helvetica" w:eastAsia="Times New Roman" w:hAnsi="Helvetica" w:cs="Helvetica"/>
                <w:color w:val="333333"/>
                <w:sz w:val="24"/>
                <w:szCs w:val="24"/>
                <w:lang w:val="en-US" w:eastAsia="ru-RU"/>
              </w:rPr>
              <w:t>CoV</w:t>
            </w:r>
            <w:proofErr w:type="spellEnd"/>
            <w:r w:rsidRPr="00B96490">
              <w:rPr>
                <w:rFonts w:ascii="Helvetica" w:eastAsia="Times New Roman" w:hAnsi="Helvetica" w:cs="Helvetica"/>
                <w:color w:val="333333"/>
                <w:sz w:val="24"/>
                <w:szCs w:val="24"/>
                <w:lang w:eastAsia="ru-RU"/>
              </w:rPr>
              <w:t>-2) и связанных с ним вирусов доступны бесплатно.</w:t>
            </w:r>
          </w:p>
        </w:tc>
        <w:tc>
          <w:tcPr>
            <w:tcW w:w="1843" w:type="dxa"/>
            <w:gridSpan w:val="3"/>
          </w:tcPr>
          <w:p w14:paraId="1EFB4126"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12C4720D" w14:textId="27FF0BCC" w:rsidR="00B96490" w:rsidRPr="00D72164"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728A275C" w14:textId="36618534" w:rsidR="00B96490" w:rsidRPr="005607D1" w:rsidRDefault="008102EC" w:rsidP="005663D5">
            <w:pPr>
              <w:shd w:val="clear" w:color="auto" w:fill="FFFFFF"/>
              <w:spacing w:line="200" w:lineRule="atLeast"/>
              <w:jc w:val="both"/>
              <w:rPr>
                <w:rFonts w:ascii="Helvetica" w:hAnsi="Helvetica" w:cs="Helvetica"/>
                <w:sz w:val="24"/>
                <w:szCs w:val="24"/>
              </w:rPr>
            </w:pPr>
            <w:hyperlink r:id="rId94" w:history="1">
              <w:r w:rsidR="00B96490" w:rsidRPr="005607D1">
                <w:rPr>
                  <w:rStyle w:val="ac"/>
                  <w:rFonts w:ascii="Helvetica" w:hAnsi="Helvetica" w:cs="Helvetica"/>
                  <w:sz w:val="24"/>
                  <w:szCs w:val="24"/>
                </w:rPr>
                <w:t>https://www.sciencedirect.com/</w:t>
              </w:r>
            </w:hyperlink>
          </w:p>
          <w:p w14:paraId="15581093" w14:textId="41C30B02" w:rsidR="00B96490" w:rsidRPr="005607D1" w:rsidRDefault="00B96490" w:rsidP="005663D5">
            <w:pPr>
              <w:shd w:val="clear" w:color="auto" w:fill="FFFFFF"/>
              <w:spacing w:line="200" w:lineRule="atLeast"/>
              <w:jc w:val="both"/>
              <w:rPr>
                <w:rFonts w:ascii="Helvetica" w:hAnsi="Helvetica" w:cs="Helvetica"/>
                <w:sz w:val="24"/>
                <w:szCs w:val="24"/>
              </w:rPr>
            </w:pPr>
          </w:p>
        </w:tc>
      </w:tr>
      <w:tr w:rsidR="0004425D" w:rsidRPr="00D72164" w14:paraId="7235D06A" w14:textId="77777777" w:rsidTr="004625DC">
        <w:trPr>
          <w:cantSplit/>
        </w:trPr>
        <w:tc>
          <w:tcPr>
            <w:tcW w:w="1100" w:type="dxa"/>
          </w:tcPr>
          <w:p w14:paraId="4E0C5BA3" w14:textId="08692A3C" w:rsidR="0004425D" w:rsidRPr="007001BD" w:rsidRDefault="00823DE7" w:rsidP="005663D5">
            <w:pPr>
              <w:jc w:val="both"/>
              <w:rPr>
                <w:rFonts w:ascii="Helvetica" w:hAnsi="Helvetica"/>
              </w:rPr>
            </w:pPr>
            <w:r w:rsidRPr="00823DE7">
              <w:rPr>
                <w:rFonts w:ascii="Helvetica" w:hAnsi="Helvetica"/>
                <w:b/>
                <w:bCs/>
              </w:rPr>
              <w:lastRenderedPageBreak/>
              <w:t>4</w:t>
            </w:r>
            <w:r w:rsidR="00573D18">
              <w:rPr>
                <w:rFonts w:ascii="Helvetica" w:hAnsi="Helvetica"/>
                <w:b/>
                <w:bCs/>
              </w:rPr>
              <w:t>3</w:t>
            </w:r>
            <w:r>
              <w:rPr>
                <w:rFonts w:ascii="Helvetica" w:hAnsi="Helvetica"/>
              </w:rPr>
              <w:t>.</w:t>
            </w:r>
          </w:p>
        </w:tc>
        <w:tc>
          <w:tcPr>
            <w:tcW w:w="3120" w:type="dxa"/>
          </w:tcPr>
          <w:p w14:paraId="4B245275" w14:textId="6DE2F2C2" w:rsidR="0004425D" w:rsidRPr="00B96490" w:rsidRDefault="0004425D"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04425D">
              <w:rPr>
                <w:rFonts w:ascii="Helvetica" w:hAnsi="Helvetica" w:cs="Helvetica"/>
                <w:b/>
                <w:bCs/>
                <w:color w:val="333333"/>
                <w:lang w:val="en-US"/>
              </w:rPr>
              <w:t>WILEY</w:t>
            </w:r>
          </w:p>
        </w:tc>
        <w:tc>
          <w:tcPr>
            <w:tcW w:w="6803" w:type="dxa"/>
          </w:tcPr>
          <w:p w14:paraId="253EC5C9" w14:textId="77777777" w:rsidR="003506EE" w:rsidRPr="003506EE" w:rsidRDefault="003506EE" w:rsidP="005663D5">
            <w:pPr>
              <w:shd w:val="clear" w:color="auto" w:fill="FFFFFF"/>
              <w:spacing w:after="75"/>
              <w:ind w:left="39"/>
              <w:jc w:val="both"/>
              <w:rPr>
                <w:rFonts w:ascii="Helvetica" w:eastAsia="Times New Roman" w:hAnsi="Helvetica" w:cs="Helvetica"/>
                <w:color w:val="333333"/>
                <w:sz w:val="24"/>
                <w:szCs w:val="24"/>
                <w:lang w:eastAsia="ru-RU"/>
              </w:rPr>
            </w:pPr>
            <w:r w:rsidRPr="003506EE">
              <w:rPr>
                <w:rFonts w:ascii="Helvetica" w:eastAsia="Times New Roman" w:hAnsi="Helvetica" w:cs="Helvetica"/>
                <w:color w:val="333333"/>
                <w:sz w:val="24"/>
                <w:szCs w:val="24"/>
                <w:lang w:eastAsia="ru-RU"/>
              </w:rPr>
              <w:t xml:space="preserve">Компания </w:t>
            </w:r>
            <w:proofErr w:type="spellStart"/>
            <w:r w:rsidRPr="003506EE">
              <w:rPr>
                <w:rFonts w:ascii="Helvetica" w:eastAsia="Times New Roman" w:hAnsi="Helvetica" w:cs="Helvetica"/>
                <w:color w:val="333333"/>
                <w:sz w:val="24"/>
                <w:szCs w:val="24"/>
                <w:lang w:eastAsia="ru-RU"/>
              </w:rPr>
              <w:t>Wiley</w:t>
            </w:r>
            <w:proofErr w:type="spellEnd"/>
            <w:r w:rsidRPr="003506EE">
              <w:rPr>
                <w:rFonts w:ascii="Helvetica" w:eastAsia="Times New Roman" w:hAnsi="Helvetica" w:cs="Helvetica"/>
                <w:color w:val="333333"/>
                <w:sz w:val="24"/>
                <w:szCs w:val="24"/>
                <w:lang w:eastAsia="ru-RU"/>
              </w:rPr>
              <w:t xml:space="preserve"> предоставляет бесплатно более 5000 статей, связанных с COVID-19, в поддержку предпринимаемых по всему миру мер по диагностике, лечению и профилактике заболевания.</w:t>
            </w:r>
          </w:p>
          <w:p w14:paraId="4B7C2EF7" w14:textId="3C9CEC84" w:rsidR="0004425D" w:rsidRPr="00B96490" w:rsidRDefault="0004425D" w:rsidP="005663D5">
            <w:pPr>
              <w:shd w:val="clear" w:color="auto" w:fill="FFFFFF"/>
              <w:spacing w:after="75"/>
              <w:ind w:left="39"/>
              <w:jc w:val="both"/>
              <w:rPr>
                <w:rFonts w:ascii="Helvetica" w:eastAsia="Times New Roman" w:hAnsi="Helvetica" w:cs="Helvetica"/>
                <w:color w:val="333333"/>
                <w:sz w:val="24"/>
                <w:szCs w:val="24"/>
                <w:lang w:eastAsia="ru-RU"/>
              </w:rPr>
            </w:pPr>
          </w:p>
        </w:tc>
        <w:tc>
          <w:tcPr>
            <w:tcW w:w="1843" w:type="dxa"/>
            <w:gridSpan w:val="3"/>
          </w:tcPr>
          <w:p w14:paraId="189EBA27" w14:textId="77777777" w:rsidR="005663D5" w:rsidRPr="005663D5" w:rsidRDefault="005663D5" w:rsidP="005663D5">
            <w:pPr>
              <w:jc w:val="both"/>
              <w:rPr>
                <w:rFonts w:ascii="Helvetica" w:hAnsi="Helvetica" w:cs="Helvetica"/>
                <w:sz w:val="24"/>
                <w:szCs w:val="24"/>
              </w:rPr>
            </w:pPr>
            <w:r w:rsidRPr="005663D5">
              <w:rPr>
                <w:rFonts w:ascii="Helvetica" w:hAnsi="Helvetica" w:cs="Helvetica"/>
                <w:sz w:val="24"/>
                <w:szCs w:val="24"/>
              </w:rPr>
              <w:t>Вид доступа:</w:t>
            </w:r>
          </w:p>
          <w:p w14:paraId="7622991C" w14:textId="1C58170D" w:rsidR="0004425D" w:rsidRPr="00D72164" w:rsidRDefault="005663D5" w:rsidP="005663D5">
            <w:pPr>
              <w:jc w:val="both"/>
              <w:rPr>
                <w:rFonts w:ascii="Helvetica" w:hAnsi="Helvetica" w:cs="Helvetica"/>
                <w:sz w:val="24"/>
                <w:szCs w:val="24"/>
              </w:rPr>
            </w:pPr>
            <w:r w:rsidRPr="005663D5">
              <w:rPr>
                <w:rFonts w:ascii="Helvetica" w:hAnsi="Helvetica" w:cs="Helvetica"/>
                <w:sz w:val="24"/>
                <w:szCs w:val="24"/>
              </w:rPr>
              <w:t>Библиотека, удаленный доступ</w:t>
            </w:r>
          </w:p>
        </w:tc>
        <w:tc>
          <w:tcPr>
            <w:tcW w:w="2693" w:type="dxa"/>
          </w:tcPr>
          <w:p w14:paraId="0A90E624" w14:textId="01DEC681" w:rsidR="0004425D" w:rsidRPr="005607D1" w:rsidRDefault="008102EC" w:rsidP="005663D5">
            <w:pPr>
              <w:shd w:val="clear" w:color="auto" w:fill="FFFFFF"/>
              <w:spacing w:line="200" w:lineRule="atLeast"/>
              <w:jc w:val="both"/>
              <w:rPr>
                <w:rFonts w:ascii="Helvetica" w:hAnsi="Helvetica" w:cs="Helvetica"/>
                <w:sz w:val="24"/>
                <w:szCs w:val="24"/>
              </w:rPr>
            </w:pPr>
            <w:hyperlink r:id="rId95" w:history="1">
              <w:r w:rsidR="003506EE" w:rsidRPr="005607D1">
                <w:rPr>
                  <w:rStyle w:val="ac"/>
                  <w:rFonts w:ascii="Helvetica" w:hAnsi="Helvetica" w:cs="Helvetica"/>
                  <w:sz w:val="24"/>
                  <w:szCs w:val="24"/>
                </w:rPr>
                <w:t>https://novel-сoronavirus.onlinelibrary.wiley.com</w:t>
              </w:r>
            </w:hyperlink>
          </w:p>
          <w:p w14:paraId="2858D024" w14:textId="6A1DF0F0" w:rsidR="003506EE" w:rsidRPr="005607D1" w:rsidRDefault="008102EC" w:rsidP="005663D5">
            <w:pPr>
              <w:shd w:val="clear" w:color="auto" w:fill="FFFFFF"/>
              <w:spacing w:line="200" w:lineRule="atLeast"/>
              <w:jc w:val="both"/>
              <w:rPr>
                <w:rFonts w:ascii="Helvetica" w:hAnsi="Helvetica" w:cs="Helvetica"/>
                <w:sz w:val="24"/>
                <w:szCs w:val="24"/>
              </w:rPr>
            </w:pPr>
            <w:hyperlink r:id="rId96" w:history="1">
              <w:r w:rsidR="003506EE" w:rsidRPr="005607D1">
                <w:rPr>
                  <w:rStyle w:val="ac"/>
                  <w:rFonts w:ascii="Helvetica" w:hAnsi="Helvetica" w:cs="Helvetica"/>
                  <w:sz w:val="24"/>
                  <w:szCs w:val="24"/>
                </w:rPr>
                <w:t>https://newsroom.wiley.com</w:t>
              </w:r>
            </w:hyperlink>
          </w:p>
        </w:tc>
      </w:tr>
      <w:tr w:rsidR="005E0054" w:rsidRPr="00825087" w14:paraId="4369E650" w14:textId="77777777" w:rsidTr="004625DC">
        <w:trPr>
          <w:cantSplit/>
        </w:trPr>
        <w:tc>
          <w:tcPr>
            <w:tcW w:w="1100" w:type="dxa"/>
          </w:tcPr>
          <w:p w14:paraId="7DC87892" w14:textId="4192D66B" w:rsidR="005E0054" w:rsidRPr="00823DE7" w:rsidRDefault="00823DE7" w:rsidP="005663D5">
            <w:pPr>
              <w:jc w:val="both"/>
              <w:rPr>
                <w:rFonts w:ascii="Helvetica" w:hAnsi="Helvetica"/>
                <w:b/>
                <w:bCs/>
              </w:rPr>
            </w:pPr>
            <w:r w:rsidRPr="00823DE7">
              <w:rPr>
                <w:rFonts w:ascii="Helvetica" w:hAnsi="Helvetica"/>
                <w:b/>
                <w:bCs/>
              </w:rPr>
              <w:t>4</w:t>
            </w:r>
            <w:r w:rsidR="00573D18">
              <w:rPr>
                <w:rFonts w:ascii="Helvetica" w:hAnsi="Helvetica"/>
                <w:b/>
                <w:bCs/>
              </w:rPr>
              <w:t>4</w:t>
            </w:r>
            <w:r w:rsidRPr="00823DE7">
              <w:rPr>
                <w:rFonts w:ascii="Helvetica" w:hAnsi="Helvetica"/>
                <w:b/>
                <w:bCs/>
              </w:rPr>
              <w:t>.</w:t>
            </w:r>
          </w:p>
        </w:tc>
        <w:tc>
          <w:tcPr>
            <w:tcW w:w="3120" w:type="dxa"/>
          </w:tcPr>
          <w:p w14:paraId="0EC6725A" w14:textId="77777777" w:rsidR="005E0054" w:rsidRPr="004957FE" w:rsidRDefault="005E005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4957FE">
              <w:rPr>
                <w:rFonts w:ascii="Helvetica" w:hAnsi="Helvetica" w:cs="Helvetica"/>
                <w:b/>
                <w:bCs/>
                <w:color w:val="333333"/>
                <w:lang w:val="en-US"/>
              </w:rPr>
              <w:t>The American Association for the Advancement of Science (AAAS), (</w:t>
            </w:r>
            <w:r w:rsidRPr="004957FE">
              <w:rPr>
                <w:rFonts w:ascii="Helvetica" w:hAnsi="Helvetica" w:cs="Helvetica"/>
                <w:b/>
                <w:bCs/>
                <w:color w:val="333333"/>
              </w:rPr>
              <w:t>Журнал</w:t>
            </w:r>
            <w:r w:rsidRPr="004957FE">
              <w:rPr>
                <w:rFonts w:ascii="Helvetica" w:hAnsi="Helvetica" w:cs="Helvetica"/>
                <w:b/>
                <w:bCs/>
                <w:color w:val="333333"/>
                <w:lang w:val="en-US"/>
              </w:rPr>
              <w:t> Science online)</w:t>
            </w:r>
          </w:p>
        </w:tc>
        <w:tc>
          <w:tcPr>
            <w:tcW w:w="6803" w:type="dxa"/>
          </w:tcPr>
          <w:p w14:paraId="53683FC6" w14:textId="77777777" w:rsidR="00023E02" w:rsidRPr="00023E02" w:rsidRDefault="00023E02" w:rsidP="005663D5">
            <w:pPr>
              <w:shd w:val="clear" w:color="auto" w:fill="FFFFFF"/>
              <w:spacing w:after="75"/>
              <w:ind w:left="300"/>
              <w:jc w:val="both"/>
              <w:rPr>
                <w:rFonts w:ascii="Helvetica" w:eastAsia="Times New Roman" w:hAnsi="Helvetica" w:cs="Helvetica"/>
                <w:color w:val="333333"/>
                <w:sz w:val="24"/>
                <w:szCs w:val="24"/>
                <w:lang w:val="en-US" w:eastAsia="ru-RU"/>
              </w:rPr>
            </w:pPr>
          </w:p>
          <w:p w14:paraId="6E1D9D2A" w14:textId="75ECB340" w:rsidR="005E0054" w:rsidRPr="00023E02" w:rsidRDefault="00023E02" w:rsidP="005663D5">
            <w:pPr>
              <w:shd w:val="clear" w:color="auto" w:fill="FFFFFF"/>
              <w:spacing w:after="75"/>
              <w:ind w:left="39"/>
              <w:jc w:val="both"/>
              <w:rPr>
                <w:rFonts w:ascii="Helvetica" w:eastAsia="Times New Roman" w:hAnsi="Helvetica" w:cs="Helvetica"/>
                <w:color w:val="333333"/>
                <w:sz w:val="24"/>
                <w:szCs w:val="24"/>
                <w:lang w:eastAsia="ru-RU"/>
              </w:rPr>
            </w:pPr>
            <w:r w:rsidRPr="00023E02">
              <w:rPr>
                <w:rFonts w:ascii="Helvetica" w:eastAsia="Times New Roman" w:hAnsi="Helvetica" w:cs="Helvetica"/>
                <w:color w:val="333333"/>
                <w:sz w:val="24"/>
                <w:szCs w:val="24"/>
                <w:lang w:eastAsia="ru-RU"/>
              </w:rPr>
              <w:t>Коронавирус: исследования, комментарии и новости</w:t>
            </w:r>
            <w:r>
              <w:rPr>
                <w:rFonts w:ascii="Helvetica" w:eastAsia="Times New Roman" w:hAnsi="Helvetica" w:cs="Helvetica"/>
                <w:color w:val="333333"/>
                <w:sz w:val="24"/>
                <w:szCs w:val="24"/>
                <w:lang w:eastAsia="ru-RU"/>
              </w:rPr>
              <w:t>.</w:t>
            </w:r>
          </w:p>
        </w:tc>
        <w:tc>
          <w:tcPr>
            <w:tcW w:w="1843" w:type="dxa"/>
            <w:gridSpan w:val="3"/>
          </w:tcPr>
          <w:p w14:paraId="05ECFE45" w14:textId="77777777" w:rsidR="005663D5" w:rsidRPr="005663D5" w:rsidRDefault="005663D5" w:rsidP="005663D5">
            <w:pPr>
              <w:pStyle w:val="Default"/>
              <w:jc w:val="both"/>
              <w:rPr>
                <w:rFonts w:ascii="Helvetica" w:hAnsi="Helvetica"/>
                <w:sz w:val="22"/>
                <w:szCs w:val="22"/>
              </w:rPr>
            </w:pPr>
            <w:r w:rsidRPr="005663D5">
              <w:rPr>
                <w:rFonts w:ascii="Helvetica" w:hAnsi="Helvetica"/>
                <w:sz w:val="22"/>
                <w:szCs w:val="22"/>
              </w:rPr>
              <w:t>Вид доступа:</w:t>
            </w:r>
          </w:p>
          <w:p w14:paraId="0123567D" w14:textId="6FE33FFB" w:rsidR="005E0054" w:rsidRPr="00023E02" w:rsidRDefault="005663D5" w:rsidP="005663D5">
            <w:pPr>
              <w:pStyle w:val="Default"/>
              <w:jc w:val="both"/>
              <w:rPr>
                <w:rFonts w:ascii="Helvetica" w:hAnsi="Helvetica"/>
                <w:sz w:val="22"/>
                <w:szCs w:val="22"/>
              </w:rPr>
            </w:pPr>
            <w:r w:rsidRPr="005663D5">
              <w:rPr>
                <w:rFonts w:ascii="Helvetica" w:hAnsi="Helvetica"/>
                <w:sz w:val="22"/>
                <w:szCs w:val="22"/>
              </w:rPr>
              <w:t>Библиотека, удаленный доступ</w:t>
            </w:r>
          </w:p>
        </w:tc>
        <w:tc>
          <w:tcPr>
            <w:tcW w:w="2693" w:type="dxa"/>
          </w:tcPr>
          <w:p w14:paraId="58C4A537" w14:textId="6B1497D2" w:rsidR="005E0054" w:rsidRPr="005607D1" w:rsidRDefault="005E0054" w:rsidP="005663D5">
            <w:pPr>
              <w:shd w:val="clear" w:color="auto" w:fill="FFFFFF"/>
              <w:spacing w:line="200" w:lineRule="atLeast"/>
              <w:jc w:val="both"/>
              <w:rPr>
                <w:rStyle w:val="ac"/>
                <w:rFonts w:ascii="Helvetica" w:hAnsi="Helvetica" w:cs="Helvetica"/>
                <w:color w:val="218D99"/>
                <w:sz w:val="24"/>
                <w:szCs w:val="24"/>
                <w:shd w:val="clear" w:color="auto" w:fill="FFFFFF"/>
              </w:rPr>
            </w:pPr>
            <w:r w:rsidRPr="005607D1">
              <w:rPr>
                <w:rFonts w:ascii="Helvetica" w:hAnsi="Helvetica" w:cs="Helvetica"/>
                <w:color w:val="333333"/>
                <w:sz w:val="24"/>
                <w:szCs w:val="24"/>
                <w:shd w:val="clear" w:color="auto" w:fill="FFFFFF"/>
              </w:rPr>
              <w:t>​</w:t>
            </w:r>
            <w:r w:rsidR="00823DE7" w:rsidRPr="005607D1">
              <w:rPr>
                <w:rFonts w:ascii="Helvetica" w:hAnsi="Helvetica" w:cs="Helvetica"/>
                <w:color w:val="333333"/>
                <w:sz w:val="24"/>
                <w:szCs w:val="24"/>
                <w:shd w:val="clear" w:color="auto" w:fill="FFFFFF"/>
              </w:rPr>
              <w:t xml:space="preserve">  </w:t>
            </w:r>
            <w:hyperlink r:id="rId97" w:history="1">
              <w:r w:rsidR="00823DE7" w:rsidRPr="005607D1">
                <w:rPr>
                  <w:rStyle w:val="ac"/>
                  <w:rFonts w:ascii="Helvetica" w:hAnsi="Helvetica" w:cs="Helvetica"/>
                  <w:sz w:val="24"/>
                  <w:szCs w:val="24"/>
                  <w:shd w:val="clear" w:color="auto" w:fill="FFFFFF"/>
                </w:rPr>
                <w:t>http://www.sciencemag.org</w:t>
              </w:r>
            </w:hyperlink>
          </w:p>
          <w:p w14:paraId="43B9A132" w14:textId="25DE35DA" w:rsidR="00823DE7" w:rsidRPr="005607D1" w:rsidRDefault="00823DE7" w:rsidP="005663D5">
            <w:pPr>
              <w:shd w:val="clear" w:color="auto" w:fill="FFFFFF"/>
              <w:spacing w:line="200" w:lineRule="atLeast"/>
              <w:jc w:val="both"/>
              <w:rPr>
                <w:rFonts w:ascii="Helvetica" w:hAnsi="Helvetica" w:cs="Helvetica"/>
                <w:color w:val="333333"/>
                <w:sz w:val="24"/>
                <w:szCs w:val="24"/>
                <w:lang w:val="en-US"/>
              </w:rPr>
            </w:pPr>
          </w:p>
        </w:tc>
      </w:tr>
      <w:tr w:rsidR="005E0054" w:rsidRPr="00825087" w14:paraId="006A1A5F" w14:textId="77777777" w:rsidTr="004625DC">
        <w:trPr>
          <w:cantSplit/>
        </w:trPr>
        <w:tc>
          <w:tcPr>
            <w:tcW w:w="1100" w:type="dxa"/>
          </w:tcPr>
          <w:p w14:paraId="50B566A0" w14:textId="4A946DA5" w:rsidR="005E0054" w:rsidRPr="00823DE7" w:rsidRDefault="00823DE7" w:rsidP="005663D5">
            <w:pPr>
              <w:jc w:val="both"/>
              <w:rPr>
                <w:rFonts w:ascii="Helvetica" w:hAnsi="Helvetica"/>
                <w:b/>
                <w:bCs/>
              </w:rPr>
            </w:pPr>
            <w:r w:rsidRPr="00823DE7">
              <w:rPr>
                <w:rFonts w:ascii="Helvetica" w:hAnsi="Helvetica"/>
                <w:b/>
                <w:bCs/>
              </w:rPr>
              <w:t>4</w:t>
            </w:r>
            <w:r w:rsidR="00573D18">
              <w:rPr>
                <w:rFonts w:ascii="Helvetica" w:hAnsi="Helvetica"/>
                <w:b/>
                <w:bCs/>
              </w:rPr>
              <w:t>5</w:t>
            </w:r>
            <w:r w:rsidRPr="00823DE7">
              <w:rPr>
                <w:rFonts w:ascii="Helvetica" w:hAnsi="Helvetica"/>
                <w:b/>
                <w:bCs/>
              </w:rPr>
              <w:t>.</w:t>
            </w:r>
          </w:p>
        </w:tc>
        <w:tc>
          <w:tcPr>
            <w:tcW w:w="3120" w:type="dxa"/>
          </w:tcPr>
          <w:p w14:paraId="5A2EE09D" w14:textId="77777777" w:rsidR="005E0054" w:rsidRPr="004957FE" w:rsidRDefault="005E0054" w:rsidP="005663D5">
            <w:pPr>
              <w:jc w:val="both"/>
              <w:rPr>
                <w:rFonts w:ascii="Helvetica" w:hAnsi="Helvetica" w:cs="Helvetica"/>
                <w:b/>
                <w:bCs/>
                <w:color w:val="333333"/>
                <w:sz w:val="24"/>
                <w:szCs w:val="24"/>
              </w:rPr>
            </w:pPr>
          </w:p>
          <w:p w14:paraId="536BD4BB" w14:textId="77777777" w:rsidR="005E0054" w:rsidRPr="004957FE" w:rsidRDefault="005E0054" w:rsidP="005663D5">
            <w:pPr>
              <w:jc w:val="both"/>
              <w:rPr>
                <w:rFonts w:ascii="Helvetica" w:hAnsi="Helvetica" w:cs="Helvetica"/>
                <w:color w:val="333333"/>
                <w:sz w:val="24"/>
                <w:szCs w:val="24"/>
                <w:lang w:val="en-US"/>
              </w:rPr>
            </w:pPr>
            <w:r w:rsidRPr="004957FE">
              <w:rPr>
                <w:rFonts w:ascii="Helvetica" w:hAnsi="Helvetica" w:cs="Helvetica"/>
                <w:b/>
                <w:bCs/>
                <w:color w:val="333333"/>
                <w:sz w:val="24"/>
                <w:szCs w:val="24"/>
              </w:rPr>
              <w:t>Журналы</w:t>
            </w:r>
            <w:r w:rsidRPr="004957FE">
              <w:rPr>
                <w:rFonts w:ascii="Helvetica" w:hAnsi="Helvetica" w:cs="Helvetica"/>
                <w:b/>
                <w:bCs/>
                <w:color w:val="333333"/>
                <w:sz w:val="24"/>
                <w:szCs w:val="24"/>
                <w:lang w:val="en-US"/>
              </w:rPr>
              <w:t xml:space="preserve"> </w:t>
            </w:r>
            <w:r w:rsidRPr="004957FE">
              <w:rPr>
                <w:rFonts w:ascii="Helvetica" w:hAnsi="Helvetica" w:cs="Helvetica"/>
                <w:b/>
                <w:bCs/>
                <w:color w:val="333333"/>
                <w:sz w:val="24"/>
                <w:szCs w:val="24"/>
              </w:rPr>
              <w:t>издательства</w:t>
            </w:r>
            <w:r w:rsidRPr="004957FE">
              <w:rPr>
                <w:rFonts w:ascii="Helvetica" w:hAnsi="Helvetica" w:cs="Helvetica"/>
                <w:b/>
                <w:bCs/>
                <w:color w:val="333333"/>
                <w:sz w:val="24"/>
                <w:szCs w:val="24"/>
                <w:lang w:val="en-US"/>
              </w:rPr>
              <w:t xml:space="preserve"> </w:t>
            </w:r>
            <w:proofErr w:type="spellStart"/>
            <w:r w:rsidRPr="004957FE">
              <w:rPr>
                <w:rFonts w:ascii="Helvetica" w:hAnsi="Helvetica" w:cs="Helvetica"/>
                <w:b/>
                <w:bCs/>
                <w:color w:val="333333"/>
                <w:sz w:val="24"/>
                <w:szCs w:val="24"/>
                <w:lang w:val="en-US"/>
              </w:rPr>
              <w:t>Taylor&amp;Francis</w:t>
            </w:r>
            <w:proofErr w:type="spellEnd"/>
            <w:r w:rsidRPr="004957FE">
              <w:rPr>
                <w:rFonts w:ascii="Helvetica" w:hAnsi="Helvetica" w:cs="Helvetica"/>
                <w:color w:val="333333"/>
                <w:sz w:val="24"/>
                <w:szCs w:val="24"/>
                <w:lang w:val="en-US"/>
              </w:rPr>
              <w:t xml:space="preserve">          </w:t>
            </w:r>
          </w:p>
          <w:p w14:paraId="6ACCE0C6" w14:textId="77777777" w:rsidR="005E0054" w:rsidRPr="004957FE" w:rsidRDefault="005E005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p>
        </w:tc>
        <w:tc>
          <w:tcPr>
            <w:tcW w:w="6803" w:type="dxa"/>
          </w:tcPr>
          <w:p w14:paraId="5142829C" w14:textId="77777777" w:rsidR="005E0054" w:rsidRDefault="00023E02" w:rsidP="005663D5">
            <w:pPr>
              <w:shd w:val="clear" w:color="auto" w:fill="FFFFFF"/>
              <w:spacing w:after="75"/>
              <w:ind w:left="39"/>
              <w:jc w:val="both"/>
              <w:rPr>
                <w:rFonts w:ascii="Helvetica" w:eastAsia="Times New Roman" w:hAnsi="Helvetica" w:cs="Helvetica"/>
                <w:color w:val="333333"/>
                <w:sz w:val="24"/>
                <w:szCs w:val="24"/>
                <w:lang w:eastAsia="ru-RU"/>
              </w:rPr>
            </w:pPr>
            <w:r w:rsidRPr="00023E02">
              <w:rPr>
                <w:rFonts w:ascii="Helvetica" w:eastAsia="Times New Roman" w:hAnsi="Helvetica" w:cs="Helvetica"/>
                <w:color w:val="333333"/>
                <w:sz w:val="24"/>
                <w:szCs w:val="24"/>
                <w:lang w:eastAsia="ru-RU"/>
              </w:rPr>
              <w:t xml:space="preserve">Все связанные с </w:t>
            </w:r>
            <w:r w:rsidRPr="00023E02">
              <w:rPr>
                <w:rFonts w:ascii="Helvetica" w:eastAsia="Times New Roman" w:hAnsi="Helvetica" w:cs="Helvetica"/>
                <w:color w:val="333333"/>
                <w:sz w:val="24"/>
                <w:szCs w:val="24"/>
                <w:lang w:val="en-US" w:eastAsia="ru-RU"/>
              </w:rPr>
              <w:t>COVID</w:t>
            </w:r>
            <w:r w:rsidRPr="00023E02">
              <w:rPr>
                <w:rFonts w:ascii="Helvetica" w:eastAsia="Times New Roman" w:hAnsi="Helvetica" w:cs="Helvetica"/>
                <w:color w:val="333333"/>
                <w:sz w:val="24"/>
                <w:szCs w:val="24"/>
                <w:lang w:eastAsia="ru-RU"/>
              </w:rPr>
              <w:t xml:space="preserve">-19 , рецензируемые исследования, опубликованные в журналах </w:t>
            </w:r>
            <w:r w:rsidRPr="00023E02">
              <w:rPr>
                <w:rFonts w:ascii="Helvetica" w:eastAsia="Times New Roman" w:hAnsi="Helvetica" w:cs="Helvetica"/>
                <w:color w:val="333333"/>
                <w:sz w:val="24"/>
                <w:szCs w:val="24"/>
                <w:lang w:val="en-US" w:eastAsia="ru-RU"/>
              </w:rPr>
              <w:t>Taylor</w:t>
            </w:r>
            <w:r w:rsidRPr="00023E02">
              <w:rPr>
                <w:rFonts w:ascii="Helvetica" w:eastAsia="Times New Roman" w:hAnsi="Helvetica" w:cs="Helvetica"/>
                <w:color w:val="333333"/>
                <w:sz w:val="24"/>
                <w:szCs w:val="24"/>
                <w:lang w:eastAsia="ru-RU"/>
              </w:rPr>
              <w:t xml:space="preserve"> &amp; </w:t>
            </w:r>
            <w:r w:rsidRPr="00023E02">
              <w:rPr>
                <w:rFonts w:ascii="Helvetica" w:eastAsia="Times New Roman" w:hAnsi="Helvetica" w:cs="Helvetica"/>
                <w:color w:val="333333"/>
                <w:sz w:val="24"/>
                <w:szCs w:val="24"/>
                <w:lang w:val="en-US" w:eastAsia="ru-RU"/>
              </w:rPr>
              <w:t>Francis</w:t>
            </w:r>
            <w:r w:rsidRPr="00023E02">
              <w:rPr>
                <w:rFonts w:ascii="Helvetica" w:eastAsia="Times New Roman" w:hAnsi="Helvetica" w:cs="Helvetica"/>
                <w:color w:val="333333"/>
                <w:sz w:val="24"/>
                <w:szCs w:val="24"/>
                <w:lang w:eastAsia="ru-RU"/>
              </w:rPr>
              <w:t>, являются бесплатными для доступа и доступны для любого человека.</w:t>
            </w:r>
          </w:p>
          <w:p w14:paraId="50D7F9C6" w14:textId="7760A262" w:rsidR="005663D5" w:rsidRPr="00023E02" w:rsidRDefault="005663D5" w:rsidP="005663D5">
            <w:pPr>
              <w:shd w:val="clear" w:color="auto" w:fill="FFFFFF"/>
              <w:spacing w:after="75"/>
              <w:ind w:left="39"/>
              <w:jc w:val="both"/>
              <w:rPr>
                <w:rFonts w:ascii="Helvetica" w:eastAsia="Times New Roman" w:hAnsi="Helvetica" w:cs="Helvetica"/>
                <w:color w:val="333333"/>
                <w:sz w:val="24"/>
                <w:szCs w:val="24"/>
                <w:lang w:eastAsia="ru-RU"/>
              </w:rPr>
            </w:pPr>
          </w:p>
        </w:tc>
        <w:tc>
          <w:tcPr>
            <w:tcW w:w="1843" w:type="dxa"/>
            <w:gridSpan w:val="3"/>
          </w:tcPr>
          <w:p w14:paraId="36782F76" w14:textId="77777777" w:rsidR="005663D5" w:rsidRPr="005663D5" w:rsidRDefault="005663D5" w:rsidP="005663D5">
            <w:pPr>
              <w:pStyle w:val="Default"/>
              <w:jc w:val="both"/>
              <w:rPr>
                <w:rFonts w:ascii="Helvetica" w:hAnsi="Helvetica"/>
                <w:sz w:val="22"/>
                <w:szCs w:val="22"/>
              </w:rPr>
            </w:pPr>
            <w:r w:rsidRPr="005663D5">
              <w:rPr>
                <w:rFonts w:ascii="Helvetica" w:hAnsi="Helvetica"/>
                <w:sz w:val="22"/>
                <w:szCs w:val="22"/>
              </w:rPr>
              <w:t>Вид доступа:</w:t>
            </w:r>
          </w:p>
          <w:p w14:paraId="089605DD" w14:textId="3BC19DE1" w:rsidR="005E0054" w:rsidRPr="00023E02" w:rsidRDefault="005663D5" w:rsidP="005663D5">
            <w:pPr>
              <w:pStyle w:val="Default"/>
              <w:jc w:val="both"/>
              <w:rPr>
                <w:rFonts w:ascii="Helvetica" w:hAnsi="Helvetica"/>
                <w:sz w:val="22"/>
                <w:szCs w:val="22"/>
              </w:rPr>
            </w:pPr>
            <w:r w:rsidRPr="005663D5">
              <w:rPr>
                <w:rFonts w:ascii="Helvetica" w:hAnsi="Helvetica"/>
                <w:sz w:val="22"/>
                <w:szCs w:val="22"/>
              </w:rPr>
              <w:t>Библиотека, удаленный доступ</w:t>
            </w:r>
          </w:p>
        </w:tc>
        <w:tc>
          <w:tcPr>
            <w:tcW w:w="2693" w:type="dxa"/>
          </w:tcPr>
          <w:p w14:paraId="7E6B9618" w14:textId="7C27D029" w:rsidR="005E0054" w:rsidRPr="005607D1" w:rsidRDefault="00823DE7" w:rsidP="005663D5">
            <w:pPr>
              <w:shd w:val="clear" w:color="auto" w:fill="FFFFFF"/>
              <w:spacing w:line="200" w:lineRule="atLeast"/>
              <w:jc w:val="both"/>
              <w:rPr>
                <w:rFonts w:ascii="Helvetica" w:hAnsi="Helvetica" w:cs="Helvetica"/>
                <w:color w:val="333333"/>
                <w:sz w:val="24"/>
                <w:szCs w:val="24"/>
                <w:lang w:val="en-US"/>
              </w:rPr>
            </w:pPr>
            <w:r w:rsidRPr="005607D1">
              <w:rPr>
                <w:rFonts w:ascii="Helvetica" w:hAnsi="Helvetica" w:cs="Helvetica"/>
                <w:sz w:val="24"/>
                <w:szCs w:val="24"/>
              </w:rPr>
              <w:t xml:space="preserve"> </w:t>
            </w:r>
            <w:hyperlink r:id="rId98" w:history="1">
              <w:r w:rsidRPr="005607D1">
                <w:rPr>
                  <w:rStyle w:val="ac"/>
                  <w:rFonts w:ascii="Helvetica" w:hAnsi="Helvetica" w:cs="Helvetica"/>
                  <w:sz w:val="24"/>
                  <w:szCs w:val="24"/>
                  <w:lang w:val="en-US"/>
                </w:rPr>
                <w:t>https</w:t>
              </w:r>
              <w:r w:rsidRPr="005607D1">
                <w:rPr>
                  <w:rStyle w:val="ac"/>
                  <w:rFonts w:ascii="Helvetica" w:hAnsi="Helvetica" w:cs="Helvetica"/>
                  <w:sz w:val="24"/>
                  <w:szCs w:val="24"/>
                </w:rPr>
                <w:t>://</w:t>
              </w:r>
              <w:r w:rsidRPr="005607D1">
                <w:rPr>
                  <w:rStyle w:val="ac"/>
                  <w:rFonts w:ascii="Helvetica" w:hAnsi="Helvetica" w:cs="Helvetica"/>
                  <w:sz w:val="24"/>
                  <w:szCs w:val="24"/>
                  <w:lang w:val="en-US"/>
                </w:rPr>
                <w:t>www</w:t>
              </w:r>
              <w:r w:rsidRPr="005607D1">
                <w:rPr>
                  <w:rStyle w:val="ac"/>
                  <w:rFonts w:ascii="Helvetica" w:hAnsi="Helvetica" w:cs="Helvetica"/>
                  <w:sz w:val="24"/>
                  <w:szCs w:val="24"/>
                </w:rPr>
                <w:t>.</w:t>
              </w:r>
              <w:proofErr w:type="spellStart"/>
              <w:r w:rsidRPr="005607D1">
                <w:rPr>
                  <w:rStyle w:val="ac"/>
                  <w:rFonts w:ascii="Helvetica" w:hAnsi="Helvetica" w:cs="Helvetica"/>
                  <w:sz w:val="24"/>
                  <w:szCs w:val="24"/>
                  <w:lang w:val="en-US"/>
                </w:rPr>
                <w:t>tandfonline</w:t>
              </w:r>
              <w:proofErr w:type="spellEnd"/>
              <w:r w:rsidRPr="005607D1">
                <w:rPr>
                  <w:rStyle w:val="ac"/>
                  <w:rFonts w:ascii="Helvetica" w:hAnsi="Helvetica" w:cs="Helvetica"/>
                  <w:sz w:val="24"/>
                  <w:szCs w:val="24"/>
                </w:rPr>
                <w:t>.</w:t>
              </w:r>
              <w:r w:rsidRPr="005607D1">
                <w:rPr>
                  <w:rStyle w:val="ac"/>
                  <w:rFonts w:ascii="Helvetica" w:hAnsi="Helvetica" w:cs="Helvetica"/>
                  <w:sz w:val="24"/>
                  <w:szCs w:val="24"/>
                  <w:lang w:val="en-US"/>
                </w:rPr>
                <w:t>com</w:t>
              </w:r>
            </w:hyperlink>
          </w:p>
        </w:tc>
      </w:tr>
      <w:tr w:rsidR="005E0054" w:rsidRPr="00825087" w14:paraId="760A2D51" w14:textId="77777777" w:rsidTr="004625DC">
        <w:trPr>
          <w:cantSplit/>
        </w:trPr>
        <w:tc>
          <w:tcPr>
            <w:tcW w:w="1100" w:type="dxa"/>
          </w:tcPr>
          <w:p w14:paraId="650EF273" w14:textId="02779CE4" w:rsidR="005E0054" w:rsidRPr="00823DE7" w:rsidRDefault="00823DE7" w:rsidP="005663D5">
            <w:pPr>
              <w:jc w:val="both"/>
              <w:rPr>
                <w:rFonts w:ascii="Helvetica" w:hAnsi="Helvetica"/>
                <w:b/>
                <w:bCs/>
              </w:rPr>
            </w:pPr>
            <w:r w:rsidRPr="00823DE7">
              <w:rPr>
                <w:rFonts w:ascii="Helvetica" w:hAnsi="Helvetica"/>
                <w:b/>
                <w:bCs/>
              </w:rPr>
              <w:t>4</w:t>
            </w:r>
            <w:r w:rsidR="00573D18">
              <w:rPr>
                <w:rFonts w:ascii="Helvetica" w:hAnsi="Helvetica"/>
                <w:b/>
                <w:bCs/>
              </w:rPr>
              <w:t>6</w:t>
            </w:r>
            <w:r w:rsidRPr="00823DE7">
              <w:rPr>
                <w:rFonts w:ascii="Helvetica" w:hAnsi="Helvetica"/>
                <w:b/>
                <w:bCs/>
              </w:rPr>
              <w:t>.</w:t>
            </w:r>
          </w:p>
        </w:tc>
        <w:tc>
          <w:tcPr>
            <w:tcW w:w="3120" w:type="dxa"/>
          </w:tcPr>
          <w:p w14:paraId="12F5A355" w14:textId="77777777" w:rsidR="005E0054" w:rsidRDefault="005E005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r w:rsidRPr="004957FE">
              <w:rPr>
                <w:rFonts w:ascii="Helvetica" w:hAnsi="Helvetica" w:cs="Helvetica"/>
                <w:b/>
                <w:bCs/>
                <w:color w:val="333333"/>
              </w:rPr>
              <w:t>Журналы</w:t>
            </w:r>
            <w:r w:rsidRPr="004957FE">
              <w:rPr>
                <w:rFonts w:ascii="Helvetica" w:hAnsi="Helvetica" w:cs="Helvetica"/>
                <w:b/>
                <w:bCs/>
                <w:color w:val="333333"/>
                <w:lang w:val="en-US"/>
              </w:rPr>
              <w:t> </w:t>
            </w:r>
            <w:r w:rsidRPr="004957FE">
              <w:rPr>
                <w:rFonts w:ascii="Helvetica" w:hAnsi="Helvetica" w:cs="Helvetica"/>
                <w:b/>
                <w:bCs/>
                <w:color w:val="333333"/>
              </w:rPr>
              <w:t>издательства</w:t>
            </w:r>
            <w:r w:rsidRPr="004957FE">
              <w:rPr>
                <w:rFonts w:ascii="Helvetica" w:hAnsi="Helvetica" w:cs="Helvetica"/>
                <w:b/>
                <w:bCs/>
                <w:color w:val="333333"/>
                <w:lang w:val="en-US"/>
              </w:rPr>
              <w:t> </w:t>
            </w:r>
          </w:p>
          <w:p w14:paraId="09781067" w14:textId="37F0262F" w:rsidR="005E0054" w:rsidRPr="004957FE" w:rsidRDefault="005E0054" w:rsidP="005663D5">
            <w:pPr>
              <w:pStyle w:val="aa"/>
              <w:shd w:val="clear" w:color="auto" w:fill="FFFFFF"/>
              <w:spacing w:before="0" w:beforeAutospacing="0" w:after="50" w:afterAutospacing="0" w:line="200" w:lineRule="atLeast"/>
              <w:jc w:val="both"/>
              <w:rPr>
                <w:rFonts w:ascii="Helvetica" w:hAnsi="Helvetica" w:cs="Helvetica"/>
                <w:color w:val="333333"/>
                <w:lang w:val="en-US"/>
              </w:rPr>
            </w:pPr>
            <w:r w:rsidRPr="004957FE">
              <w:rPr>
                <w:rFonts w:ascii="Helvetica" w:hAnsi="Helvetica" w:cs="Helvetica"/>
                <w:b/>
                <w:bCs/>
                <w:color w:val="333333"/>
                <w:lang w:val="en-US"/>
              </w:rPr>
              <w:t>SAGE Publication (Sage)</w:t>
            </w:r>
          </w:p>
          <w:p w14:paraId="5E1A051A" w14:textId="77777777" w:rsidR="005E0054" w:rsidRPr="004957FE" w:rsidRDefault="005E005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p>
        </w:tc>
        <w:tc>
          <w:tcPr>
            <w:tcW w:w="6803" w:type="dxa"/>
          </w:tcPr>
          <w:p w14:paraId="6ACC1676" w14:textId="77777777" w:rsidR="002E7842" w:rsidRPr="00FE0E66" w:rsidRDefault="002E7842" w:rsidP="005663D5">
            <w:pPr>
              <w:shd w:val="clear" w:color="auto" w:fill="FFFFFF"/>
              <w:spacing w:after="75"/>
              <w:ind w:left="39"/>
              <w:jc w:val="both"/>
              <w:rPr>
                <w:rFonts w:ascii="Helvetica" w:eastAsia="Times New Roman" w:hAnsi="Helvetica" w:cs="Helvetica"/>
                <w:color w:val="333333"/>
                <w:sz w:val="24"/>
                <w:szCs w:val="24"/>
                <w:lang w:val="en-US" w:eastAsia="ru-RU"/>
              </w:rPr>
            </w:pPr>
          </w:p>
          <w:p w14:paraId="27428D70" w14:textId="56DCAC55" w:rsidR="005E0054" w:rsidRPr="002E7842" w:rsidRDefault="002E7842" w:rsidP="005663D5">
            <w:pPr>
              <w:shd w:val="clear" w:color="auto" w:fill="FFFFFF"/>
              <w:spacing w:after="75"/>
              <w:ind w:left="39"/>
              <w:jc w:val="both"/>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И</w:t>
            </w:r>
            <w:r w:rsidRPr="002E7842">
              <w:rPr>
                <w:rFonts w:ascii="Helvetica" w:eastAsia="Times New Roman" w:hAnsi="Helvetica" w:cs="Helvetica"/>
                <w:color w:val="333333"/>
                <w:sz w:val="24"/>
                <w:szCs w:val="24"/>
                <w:lang w:eastAsia="ru-RU"/>
              </w:rPr>
              <w:t xml:space="preserve">нтерес к журнальным статьям, касающимся </w:t>
            </w:r>
            <w:r w:rsidRPr="002E7842">
              <w:rPr>
                <w:rFonts w:ascii="Helvetica" w:eastAsia="Times New Roman" w:hAnsi="Helvetica" w:cs="Helvetica"/>
                <w:color w:val="333333"/>
                <w:sz w:val="24"/>
                <w:szCs w:val="24"/>
                <w:lang w:val="en-US" w:eastAsia="ru-RU"/>
              </w:rPr>
              <w:t>COVID</w:t>
            </w:r>
            <w:r w:rsidRPr="002E7842">
              <w:rPr>
                <w:rFonts w:ascii="Helvetica" w:eastAsia="Times New Roman" w:hAnsi="Helvetica" w:cs="Helvetica"/>
                <w:color w:val="333333"/>
                <w:sz w:val="24"/>
                <w:szCs w:val="24"/>
                <w:lang w:eastAsia="ru-RU"/>
              </w:rPr>
              <w:t>-19</w:t>
            </w:r>
          </w:p>
        </w:tc>
        <w:tc>
          <w:tcPr>
            <w:tcW w:w="1843" w:type="dxa"/>
            <w:gridSpan w:val="3"/>
          </w:tcPr>
          <w:p w14:paraId="6D220C40" w14:textId="77777777" w:rsidR="005663D5" w:rsidRPr="005663D5" w:rsidRDefault="005663D5" w:rsidP="005663D5">
            <w:pPr>
              <w:pStyle w:val="Default"/>
              <w:jc w:val="both"/>
              <w:rPr>
                <w:rFonts w:ascii="Helvetica" w:hAnsi="Helvetica"/>
                <w:sz w:val="22"/>
                <w:szCs w:val="22"/>
              </w:rPr>
            </w:pPr>
            <w:r w:rsidRPr="005663D5">
              <w:rPr>
                <w:rFonts w:ascii="Helvetica" w:hAnsi="Helvetica"/>
                <w:sz w:val="22"/>
                <w:szCs w:val="22"/>
              </w:rPr>
              <w:t>Вид доступа:</w:t>
            </w:r>
          </w:p>
          <w:p w14:paraId="3F38D71B" w14:textId="4E3CE9B6" w:rsidR="005E0054" w:rsidRPr="002E7842" w:rsidRDefault="005663D5" w:rsidP="005663D5">
            <w:pPr>
              <w:pStyle w:val="Default"/>
              <w:jc w:val="both"/>
              <w:rPr>
                <w:rFonts w:ascii="Helvetica" w:hAnsi="Helvetica"/>
                <w:sz w:val="22"/>
                <w:szCs w:val="22"/>
              </w:rPr>
            </w:pPr>
            <w:r w:rsidRPr="005663D5">
              <w:rPr>
                <w:rFonts w:ascii="Helvetica" w:hAnsi="Helvetica"/>
                <w:sz w:val="22"/>
                <w:szCs w:val="22"/>
              </w:rPr>
              <w:t>Библиотека, удаленный доступ</w:t>
            </w:r>
          </w:p>
        </w:tc>
        <w:tc>
          <w:tcPr>
            <w:tcW w:w="2693" w:type="dxa"/>
          </w:tcPr>
          <w:p w14:paraId="02A10359" w14:textId="0695253C" w:rsidR="005E0054" w:rsidRPr="005607D1" w:rsidRDefault="005E0054" w:rsidP="005663D5">
            <w:pPr>
              <w:shd w:val="clear" w:color="auto" w:fill="FFFFFF"/>
              <w:spacing w:line="200" w:lineRule="atLeast"/>
              <w:jc w:val="both"/>
              <w:rPr>
                <w:rFonts w:ascii="Helvetica" w:hAnsi="Helvetica" w:cs="Helvetica"/>
                <w:color w:val="333333"/>
                <w:sz w:val="24"/>
                <w:szCs w:val="24"/>
                <w:lang w:val="en-US"/>
              </w:rPr>
            </w:pPr>
            <w:r w:rsidRPr="005607D1">
              <w:rPr>
                <w:rFonts w:ascii="Helvetica" w:hAnsi="Helvetica" w:cs="Helvetica"/>
                <w:color w:val="333333"/>
                <w:sz w:val="24"/>
                <w:szCs w:val="24"/>
                <w:shd w:val="clear" w:color="auto" w:fill="FFFFFF"/>
                <w:lang w:val="en-US"/>
              </w:rPr>
              <w:t> </w:t>
            </w:r>
            <w:r w:rsidR="00823DE7" w:rsidRPr="005607D1">
              <w:rPr>
                <w:rFonts w:ascii="Helvetica" w:hAnsi="Helvetica" w:cs="Helvetica"/>
                <w:color w:val="333333"/>
                <w:sz w:val="24"/>
                <w:szCs w:val="24"/>
                <w:shd w:val="clear" w:color="auto" w:fill="FFFFFF"/>
              </w:rPr>
              <w:t xml:space="preserve"> </w:t>
            </w:r>
            <w:hyperlink r:id="rId99" w:history="1">
              <w:r w:rsidR="00823DE7" w:rsidRPr="005607D1">
                <w:rPr>
                  <w:rStyle w:val="ac"/>
                  <w:rFonts w:ascii="Helvetica" w:hAnsi="Helvetica" w:cs="Helvetica"/>
                  <w:sz w:val="24"/>
                  <w:szCs w:val="24"/>
                  <w:shd w:val="clear" w:color="auto" w:fill="FFFFFF"/>
                  <w:lang w:val="en-US"/>
                </w:rPr>
                <w:t>http</w:t>
              </w:r>
              <w:r w:rsidR="00823DE7" w:rsidRPr="005607D1">
                <w:rPr>
                  <w:rStyle w:val="ac"/>
                  <w:rFonts w:ascii="Helvetica" w:hAnsi="Helvetica" w:cs="Helvetica"/>
                  <w:sz w:val="24"/>
                  <w:szCs w:val="24"/>
                  <w:shd w:val="clear" w:color="auto" w:fill="FFFFFF"/>
                </w:rPr>
                <w:t>://</w:t>
              </w:r>
              <w:r w:rsidR="00823DE7" w:rsidRPr="005607D1">
                <w:rPr>
                  <w:rStyle w:val="ac"/>
                  <w:rFonts w:ascii="Helvetica" w:hAnsi="Helvetica" w:cs="Helvetica"/>
                  <w:sz w:val="24"/>
                  <w:szCs w:val="24"/>
                  <w:shd w:val="clear" w:color="auto" w:fill="FFFFFF"/>
                  <w:lang w:val="en-US"/>
                </w:rPr>
                <w:t>online</w:t>
              </w:r>
              <w:r w:rsidR="00823DE7" w:rsidRPr="005607D1">
                <w:rPr>
                  <w:rStyle w:val="ac"/>
                  <w:rFonts w:ascii="Helvetica" w:hAnsi="Helvetica" w:cs="Helvetica"/>
                  <w:sz w:val="24"/>
                  <w:szCs w:val="24"/>
                  <w:shd w:val="clear" w:color="auto" w:fill="FFFFFF"/>
                </w:rPr>
                <w:t>.</w:t>
              </w:r>
              <w:proofErr w:type="spellStart"/>
              <w:r w:rsidR="00823DE7" w:rsidRPr="005607D1">
                <w:rPr>
                  <w:rStyle w:val="ac"/>
                  <w:rFonts w:ascii="Helvetica" w:hAnsi="Helvetica" w:cs="Helvetica"/>
                  <w:sz w:val="24"/>
                  <w:szCs w:val="24"/>
                  <w:shd w:val="clear" w:color="auto" w:fill="FFFFFF"/>
                  <w:lang w:val="en-US"/>
                </w:rPr>
                <w:t>sagepub</w:t>
              </w:r>
              <w:proofErr w:type="spellEnd"/>
              <w:r w:rsidR="00823DE7" w:rsidRPr="005607D1">
                <w:rPr>
                  <w:rStyle w:val="ac"/>
                  <w:rFonts w:ascii="Helvetica" w:hAnsi="Helvetica" w:cs="Helvetica"/>
                  <w:sz w:val="24"/>
                  <w:szCs w:val="24"/>
                  <w:shd w:val="clear" w:color="auto" w:fill="FFFFFF"/>
                </w:rPr>
                <w:t>.</w:t>
              </w:r>
              <w:r w:rsidR="00823DE7" w:rsidRPr="005607D1">
                <w:rPr>
                  <w:rStyle w:val="ac"/>
                  <w:rFonts w:ascii="Helvetica" w:hAnsi="Helvetica" w:cs="Helvetica"/>
                  <w:sz w:val="24"/>
                  <w:szCs w:val="24"/>
                  <w:shd w:val="clear" w:color="auto" w:fill="FFFFFF"/>
                  <w:lang w:val="en-US"/>
                </w:rPr>
                <w:t>com</w:t>
              </w:r>
            </w:hyperlink>
            <w:r w:rsidRPr="005607D1">
              <w:rPr>
                <w:rFonts w:ascii="Helvetica" w:hAnsi="Helvetica" w:cs="Helvetica"/>
                <w:color w:val="333333"/>
                <w:sz w:val="24"/>
                <w:szCs w:val="24"/>
                <w:shd w:val="clear" w:color="auto" w:fill="FFFFFF"/>
              </w:rPr>
              <w:t>​​​</w:t>
            </w:r>
          </w:p>
        </w:tc>
      </w:tr>
      <w:tr w:rsidR="005E0054" w:rsidRPr="00823DE7" w14:paraId="29597D4E" w14:textId="77777777" w:rsidTr="004625DC">
        <w:trPr>
          <w:cantSplit/>
        </w:trPr>
        <w:tc>
          <w:tcPr>
            <w:tcW w:w="1100" w:type="dxa"/>
          </w:tcPr>
          <w:p w14:paraId="7D153071" w14:textId="13003A50" w:rsidR="005E0054" w:rsidRPr="00823DE7" w:rsidRDefault="00823DE7" w:rsidP="005663D5">
            <w:pPr>
              <w:jc w:val="both"/>
              <w:rPr>
                <w:rFonts w:ascii="Helvetica" w:hAnsi="Helvetica"/>
                <w:b/>
                <w:bCs/>
              </w:rPr>
            </w:pPr>
            <w:r w:rsidRPr="00823DE7">
              <w:rPr>
                <w:rFonts w:ascii="Helvetica" w:hAnsi="Helvetica"/>
                <w:b/>
                <w:bCs/>
              </w:rPr>
              <w:t>4</w:t>
            </w:r>
            <w:r w:rsidR="00573D18">
              <w:rPr>
                <w:rFonts w:ascii="Helvetica" w:hAnsi="Helvetica"/>
                <w:b/>
                <w:bCs/>
              </w:rPr>
              <w:t>7</w:t>
            </w:r>
            <w:r w:rsidRPr="00823DE7">
              <w:rPr>
                <w:rFonts w:ascii="Helvetica" w:hAnsi="Helvetica"/>
                <w:b/>
                <w:bCs/>
              </w:rPr>
              <w:t>.</w:t>
            </w:r>
          </w:p>
        </w:tc>
        <w:tc>
          <w:tcPr>
            <w:tcW w:w="3120" w:type="dxa"/>
          </w:tcPr>
          <w:p w14:paraId="30F04A6D" w14:textId="77777777" w:rsidR="005E0054" w:rsidRPr="004957FE" w:rsidRDefault="005E0054" w:rsidP="005663D5">
            <w:pPr>
              <w:jc w:val="both"/>
              <w:rPr>
                <w:rFonts w:ascii="Helvetica" w:hAnsi="Helvetica" w:cs="Helvetica"/>
                <w:color w:val="333333"/>
                <w:sz w:val="24"/>
                <w:szCs w:val="24"/>
                <w:lang w:val="en-US"/>
              </w:rPr>
            </w:pPr>
            <w:r w:rsidRPr="004957FE">
              <w:rPr>
                <w:rFonts w:ascii="Helvetica" w:hAnsi="Helvetica" w:cs="Helvetica"/>
                <w:b/>
                <w:bCs/>
                <w:color w:val="333333"/>
                <w:sz w:val="24"/>
                <w:szCs w:val="24"/>
              </w:rPr>
              <w:t>База</w:t>
            </w:r>
            <w:r w:rsidRPr="004957FE">
              <w:rPr>
                <w:rFonts w:ascii="Helvetica" w:hAnsi="Helvetica" w:cs="Helvetica"/>
                <w:b/>
                <w:bCs/>
                <w:color w:val="333333"/>
                <w:sz w:val="24"/>
                <w:szCs w:val="24"/>
                <w:lang w:val="en-US"/>
              </w:rPr>
              <w:t> </w:t>
            </w:r>
            <w:r w:rsidRPr="004957FE">
              <w:rPr>
                <w:rFonts w:ascii="Helvetica" w:hAnsi="Helvetica" w:cs="Helvetica"/>
                <w:b/>
                <w:bCs/>
                <w:color w:val="333333"/>
                <w:sz w:val="24"/>
                <w:szCs w:val="24"/>
              </w:rPr>
              <w:t>данных</w:t>
            </w:r>
            <w:r w:rsidRPr="004957FE">
              <w:rPr>
                <w:rFonts w:ascii="Helvetica" w:hAnsi="Helvetica" w:cs="Helvetica"/>
                <w:b/>
                <w:bCs/>
                <w:color w:val="333333"/>
                <w:sz w:val="24"/>
                <w:szCs w:val="24"/>
                <w:lang w:val="en-US"/>
              </w:rPr>
              <w:t> Annual Reviews Science Collection (AR)</w:t>
            </w:r>
          </w:p>
          <w:p w14:paraId="0D63F651" w14:textId="77777777" w:rsidR="005E0054" w:rsidRPr="004957FE" w:rsidRDefault="005E0054" w:rsidP="005663D5">
            <w:pPr>
              <w:pStyle w:val="aa"/>
              <w:shd w:val="clear" w:color="auto" w:fill="FFFFFF"/>
              <w:spacing w:before="0" w:beforeAutospacing="0" w:after="50" w:afterAutospacing="0" w:line="200" w:lineRule="atLeast"/>
              <w:jc w:val="both"/>
              <w:rPr>
                <w:rFonts w:ascii="Helvetica" w:hAnsi="Helvetica" w:cs="Helvetica"/>
                <w:b/>
                <w:bCs/>
                <w:color w:val="333333"/>
                <w:lang w:val="en-US"/>
              </w:rPr>
            </w:pPr>
          </w:p>
        </w:tc>
        <w:tc>
          <w:tcPr>
            <w:tcW w:w="6803" w:type="dxa"/>
          </w:tcPr>
          <w:p w14:paraId="2263F4DA" w14:textId="77777777" w:rsidR="002E7842" w:rsidRDefault="002E7842" w:rsidP="005663D5">
            <w:pPr>
              <w:shd w:val="clear" w:color="auto" w:fill="FFFFFF"/>
              <w:spacing w:after="75"/>
              <w:ind w:left="39"/>
              <w:jc w:val="both"/>
              <w:rPr>
                <w:rFonts w:ascii="Helvetica" w:eastAsia="Times New Roman" w:hAnsi="Helvetica" w:cs="Helvetica"/>
                <w:color w:val="333333"/>
                <w:sz w:val="24"/>
                <w:szCs w:val="24"/>
                <w:lang w:eastAsia="ru-RU"/>
              </w:rPr>
            </w:pPr>
            <w:r w:rsidRPr="002E7842">
              <w:rPr>
                <w:rFonts w:ascii="Helvetica" w:eastAsia="Times New Roman" w:hAnsi="Helvetica" w:cs="Helvetica"/>
                <w:color w:val="333333"/>
                <w:sz w:val="24"/>
                <w:szCs w:val="24"/>
                <w:lang w:eastAsia="ru-RU"/>
              </w:rPr>
              <w:t xml:space="preserve">Чтобы помочь студентам, преподавателям и исследователям, которые работают и учатся дистанционно во время пандемии </w:t>
            </w:r>
            <w:r w:rsidRPr="002E7842">
              <w:rPr>
                <w:rFonts w:ascii="Helvetica" w:eastAsia="Times New Roman" w:hAnsi="Helvetica" w:cs="Helvetica"/>
                <w:color w:val="333333"/>
                <w:sz w:val="24"/>
                <w:szCs w:val="24"/>
                <w:lang w:val="en-US" w:eastAsia="ru-RU"/>
              </w:rPr>
              <w:t>COVID</w:t>
            </w:r>
            <w:r w:rsidRPr="002E7842">
              <w:rPr>
                <w:rFonts w:ascii="Helvetica" w:eastAsia="Times New Roman" w:hAnsi="Helvetica" w:cs="Helvetica"/>
                <w:color w:val="333333"/>
                <w:sz w:val="24"/>
                <w:szCs w:val="24"/>
                <w:lang w:eastAsia="ru-RU"/>
              </w:rPr>
              <w:t xml:space="preserve">-19, </w:t>
            </w:r>
          </w:p>
          <w:p w14:paraId="1353CD6E" w14:textId="2618D9B0" w:rsidR="002E7842" w:rsidRDefault="002E7842" w:rsidP="005663D5">
            <w:pPr>
              <w:shd w:val="clear" w:color="auto" w:fill="FFFFFF"/>
              <w:spacing w:after="75"/>
              <w:ind w:left="39"/>
              <w:jc w:val="both"/>
              <w:rPr>
                <w:rFonts w:ascii="Helvetica" w:eastAsia="Times New Roman" w:hAnsi="Helvetica" w:cs="Helvetica"/>
                <w:color w:val="333333"/>
                <w:sz w:val="24"/>
                <w:szCs w:val="24"/>
                <w:lang w:eastAsia="ru-RU"/>
              </w:rPr>
            </w:pPr>
            <w:r w:rsidRPr="002E7842">
              <w:rPr>
                <w:rFonts w:ascii="Helvetica" w:eastAsia="Times New Roman" w:hAnsi="Helvetica" w:cs="Helvetica"/>
                <w:color w:val="333333"/>
                <w:sz w:val="24"/>
                <w:szCs w:val="24"/>
                <w:lang w:eastAsia="ru-RU"/>
              </w:rPr>
              <w:t xml:space="preserve">мы сделали все наши журналы доступными (без контроля доступа) </w:t>
            </w:r>
          </w:p>
          <w:p w14:paraId="2954B804" w14:textId="18F145E5" w:rsidR="002E7842" w:rsidRPr="002E7842" w:rsidRDefault="002E7842" w:rsidP="005663D5">
            <w:pPr>
              <w:shd w:val="clear" w:color="auto" w:fill="FFFFFF"/>
              <w:spacing w:after="75"/>
              <w:ind w:left="39"/>
              <w:jc w:val="both"/>
              <w:rPr>
                <w:rFonts w:ascii="Helvetica" w:eastAsia="Times New Roman" w:hAnsi="Helvetica" w:cs="Helvetica"/>
                <w:b/>
                <w:bCs/>
                <w:color w:val="333333"/>
                <w:sz w:val="24"/>
                <w:szCs w:val="24"/>
                <w:lang w:eastAsia="ru-RU"/>
              </w:rPr>
            </w:pPr>
            <w:r w:rsidRPr="002E7842">
              <w:rPr>
                <w:rFonts w:ascii="Helvetica" w:eastAsia="Times New Roman" w:hAnsi="Helvetica" w:cs="Helvetica"/>
                <w:b/>
                <w:bCs/>
                <w:color w:val="333333"/>
                <w:sz w:val="24"/>
                <w:szCs w:val="24"/>
                <w:lang w:eastAsia="ru-RU"/>
              </w:rPr>
              <w:t xml:space="preserve">До 30 апреля  2020 г. </w:t>
            </w:r>
          </w:p>
          <w:p w14:paraId="4B9C63E6" w14:textId="77777777" w:rsidR="005E0054" w:rsidRDefault="002E7842" w:rsidP="005663D5">
            <w:pPr>
              <w:shd w:val="clear" w:color="auto" w:fill="FFFFFF"/>
              <w:spacing w:after="75"/>
              <w:ind w:left="39"/>
              <w:jc w:val="both"/>
              <w:rPr>
                <w:rFonts w:ascii="Helvetica" w:eastAsia="Times New Roman" w:hAnsi="Helvetica" w:cs="Helvetica"/>
                <w:color w:val="333333"/>
                <w:sz w:val="24"/>
                <w:szCs w:val="24"/>
                <w:lang w:eastAsia="ru-RU"/>
              </w:rPr>
            </w:pPr>
            <w:r w:rsidRPr="002E7842">
              <w:rPr>
                <w:rFonts w:ascii="Helvetica" w:eastAsia="Times New Roman" w:hAnsi="Helvetica" w:cs="Helvetica"/>
                <w:color w:val="333333"/>
                <w:sz w:val="24"/>
                <w:szCs w:val="24"/>
                <w:lang w:eastAsia="ru-RU"/>
              </w:rPr>
              <w:t>В этот день мы проведем оценку необходимости продления</w:t>
            </w:r>
            <w:r w:rsidR="005607D1">
              <w:rPr>
                <w:rFonts w:ascii="Helvetica" w:eastAsia="Times New Roman" w:hAnsi="Helvetica" w:cs="Helvetica"/>
                <w:color w:val="333333"/>
                <w:sz w:val="24"/>
                <w:szCs w:val="24"/>
                <w:lang w:eastAsia="ru-RU"/>
              </w:rPr>
              <w:t>.</w:t>
            </w:r>
          </w:p>
          <w:p w14:paraId="30A362D5" w14:textId="77777777" w:rsidR="005663D5" w:rsidRDefault="005663D5" w:rsidP="005663D5">
            <w:pPr>
              <w:shd w:val="clear" w:color="auto" w:fill="FFFFFF"/>
              <w:spacing w:after="75"/>
              <w:ind w:left="39"/>
              <w:jc w:val="both"/>
              <w:rPr>
                <w:rFonts w:ascii="Helvetica" w:eastAsia="Times New Roman" w:hAnsi="Helvetica" w:cs="Helvetica"/>
                <w:color w:val="333333"/>
                <w:sz w:val="24"/>
                <w:szCs w:val="24"/>
                <w:lang w:eastAsia="ru-RU"/>
              </w:rPr>
            </w:pPr>
          </w:p>
          <w:p w14:paraId="0989E370" w14:textId="77777777" w:rsidR="005663D5" w:rsidRDefault="005663D5" w:rsidP="005663D5">
            <w:pPr>
              <w:shd w:val="clear" w:color="auto" w:fill="FFFFFF"/>
              <w:spacing w:after="75"/>
              <w:ind w:left="39"/>
              <w:jc w:val="both"/>
              <w:rPr>
                <w:rFonts w:ascii="Helvetica" w:eastAsia="Times New Roman" w:hAnsi="Helvetica" w:cs="Helvetica"/>
                <w:color w:val="333333"/>
                <w:sz w:val="24"/>
                <w:szCs w:val="24"/>
                <w:lang w:eastAsia="ru-RU"/>
              </w:rPr>
            </w:pPr>
          </w:p>
          <w:p w14:paraId="7D53152F" w14:textId="77777777" w:rsidR="005663D5" w:rsidRDefault="005663D5" w:rsidP="005663D5">
            <w:pPr>
              <w:shd w:val="clear" w:color="auto" w:fill="FFFFFF"/>
              <w:spacing w:after="75"/>
              <w:ind w:left="39"/>
              <w:jc w:val="both"/>
              <w:rPr>
                <w:rFonts w:ascii="Helvetica" w:eastAsia="Times New Roman" w:hAnsi="Helvetica" w:cs="Helvetica"/>
                <w:color w:val="333333"/>
                <w:sz w:val="24"/>
                <w:szCs w:val="24"/>
                <w:lang w:eastAsia="ru-RU"/>
              </w:rPr>
            </w:pPr>
          </w:p>
          <w:p w14:paraId="4EED362D" w14:textId="09E6FBB5" w:rsidR="005663D5" w:rsidRPr="002E7842" w:rsidRDefault="005663D5" w:rsidP="005663D5">
            <w:pPr>
              <w:shd w:val="clear" w:color="auto" w:fill="FFFFFF"/>
              <w:spacing w:after="75"/>
              <w:ind w:left="39"/>
              <w:jc w:val="both"/>
              <w:rPr>
                <w:rFonts w:ascii="Helvetica" w:eastAsia="Times New Roman" w:hAnsi="Helvetica" w:cs="Helvetica"/>
                <w:color w:val="333333"/>
                <w:sz w:val="24"/>
                <w:szCs w:val="24"/>
                <w:lang w:eastAsia="ru-RU"/>
              </w:rPr>
            </w:pPr>
          </w:p>
        </w:tc>
        <w:tc>
          <w:tcPr>
            <w:tcW w:w="1843" w:type="dxa"/>
            <w:gridSpan w:val="3"/>
          </w:tcPr>
          <w:p w14:paraId="673B4050" w14:textId="77777777" w:rsidR="005663D5" w:rsidRPr="005663D5" w:rsidRDefault="005663D5" w:rsidP="005663D5">
            <w:pPr>
              <w:pStyle w:val="Default"/>
              <w:jc w:val="both"/>
              <w:rPr>
                <w:rFonts w:ascii="Helvetica" w:hAnsi="Helvetica"/>
                <w:sz w:val="22"/>
                <w:szCs w:val="22"/>
              </w:rPr>
            </w:pPr>
            <w:r w:rsidRPr="005663D5">
              <w:rPr>
                <w:rFonts w:ascii="Helvetica" w:hAnsi="Helvetica"/>
                <w:sz w:val="22"/>
                <w:szCs w:val="22"/>
              </w:rPr>
              <w:t>Вид доступа:</w:t>
            </w:r>
          </w:p>
          <w:p w14:paraId="7D443163" w14:textId="671F2F54" w:rsidR="005E0054" w:rsidRPr="002E7842" w:rsidRDefault="005663D5" w:rsidP="005663D5">
            <w:pPr>
              <w:pStyle w:val="Default"/>
              <w:jc w:val="both"/>
              <w:rPr>
                <w:rFonts w:ascii="Helvetica" w:hAnsi="Helvetica"/>
                <w:sz w:val="22"/>
                <w:szCs w:val="22"/>
              </w:rPr>
            </w:pPr>
            <w:r w:rsidRPr="005663D5">
              <w:rPr>
                <w:rFonts w:ascii="Helvetica" w:hAnsi="Helvetica"/>
                <w:sz w:val="22"/>
                <w:szCs w:val="22"/>
              </w:rPr>
              <w:t>Библиотека, удаленный доступ</w:t>
            </w:r>
          </w:p>
        </w:tc>
        <w:tc>
          <w:tcPr>
            <w:tcW w:w="2693" w:type="dxa"/>
          </w:tcPr>
          <w:p w14:paraId="3C27A963" w14:textId="02CE50BB" w:rsidR="005E0054" w:rsidRPr="005607D1" w:rsidRDefault="00823DE7" w:rsidP="005663D5">
            <w:pPr>
              <w:shd w:val="clear" w:color="auto" w:fill="FFFFFF"/>
              <w:spacing w:line="200" w:lineRule="atLeast"/>
              <w:jc w:val="both"/>
              <w:rPr>
                <w:rFonts w:ascii="Helvetica" w:hAnsi="Helvetica" w:cs="Helvetica"/>
                <w:color w:val="333333"/>
                <w:sz w:val="24"/>
                <w:szCs w:val="24"/>
              </w:rPr>
            </w:pPr>
            <w:r w:rsidRPr="005607D1">
              <w:rPr>
                <w:rFonts w:ascii="Helvetica" w:hAnsi="Helvetica" w:cs="Helvetica"/>
                <w:sz w:val="24"/>
                <w:szCs w:val="24"/>
              </w:rPr>
              <w:t xml:space="preserve"> </w:t>
            </w:r>
            <w:hyperlink r:id="rId100" w:history="1">
              <w:r w:rsidRPr="005607D1">
                <w:rPr>
                  <w:rStyle w:val="ac"/>
                  <w:rFonts w:ascii="Helvetica" w:hAnsi="Helvetica" w:cs="Helvetica"/>
                  <w:sz w:val="24"/>
                  <w:szCs w:val="24"/>
                  <w:lang w:val="en-US"/>
                </w:rPr>
                <w:t>https</w:t>
              </w:r>
              <w:r w:rsidRPr="005607D1">
                <w:rPr>
                  <w:rStyle w:val="ac"/>
                  <w:rFonts w:ascii="Helvetica" w:hAnsi="Helvetica" w:cs="Helvetica"/>
                  <w:sz w:val="24"/>
                  <w:szCs w:val="24"/>
                </w:rPr>
                <w:t>://</w:t>
              </w:r>
              <w:r w:rsidRPr="005607D1">
                <w:rPr>
                  <w:rStyle w:val="ac"/>
                  <w:rFonts w:ascii="Helvetica" w:hAnsi="Helvetica" w:cs="Helvetica"/>
                  <w:sz w:val="24"/>
                  <w:szCs w:val="24"/>
                  <w:lang w:val="en-US"/>
                </w:rPr>
                <w:t>www</w:t>
              </w:r>
              <w:r w:rsidRPr="005607D1">
                <w:rPr>
                  <w:rStyle w:val="ac"/>
                  <w:rFonts w:ascii="Helvetica" w:hAnsi="Helvetica" w:cs="Helvetica"/>
                  <w:sz w:val="24"/>
                  <w:szCs w:val="24"/>
                </w:rPr>
                <w:t>.</w:t>
              </w:r>
              <w:proofErr w:type="spellStart"/>
              <w:r w:rsidRPr="005607D1">
                <w:rPr>
                  <w:rStyle w:val="ac"/>
                  <w:rFonts w:ascii="Helvetica" w:hAnsi="Helvetica" w:cs="Helvetica"/>
                  <w:sz w:val="24"/>
                  <w:szCs w:val="24"/>
                  <w:lang w:val="en-US"/>
                </w:rPr>
                <w:t>annualreviews</w:t>
              </w:r>
              <w:proofErr w:type="spellEnd"/>
              <w:r w:rsidRPr="005607D1">
                <w:rPr>
                  <w:rStyle w:val="ac"/>
                  <w:rFonts w:ascii="Helvetica" w:hAnsi="Helvetica" w:cs="Helvetica"/>
                  <w:sz w:val="24"/>
                  <w:szCs w:val="24"/>
                </w:rPr>
                <w:t>.</w:t>
              </w:r>
              <w:r w:rsidRPr="005607D1">
                <w:rPr>
                  <w:rStyle w:val="ac"/>
                  <w:rFonts w:ascii="Helvetica" w:hAnsi="Helvetica" w:cs="Helvetica"/>
                  <w:sz w:val="24"/>
                  <w:szCs w:val="24"/>
                  <w:lang w:val="en-US"/>
                </w:rPr>
                <w:t>org</w:t>
              </w:r>
            </w:hyperlink>
          </w:p>
          <w:p w14:paraId="62F55E15" w14:textId="6A4B197C" w:rsidR="005E0054" w:rsidRPr="005607D1" w:rsidRDefault="00823DE7" w:rsidP="005663D5">
            <w:pPr>
              <w:pStyle w:val="aa"/>
              <w:shd w:val="clear" w:color="auto" w:fill="FFFFFF"/>
              <w:spacing w:before="0" w:beforeAutospacing="0" w:after="50" w:afterAutospacing="0" w:line="200" w:lineRule="atLeast"/>
              <w:jc w:val="both"/>
              <w:rPr>
                <w:rFonts w:ascii="Helvetica" w:hAnsi="Helvetica" w:cs="Helvetica"/>
                <w:color w:val="333333"/>
              </w:rPr>
            </w:pPr>
            <w:r w:rsidRPr="005607D1">
              <w:rPr>
                <w:rFonts w:ascii="Helvetica" w:hAnsi="Helvetica" w:cs="Helvetica"/>
                <w:color w:val="333333"/>
              </w:rPr>
              <w:t xml:space="preserve"> </w:t>
            </w:r>
            <w:hyperlink r:id="rId101" w:history="1">
              <w:r w:rsidRPr="005607D1">
                <w:rPr>
                  <w:rStyle w:val="ac"/>
                  <w:rFonts w:ascii="Helvetica" w:hAnsi="Helvetica" w:cs="Helvetica"/>
                  <w:lang w:val="en-US"/>
                </w:rPr>
                <w:t>https</w:t>
              </w:r>
              <w:r w:rsidRPr="005607D1">
                <w:rPr>
                  <w:rStyle w:val="ac"/>
                  <w:rFonts w:ascii="Helvetica" w:hAnsi="Helvetica" w:cs="Helvetica"/>
                </w:rPr>
                <w:t>://</w:t>
              </w:r>
              <w:r w:rsidRPr="005607D1">
                <w:rPr>
                  <w:rStyle w:val="ac"/>
                  <w:rFonts w:ascii="Helvetica" w:hAnsi="Helvetica" w:cs="Helvetica"/>
                  <w:lang w:val="en-US"/>
                </w:rPr>
                <w:t>www</w:t>
              </w:r>
              <w:r w:rsidRPr="005607D1">
                <w:rPr>
                  <w:rStyle w:val="ac"/>
                  <w:rFonts w:ascii="Helvetica" w:hAnsi="Helvetica" w:cs="Helvetica"/>
                </w:rPr>
                <w:t>.</w:t>
              </w:r>
              <w:proofErr w:type="spellStart"/>
              <w:r w:rsidRPr="005607D1">
                <w:rPr>
                  <w:rStyle w:val="ac"/>
                  <w:rFonts w:ascii="Helvetica" w:hAnsi="Helvetica" w:cs="Helvetica"/>
                  <w:lang w:val="en-US"/>
                </w:rPr>
                <w:t>annualreviews</w:t>
              </w:r>
              <w:proofErr w:type="spellEnd"/>
              <w:r w:rsidRPr="005607D1">
                <w:rPr>
                  <w:rStyle w:val="ac"/>
                  <w:rFonts w:ascii="Helvetica" w:hAnsi="Helvetica" w:cs="Helvetica"/>
                </w:rPr>
                <w:t>.</w:t>
              </w:r>
              <w:r w:rsidRPr="005607D1">
                <w:rPr>
                  <w:rStyle w:val="ac"/>
                  <w:rFonts w:ascii="Helvetica" w:hAnsi="Helvetica" w:cs="Helvetica"/>
                  <w:lang w:val="en-US"/>
                </w:rPr>
                <w:t>org</w:t>
              </w:r>
              <w:r w:rsidRPr="005607D1">
                <w:rPr>
                  <w:rStyle w:val="ac"/>
                  <w:rFonts w:ascii="Helvetica" w:hAnsi="Helvetica" w:cs="Helvetica"/>
                </w:rPr>
                <w:t>/</w:t>
              </w:r>
            </w:hyperlink>
            <w:r w:rsidRPr="005607D1">
              <w:rPr>
                <w:rFonts w:ascii="Helvetica" w:hAnsi="Helvetica" w:cs="Helvetica"/>
                <w:color w:val="333333"/>
              </w:rPr>
              <w:t xml:space="preserve">  </w:t>
            </w:r>
          </w:p>
          <w:p w14:paraId="589A0FB5" w14:textId="2BEDF5A4" w:rsidR="0065650F" w:rsidRPr="005607D1" w:rsidRDefault="0065650F" w:rsidP="005663D5">
            <w:pPr>
              <w:pStyle w:val="aa"/>
              <w:shd w:val="clear" w:color="auto" w:fill="FFFFFF"/>
              <w:spacing w:before="0" w:beforeAutospacing="0" w:after="50" w:afterAutospacing="0" w:line="200" w:lineRule="atLeast"/>
              <w:jc w:val="both"/>
              <w:rPr>
                <w:rFonts w:ascii="Helvetica" w:hAnsi="Helvetica" w:cs="Helvetica"/>
                <w:color w:val="333333"/>
              </w:rPr>
            </w:pPr>
          </w:p>
        </w:tc>
      </w:tr>
      <w:tr w:rsidR="003A5488" w:rsidRPr="00362904" w14:paraId="3752598F" w14:textId="77777777" w:rsidTr="005663D5">
        <w:trPr>
          <w:cantSplit/>
        </w:trPr>
        <w:tc>
          <w:tcPr>
            <w:tcW w:w="15559" w:type="dxa"/>
            <w:gridSpan w:val="7"/>
            <w:shd w:val="clear" w:color="auto" w:fill="8DB3E2" w:themeFill="text2" w:themeFillTint="66"/>
          </w:tcPr>
          <w:p w14:paraId="5E17A3E4" w14:textId="77777777" w:rsidR="003A5488" w:rsidRDefault="003A5488" w:rsidP="005663D5">
            <w:pPr>
              <w:ind w:left="3828" w:hanging="3828"/>
              <w:contextualSpacing/>
              <w:jc w:val="both"/>
              <w:rPr>
                <w:rFonts w:ascii="Helvetica" w:hAnsi="Helvetica" w:cs="Helvetica"/>
                <w:b/>
                <w:bCs/>
                <w:sz w:val="36"/>
                <w:szCs w:val="36"/>
              </w:rPr>
            </w:pPr>
            <w:r>
              <w:rPr>
                <w:rFonts w:ascii="Helvetica" w:hAnsi="Helvetica" w:cs="Helvetica"/>
                <w:b/>
                <w:bCs/>
                <w:sz w:val="36"/>
                <w:szCs w:val="36"/>
              </w:rPr>
              <w:lastRenderedPageBreak/>
              <w:t xml:space="preserve">                  </w:t>
            </w:r>
          </w:p>
          <w:p w14:paraId="6A8A34D2" w14:textId="076A2B57" w:rsidR="003A5488" w:rsidRDefault="003A5488" w:rsidP="005663D5">
            <w:pPr>
              <w:ind w:left="3828" w:hanging="3828"/>
              <w:contextualSpacing/>
              <w:jc w:val="both"/>
              <w:rPr>
                <w:rFonts w:ascii="Helvetica" w:hAnsi="Helvetica" w:cs="Helvetica"/>
                <w:b/>
                <w:bCs/>
                <w:sz w:val="36"/>
                <w:szCs w:val="36"/>
              </w:rPr>
            </w:pPr>
            <w:r>
              <w:rPr>
                <w:rFonts w:ascii="Helvetica" w:hAnsi="Helvetica" w:cs="Helvetica"/>
                <w:b/>
                <w:bCs/>
                <w:sz w:val="36"/>
                <w:szCs w:val="36"/>
              </w:rPr>
              <w:t xml:space="preserve">            </w:t>
            </w:r>
            <w:r w:rsidRPr="003A5488">
              <w:rPr>
                <w:rFonts w:ascii="Helvetica" w:hAnsi="Helvetica" w:cs="Helvetica"/>
                <w:b/>
                <w:bCs/>
                <w:sz w:val="36"/>
                <w:szCs w:val="36"/>
              </w:rPr>
              <w:t xml:space="preserve">Отечественные и иностранные электронные библиотечные системы </w:t>
            </w:r>
            <w:r>
              <w:rPr>
                <w:rFonts w:ascii="Helvetica" w:hAnsi="Helvetica" w:cs="Helvetica"/>
                <w:b/>
                <w:bCs/>
                <w:sz w:val="36"/>
                <w:szCs w:val="36"/>
              </w:rPr>
              <w:t xml:space="preserve">         </w:t>
            </w:r>
          </w:p>
          <w:p w14:paraId="60C74051" w14:textId="5A26786A" w:rsidR="003A5488" w:rsidRPr="003A5488" w:rsidRDefault="003A5488" w:rsidP="005663D5">
            <w:pPr>
              <w:ind w:left="3828" w:hanging="3828"/>
              <w:contextualSpacing/>
              <w:jc w:val="both"/>
              <w:rPr>
                <w:rFonts w:ascii="Helvetica" w:hAnsi="Helvetica" w:cs="Helvetica"/>
                <w:b/>
                <w:bCs/>
                <w:sz w:val="36"/>
                <w:szCs w:val="36"/>
              </w:rPr>
            </w:pPr>
            <w:r>
              <w:rPr>
                <w:rFonts w:ascii="Helvetica" w:hAnsi="Helvetica" w:cs="Helvetica"/>
                <w:b/>
                <w:bCs/>
                <w:sz w:val="36"/>
                <w:szCs w:val="36"/>
              </w:rPr>
              <w:t xml:space="preserve">                                   </w:t>
            </w:r>
            <w:r w:rsidRPr="003A5488">
              <w:rPr>
                <w:rFonts w:ascii="Helvetica" w:hAnsi="Helvetica" w:cs="Helvetica"/>
                <w:b/>
                <w:bCs/>
                <w:sz w:val="36"/>
                <w:szCs w:val="36"/>
              </w:rPr>
              <w:t>(ЭБС) и базы данных (БД) открытого доступа</w:t>
            </w:r>
          </w:p>
          <w:p w14:paraId="5FFAE5E5" w14:textId="6A97E8B4" w:rsidR="003A5488" w:rsidRPr="005607D1" w:rsidRDefault="003A5488" w:rsidP="005663D5">
            <w:pPr>
              <w:contextualSpacing/>
              <w:jc w:val="both"/>
              <w:rPr>
                <w:rFonts w:ascii="Helvetica" w:hAnsi="Helvetica" w:cs="Helvetica"/>
                <w:b/>
                <w:bCs/>
                <w:sz w:val="24"/>
                <w:szCs w:val="24"/>
              </w:rPr>
            </w:pPr>
          </w:p>
        </w:tc>
      </w:tr>
      <w:tr w:rsidR="003A5488" w:rsidRPr="00362904" w14:paraId="3CBD3971" w14:textId="77777777" w:rsidTr="004625DC">
        <w:trPr>
          <w:cantSplit/>
        </w:trPr>
        <w:tc>
          <w:tcPr>
            <w:tcW w:w="1100" w:type="dxa"/>
          </w:tcPr>
          <w:p w14:paraId="4D95A591" w14:textId="7C46D6A0" w:rsidR="003A5488" w:rsidRPr="00AF19F6" w:rsidRDefault="00AF19F6" w:rsidP="005663D5">
            <w:pPr>
              <w:jc w:val="both"/>
              <w:rPr>
                <w:b/>
                <w:bCs/>
                <w:sz w:val="24"/>
              </w:rPr>
            </w:pPr>
            <w:r w:rsidRPr="00AF19F6">
              <w:rPr>
                <w:b/>
                <w:bCs/>
                <w:sz w:val="24"/>
              </w:rPr>
              <w:t>4</w:t>
            </w:r>
            <w:r w:rsidR="00573D18">
              <w:rPr>
                <w:b/>
                <w:bCs/>
                <w:sz w:val="24"/>
              </w:rPr>
              <w:t>8</w:t>
            </w:r>
            <w:r w:rsidRPr="00AF19F6">
              <w:rPr>
                <w:b/>
                <w:bCs/>
                <w:sz w:val="24"/>
              </w:rPr>
              <w:t>.</w:t>
            </w:r>
          </w:p>
        </w:tc>
        <w:tc>
          <w:tcPr>
            <w:tcW w:w="3120" w:type="dxa"/>
          </w:tcPr>
          <w:p w14:paraId="00FD7CC1" w14:textId="028FC6B9" w:rsidR="003A5488" w:rsidRPr="003A5488" w:rsidRDefault="003A5488" w:rsidP="005663D5">
            <w:pPr>
              <w:tabs>
                <w:tab w:val="left" w:pos="1134"/>
              </w:tabs>
              <w:contextualSpacing/>
              <w:jc w:val="both"/>
              <w:rPr>
                <w:rStyle w:val="ab"/>
                <w:rFonts w:ascii="Helvetica" w:hAnsi="Helvetica" w:cs="Helvetica"/>
                <w:color w:val="000000"/>
                <w:sz w:val="24"/>
                <w:szCs w:val="24"/>
                <w:bdr w:val="none" w:sz="0" w:space="0" w:color="auto" w:frame="1"/>
              </w:rPr>
            </w:pPr>
            <w:r w:rsidRPr="003A5488">
              <w:rPr>
                <w:rStyle w:val="ab"/>
                <w:rFonts w:ascii="Helvetica" w:hAnsi="Helvetica" w:cs="Helvetica"/>
                <w:color w:val="000000"/>
                <w:sz w:val="24"/>
                <w:szCs w:val="24"/>
                <w:bdr w:val="none" w:sz="0" w:space="0" w:color="auto" w:frame="1"/>
              </w:rPr>
              <w:t>Научная электронная библиотека «</w:t>
            </w:r>
            <w:proofErr w:type="spellStart"/>
            <w:r w:rsidRPr="003A5488">
              <w:rPr>
                <w:rStyle w:val="ab"/>
                <w:rFonts w:ascii="Helvetica" w:hAnsi="Helvetica" w:cs="Helvetica"/>
                <w:color w:val="000000"/>
                <w:sz w:val="24"/>
                <w:szCs w:val="24"/>
                <w:bdr w:val="none" w:sz="0" w:space="0" w:color="auto" w:frame="1"/>
              </w:rPr>
              <w:t>КиберЛенинка</w:t>
            </w:r>
            <w:proofErr w:type="spellEnd"/>
            <w:r w:rsidRPr="003A5488">
              <w:rPr>
                <w:rStyle w:val="ab"/>
                <w:rFonts w:ascii="Helvetica" w:hAnsi="Helvetica" w:cs="Helvetica"/>
                <w:color w:val="000000"/>
                <w:sz w:val="24"/>
                <w:szCs w:val="24"/>
                <w:bdr w:val="none" w:sz="0" w:space="0" w:color="auto" w:frame="1"/>
              </w:rPr>
              <w:t>»</w:t>
            </w:r>
          </w:p>
        </w:tc>
        <w:tc>
          <w:tcPr>
            <w:tcW w:w="6803" w:type="dxa"/>
          </w:tcPr>
          <w:p w14:paraId="73F4F440" w14:textId="29CB7FB2" w:rsidR="00AF19F6" w:rsidRPr="00AF19F6" w:rsidRDefault="003A5488" w:rsidP="005663D5">
            <w:pPr>
              <w:jc w:val="both"/>
              <w:rPr>
                <w:rFonts w:ascii="Helvetica" w:hAnsi="Helvetica"/>
                <w:sz w:val="24"/>
                <w:szCs w:val="24"/>
              </w:rPr>
            </w:pPr>
            <w:r w:rsidRPr="003A5488">
              <w:rPr>
                <w:rFonts w:ascii="Helvetica" w:hAnsi="Helvetica"/>
                <w:sz w:val="24"/>
                <w:szCs w:val="24"/>
              </w:rPr>
              <w:t>Научная электронная библиотека поддерживает распространение знаний по модели открытого доступа (</w:t>
            </w:r>
            <w:proofErr w:type="spellStart"/>
            <w:r w:rsidRPr="003A5488">
              <w:rPr>
                <w:rFonts w:ascii="Helvetica" w:hAnsi="Helvetica"/>
                <w:sz w:val="24"/>
                <w:szCs w:val="24"/>
              </w:rPr>
              <w:t>Open</w:t>
            </w:r>
            <w:proofErr w:type="spellEnd"/>
            <w:r w:rsidRPr="003A5488">
              <w:rPr>
                <w:rFonts w:ascii="Helvetica" w:hAnsi="Helvetica"/>
                <w:sz w:val="24"/>
                <w:szCs w:val="24"/>
              </w:rPr>
              <w:t xml:space="preserve"> </w:t>
            </w:r>
            <w:proofErr w:type="spellStart"/>
            <w:r w:rsidRPr="003A5488">
              <w:rPr>
                <w:rFonts w:ascii="Helvetica" w:hAnsi="Helvetica"/>
                <w:sz w:val="24"/>
                <w:szCs w:val="24"/>
              </w:rPr>
              <w:t>Access</w:t>
            </w:r>
            <w:proofErr w:type="spellEnd"/>
            <w:r w:rsidRPr="003A5488">
              <w:rPr>
                <w:rFonts w:ascii="Helvetica" w:hAnsi="Helvetica"/>
                <w:sz w:val="24"/>
                <w:szCs w:val="24"/>
              </w:rPr>
              <w:t xml:space="preserve">), обеспечивая бесплатный оперативный доступ к научным публикациям в электронном виде. </w:t>
            </w:r>
            <w:r w:rsidR="00AF19F6">
              <w:t xml:space="preserve"> </w:t>
            </w:r>
            <w:r w:rsidR="00AF19F6" w:rsidRPr="00AF19F6">
              <w:rPr>
                <w:rFonts w:ascii="Helvetica" w:hAnsi="Helvetica"/>
                <w:sz w:val="24"/>
                <w:szCs w:val="24"/>
              </w:rPr>
              <w:t xml:space="preserve">Библиотека комплектуется </w:t>
            </w:r>
            <w:r w:rsidR="00AF19F6">
              <w:rPr>
                <w:rFonts w:ascii="Helvetica" w:hAnsi="Helvetica"/>
                <w:sz w:val="24"/>
                <w:szCs w:val="24"/>
              </w:rPr>
              <w:t>научными статьями</w:t>
            </w:r>
            <w:r w:rsidR="00AF19F6" w:rsidRPr="00AF19F6">
              <w:rPr>
                <w:rFonts w:ascii="Helvetica" w:hAnsi="Helvetica"/>
                <w:sz w:val="24"/>
                <w:szCs w:val="24"/>
              </w:rPr>
              <w:t>, публикуемых в научных журналах России и</w:t>
            </w:r>
          </w:p>
          <w:p w14:paraId="174B3636" w14:textId="77777777" w:rsidR="00AF19F6" w:rsidRPr="00AF19F6" w:rsidRDefault="00AF19F6" w:rsidP="005663D5">
            <w:pPr>
              <w:jc w:val="both"/>
              <w:rPr>
                <w:rFonts w:ascii="Helvetica" w:hAnsi="Helvetica"/>
                <w:sz w:val="24"/>
                <w:szCs w:val="24"/>
              </w:rPr>
            </w:pPr>
            <w:r w:rsidRPr="00AF19F6">
              <w:rPr>
                <w:rFonts w:ascii="Helvetica" w:hAnsi="Helvetica"/>
                <w:sz w:val="24"/>
                <w:szCs w:val="24"/>
              </w:rPr>
              <w:t>ближнего зарубежья, в том числе в журналах,</w:t>
            </w:r>
          </w:p>
          <w:p w14:paraId="3F1CFFFC" w14:textId="77777777" w:rsidR="003A5488" w:rsidRDefault="00AF19F6" w:rsidP="005663D5">
            <w:pPr>
              <w:jc w:val="both"/>
              <w:rPr>
                <w:rFonts w:ascii="Helvetica" w:hAnsi="Helvetica"/>
                <w:sz w:val="24"/>
                <w:szCs w:val="24"/>
              </w:rPr>
            </w:pPr>
            <w:r w:rsidRPr="00AF19F6">
              <w:rPr>
                <w:rFonts w:ascii="Helvetica" w:hAnsi="Helvetica"/>
                <w:sz w:val="24"/>
                <w:szCs w:val="24"/>
              </w:rPr>
              <w:t xml:space="preserve">включенных в перечень ВАК РФ. </w:t>
            </w:r>
            <w:r w:rsidR="003A5488" w:rsidRPr="003A5488">
              <w:rPr>
                <w:rFonts w:ascii="Helvetica" w:hAnsi="Helvetica"/>
                <w:sz w:val="24"/>
                <w:szCs w:val="24"/>
              </w:rPr>
              <w:t>На сегодняшний день в ЭБ 1 348277 научных статей</w:t>
            </w:r>
            <w:r>
              <w:rPr>
                <w:rFonts w:ascii="Helvetica" w:hAnsi="Helvetica"/>
                <w:sz w:val="24"/>
                <w:szCs w:val="24"/>
              </w:rPr>
              <w:t xml:space="preserve">. </w:t>
            </w:r>
            <w:r w:rsidR="003A5488" w:rsidRPr="003A5488">
              <w:rPr>
                <w:rFonts w:ascii="Helvetica" w:hAnsi="Helvetica"/>
                <w:sz w:val="24"/>
                <w:szCs w:val="24"/>
              </w:rPr>
              <w:t>Электронные копии документов находятся в открытом доступе с возможностью скачивания</w:t>
            </w:r>
            <w:r>
              <w:rPr>
                <w:rFonts w:ascii="Helvetica" w:hAnsi="Helvetica"/>
                <w:sz w:val="24"/>
                <w:szCs w:val="24"/>
              </w:rPr>
              <w:t>.</w:t>
            </w:r>
          </w:p>
          <w:p w14:paraId="17A799C2" w14:textId="7F9981FF" w:rsidR="005663D5" w:rsidRPr="003A5488" w:rsidRDefault="005663D5" w:rsidP="005663D5">
            <w:pPr>
              <w:jc w:val="both"/>
              <w:rPr>
                <w:rFonts w:ascii="Helvetica" w:hAnsi="Helvetica"/>
                <w:sz w:val="24"/>
                <w:szCs w:val="24"/>
              </w:rPr>
            </w:pPr>
          </w:p>
        </w:tc>
        <w:tc>
          <w:tcPr>
            <w:tcW w:w="1843" w:type="dxa"/>
            <w:gridSpan w:val="3"/>
          </w:tcPr>
          <w:p w14:paraId="3974AFD1" w14:textId="77777777" w:rsidR="003A5488" w:rsidRPr="003A5488" w:rsidRDefault="003A5488" w:rsidP="005663D5">
            <w:pPr>
              <w:jc w:val="both"/>
              <w:rPr>
                <w:rFonts w:ascii="Helvetica" w:hAnsi="Helvetica" w:cs="Helvetica"/>
                <w:sz w:val="24"/>
                <w:szCs w:val="24"/>
              </w:rPr>
            </w:pPr>
            <w:r w:rsidRPr="003A5488">
              <w:rPr>
                <w:rFonts w:ascii="Helvetica" w:hAnsi="Helvetica" w:cs="Helvetica"/>
                <w:sz w:val="24"/>
                <w:szCs w:val="24"/>
              </w:rPr>
              <w:t>Вид доступа:</w:t>
            </w:r>
          </w:p>
          <w:p w14:paraId="13C27050" w14:textId="4C89A9A2" w:rsidR="003A5488" w:rsidRPr="003A5488" w:rsidRDefault="003A5488" w:rsidP="005663D5">
            <w:pPr>
              <w:jc w:val="both"/>
              <w:rPr>
                <w:rFonts w:ascii="Helvetica" w:hAnsi="Helvetica" w:cs="Helvetica"/>
                <w:sz w:val="24"/>
                <w:szCs w:val="24"/>
              </w:rPr>
            </w:pPr>
            <w:r w:rsidRPr="003A5488">
              <w:rPr>
                <w:rFonts w:ascii="Helvetica" w:hAnsi="Helvetica" w:cs="Helvetica"/>
                <w:sz w:val="24"/>
                <w:szCs w:val="24"/>
              </w:rPr>
              <w:t>Библиотека, свободный доступ</w:t>
            </w:r>
          </w:p>
        </w:tc>
        <w:tc>
          <w:tcPr>
            <w:tcW w:w="2693" w:type="dxa"/>
          </w:tcPr>
          <w:p w14:paraId="1F9615C9" w14:textId="77A7C90B" w:rsidR="003A5488" w:rsidRDefault="008102EC" w:rsidP="005663D5">
            <w:pPr>
              <w:contextualSpacing/>
              <w:jc w:val="both"/>
              <w:rPr>
                <w:rFonts w:ascii="Helvetica" w:hAnsi="Helvetica" w:cs="Helvetica"/>
                <w:b/>
                <w:bCs/>
                <w:sz w:val="24"/>
                <w:szCs w:val="24"/>
              </w:rPr>
            </w:pPr>
            <w:hyperlink r:id="rId102" w:history="1">
              <w:r w:rsidR="003A5488" w:rsidRPr="004C2281">
                <w:rPr>
                  <w:rStyle w:val="ac"/>
                  <w:rFonts w:ascii="Helvetica" w:hAnsi="Helvetica" w:cs="Helvetica"/>
                  <w:b/>
                  <w:bCs/>
                  <w:sz w:val="24"/>
                  <w:szCs w:val="24"/>
                </w:rPr>
                <w:t>https://cyberleninka.ru/</w:t>
              </w:r>
            </w:hyperlink>
          </w:p>
          <w:p w14:paraId="255B5AF5" w14:textId="2E481D3A" w:rsidR="003A5488" w:rsidRDefault="003A5488" w:rsidP="005663D5">
            <w:pPr>
              <w:contextualSpacing/>
              <w:jc w:val="both"/>
              <w:rPr>
                <w:rFonts w:ascii="Helvetica" w:hAnsi="Helvetica" w:cs="Helvetica"/>
                <w:b/>
                <w:bCs/>
                <w:sz w:val="24"/>
                <w:szCs w:val="24"/>
              </w:rPr>
            </w:pPr>
          </w:p>
        </w:tc>
      </w:tr>
      <w:tr w:rsidR="005E0054" w:rsidRPr="00362904" w14:paraId="6D12E799" w14:textId="77777777" w:rsidTr="004625DC">
        <w:trPr>
          <w:cantSplit/>
        </w:trPr>
        <w:tc>
          <w:tcPr>
            <w:tcW w:w="1100" w:type="dxa"/>
          </w:tcPr>
          <w:p w14:paraId="6D4294D8" w14:textId="7CED0F85" w:rsidR="005E0054" w:rsidRPr="00AF19F6" w:rsidRDefault="00AF19F6" w:rsidP="005663D5">
            <w:pPr>
              <w:jc w:val="both"/>
              <w:rPr>
                <w:b/>
                <w:bCs/>
                <w:sz w:val="24"/>
              </w:rPr>
            </w:pPr>
            <w:r w:rsidRPr="00AF19F6">
              <w:rPr>
                <w:b/>
                <w:bCs/>
                <w:sz w:val="24"/>
              </w:rPr>
              <w:t>4</w:t>
            </w:r>
            <w:r w:rsidR="00573D18">
              <w:rPr>
                <w:b/>
                <w:bCs/>
                <w:sz w:val="24"/>
              </w:rPr>
              <w:t>9</w:t>
            </w:r>
            <w:r w:rsidRPr="00AF19F6">
              <w:rPr>
                <w:b/>
                <w:bCs/>
                <w:sz w:val="24"/>
              </w:rPr>
              <w:t>.</w:t>
            </w:r>
          </w:p>
        </w:tc>
        <w:tc>
          <w:tcPr>
            <w:tcW w:w="3120" w:type="dxa"/>
          </w:tcPr>
          <w:p w14:paraId="40CD4520" w14:textId="77777777" w:rsidR="005663D5" w:rsidRDefault="003A5488" w:rsidP="005663D5">
            <w:pPr>
              <w:tabs>
                <w:tab w:val="left" w:pos="1134"/>
              </w:tabs>
              <w:contextualSpacing/>
              <w:jc w:val="both"/>
              <w:rPr>
                <w:rStyle w:val="ab"/>
                <w:rFonts w:ascii="Helvetica" w:hAnsi="Helvetica" w:cs="Helvetica"/>
                <w:color w:val="000000"/>
                <w:sz w:val="24"/>
                <w:szCs w:val="24"/>
                <w:bdr w:val="none" w:sz="0" w:space="0" w:color="auto" w:frame="1"/>
              </w:rPr>
            </w:pPr>
            <w:r w:rsidRPr="003A5488">
              <w:rPr>
                <w:rStyle w:val="ab"/>
                <w:rFonts w:ascii="Helvetica" w:hAnsi="Helvetica" w:cs="Helvetica"/>
                <w:color w:val="000000"/>
                <w:sz w:val="24"/>
                <w:szCs w:val="24"/>
                <w:bdr w:val="none" w:sz="0" w:space="0" w:color="auto" w:frame="1"/>
              </w:rPr>
              <w:t xml:space="preserve">       </w:t>
            </w:r>
          </w:p>
          <w:p w14:paraId="2E5510C4" w14:textId="5461A394" w:rsidR="005E0054" w:rsidRPr="00362904" w:rsidRDefault="003A5488" w:rsidP="005663D5">
            <w:pPr>
              <w:tabs>
                <w:tab w:val="left" w:pos="1134"/>
              </w:tabs>
              <w:contextualSpacing/>
              <w:jc w:val="both"/>
              <w:rPr>
                <w:rStyle w:val="ab"/>
                <w:rFonts w:ascii="Helvetica" w:hAnsi="Helvetica" w:cs="Helvetica"/>
                <w:color w:val="000000"/>
                <w:sz w:val="24"/>
                <w:szCs w:val="24"/>
                <w:bdr w:val="none" w:sz="0" w:space="0" w:color="auto" w:frame="1"/>
              </w:rPr>
            </w:pPr>
            <w:r w:rsidRPr="003A5488">
              <w:rPr>
                <w:rStyle w:val="ab"/>
                <w:rFonts w:ascii="Helvetica" w:hAnsi="Helvetica" w:cs="Helvetica"/>
                <w:color w:val="000000"/>
                <w:sz w:val="24"/>
                <w:szCs w:val="24"/>
                <w:bdr w:val="none" w:sz="0" w:space="0" w:color="auto" w:frame="1"/>
              </w:rPr>
              <w:t>Электронная библиотечная система (ЭБС) eLIBRARY.RU</w:t>
            </w:r>
          </w:p>
        </w:tc>
        <w:tc>
          <w:tcPr>
            <w:tcW w:w="6803" w:type="dxa"/>
          </w:tcPr>
          <w:p w14:paraId="1286B1DA" w14:textId="77777777" w:rsidR="005663D5" w:rsidRDefault="005663D5" w:rsidP="005663D5">
            <w:pPr>
              <w:jc w:val="both"/>
              <w:rPr>
                <w:rFonts w:ascii="Helvetica" w:hAnsi="Helvetica"/>
                <w:sz w:val="24"/>
                <w:szCs w:val="24"/>
              </w:rPr>
            </w:pPr>
          </w:p>
          <w:p w14:paraId="641ADA86" w14:textId="2A0164D9" w:rsidR="003A5488" w:rsidRPr="003A5488" w:rsidRDefault="003A5488" w:rsidP="005663D5">
            <w:pPr>
              <w:jc w:val="both"/>
              <w:rPr>
                <w:rFonts w:ascii="Helvetica" w:hAnsi="Helvetica"/>
                <w:sz w:val="24"/>
                <w:szCs w:val="24"/>
              </w:rPr>
            </w:pPr>
            <w:r w:rsidRPr="003A5488">
              <w:rPr>
                <w:rFonts w:ascii="Helvetica" w:hAnsi="Helvetica"/>
                <w:sz w:val="24"/>
                <w:szCs w:val="24"/>
              </w:rPr>
              <w:t xml:space="preserve">Российский информационный портал в области науки, технологии, медицины и образования, содержащий рефераты и полные тексты более 13 млн. научных статей и публикаций.  </w:t>
            </w:r>
          </w:p>
          <w:p w14:paraId="34D9FE66" w14:textId="77777777" w:rsidR="005E0054" w:rsidRDefault="003A5488" w:rsidP="005663D5">
            <w:pPr>
              <w:jc w:val="both"/>
              <w:rPr>
                <w:rFonts w:ascii="Helvetica" w:hAnsi="Helvetica"/>
                <w:sz w:val="24"/>
                <w:szCs w:val="24"/>
              </w:rPr>
            </w:pPr>
            <w:r w:rsidRPr="003A5488">
              <w:rPr>
                <w:rFonts w:ascii="Helvetica" w:hAnsi="Helvetica"/>
                <w:sz w:val="24"/>
                <w:szCs w:val="24"/>
              </w:rPr>
              <w:t>На платформе eLIBRARY.RU доступны электронные версии более 2000 российских научно-технических журналов, в том числе более 1000 журналов в открытом доступе.</w:t>
            </w:r>
          </w:p>
          <w:p w14:paraId="57DCE60D" w14:textId="56953333" w:rsidR="005663D5" w:rsidRPr="00362904" w:rsidRDefault="005663D5" w:rsidP="005663D5">
            <w:pPr>
              <w:jc w:val="both"/>
              <w:rPr>
                <w:rFonts w:ascii="Helvetica" w:hAnsi="Helvetica"/>
                <w:sz w:val="24"/>
                <w:szCs w:val="24"/>
              </w:rPr>
            </w:pPr>
          </w:p>
        </w:tc>
        <w:tc>
          <w:tcPr>
            <w:tcW w:w="1843" w:type="dxa"/>
            <w:gridSpan w:val="3"/>
          </w:tcPr>
          <w:p w14:paraId="1D0BA12D" w14:textId="77777777" w:rsidR="003A5488" w:rsidRPr="003A5488" w:rsidRDefault="003A5488" w:rsidP="005663D5">
            <w:pPr>
              <w:jc w:val="both"/>
              <w:rPr>
                <w:rFonts w:ascii="Helvetica" w:hAnsi="Helvetica" w:cs="Helvetica"/>
                <w:sz w:val="24"/>
                <w:szCs w:val="24"/>
              </w:rPr>
            </w:pPr>
            <w:r w:rsidRPr="003A5488">
              <w:rPr>
                <w:rFonts w:ascii="Helvetica" w:hAnsi="Helvetica" w:cs="Helvetica"/>
                <w:sz w:val="24"/>
                <w:szCs w:val="24"/>
              </w:rPr>
              <w:t>Вид доступа:</w:t>
            </w:r>
          </w:p>
          <w:p w14:paraId="6233059A" w14:textId="77777777" w:rsidR="003A5488" w:rsidRPr="003A5488" w:rsidRDefault="003A5488" w:rsidP="005663D5">
            <w:pPr>
              <w:jc w:val="both"/>
              <w:rPr>
                <w:rFonts w:ascii="Helvetica" w:hAnsi="Helvetica" w:cs="Helvetica"/>
                <w:sz w:val="24"/>
                <w:szCs w:val="24"/>
              </w:rPr>
            </w:pPr>
            <w:r w:rsidRPr="003A5488">
              <w:rPr>
                <w:rFonts w:ascii="Helvetica" w:hAnsi="Helvetica" w:cs="Helvetica"/>
                <w:sz w:val="24"/>
                <w:szCs w:val="24"/>
              </w:rPr>
              <w:t>по логину и паролю, при регистрации на сайте НЭБ.</w:t>
            </w:r>
          </w:p>
          <w:p w14:paraId="5072687F" w14:textId="5A6ABF02" w:rsidR="005E0054" w:rsidRPr="00362904" w:rsidRDefault="003A5488" w:rsidP="005663D5">
            <w:pPr>
              <w:jc w:val="both"/>
              <w:rPr>
                <w:rFonts w:ascii="Helvetica" w:hAnsi="Helvetica" w:cs="Helvetica"/>
                <w:sz w:val="24"/>
                <w:szCs w:val="24"/>
              </w:rPr>
            </w:pPr>
            <w:r w:rsidRPr="003A5488">
              <w:rPr>
                <w:rFonts w:ascii="Helvetica" w:hAnsi="Helvetica" w:cs="Helvetica"/>
                <w:sz w:val="24"/>
                <w:szCs w:val="24"/>
              </w:rPr>
              <w:t>Часть в свободном доступе.</w:t>
            </w:r>
          </w:p>
        </w:tc>
        <w:tc>
          <w:tcPr>
            <w:tcW w:w="2693" w:type="dxa"/>
          </w:tcPr>
          <w:p w14:paraId="2C66BF9D" w14:textId="3AE4AAE7" w:rsidR="005E0054" w:rsidRDefault="008102EC" w:rsidP="005663D5">
            <w:pPr>
              <w:contextualSpacing/>
              <w:jc w:val="both"/>
              <w:rPr>
                <w:rFonts w:ascii="Helvetica" w:hAnsi="Helvetica" w:cs="Helvetica"/>
                <w:b/>
                <w:bCs/>
                <w:sz w:val="24"/>
                <w:szCs w:val="24"/>
              </w:rPr>
            </w:pPr>
            <w:hyperlink r:id="rId103" w:history="1">
              <w:r w:rsidR="003A5488" w:rsidRPr="004C2281">
                <w:rPr>
                  <w:rStyle w:val="ac"/>
                  <w:rFonts w:ascii="Helvetica" w:hAnsi="Helvetica" w:cs="Helvetica"/>
                  <w:b/>
                  <w:bCs/>
                  <w:sz w:val="24"/>
                  <w:szCs w:val="24"/>
                </w:rPr>
                <w:t>https://elibrary.ru</w:t>
              </w:r>
            </w:hyperlink>
          </w:p>
          <w:p w14:paraId="501FBFEE" w14:textId="28CBC58F" w:rsidR="003A5488" w:rsidRPr="005607D1" w:rsidRDefault="003A5488" w:rsidP="005663D5">
            <w:pPr>
              <w:contextualSpacing/>
              <w:jc w:val="both"/>
              <w:rPr>
                <w:rFonts w:ascii="Helvetica" w:hAnsi="Helvetica" w:cs="Helvetica"/>
                <w:b/>
                <w:bCs/>
                <w:sz w:val="24"/>
                <w:szCs w:val="24"/>
              </w:rPr>
            </w:pPr>
          </w:p>
        </w:tc>
      </w:tr>
      <w:tr w:rsidR="005E0054" w:rsidRPr="00362904" w14:paraId="5A69233A" w14:textId="77777777" w:rsidTr="004625DC">
        <w:trPr>
          <w:cantSplit/>
          <w:trHeight w:val="533"/>
        </w:trPr>
        <w:tc>
          <w:tcPr>
            <w:tcW w:w="1100" w:type="dxa"/>
          </w:tcPr>
          <w:p w14:paraId="094BC622" w14:textId="25CE4B2E" w:rsidR="005E0054" w:rsidRPr="00AF19F6" w:rsidRDefault="00573D18" w:rsidP="005663D5">
            <w:pPr>
              <w:jc w:val="both"/>
              <w:rPr>
                <w:b/>
                <w:bCs/>
                <w:sz w:val="24"/>
              </w:rPr>
            </w:pPr>
            <w:r>
              <w:rPr>
                <w:b/>
                <w:bCs/>
                <w:sz w:val="24"/>
              </w:rPr>
              <w:lastRenderedPageBreak/>
              <w:t>50</w:t>
            </w:r>
            <w:r w:rsidR="00AF19F6" w:rsidRPr="00AF19F6">
              <w:rPr>
                <w:b/>
                <w:bCs/>
                <w:sz w:val="24"/>
              </w:rPr>
              <w:t>.</w:t>
            </w:r>
          </w:p>
        </w:tc>
        <w:tc>
          <w:tcPr>
            <w:tcW w:w="3120" w:type="dxa"/>
          </w:tcPr>
          <w:p w14:paraId="3AFCA90B" w14:textId="44636A53" w:rsidR="005E0054" w:rsidRPr="00362904" w:rsidRDefault="003A5488" w:rsidP="005663D5">
            <w:pPr>
              <w:tabs>
                <w:tab w:val="left" w:pos="1134"/>
              </w:tabs>
              <w:contextualSpacing/>
              <w:jc w:val="both"/>
              <w:rPr>
                <w:rStyle w:val="ab"/>
                <w:rFonts w:ascii="Helvetica" w:hAnsi="Helvetica" w:cs="Helvetica"/>
                <w:color w:val="000000"/>
                <w:sz w:val="24"/>
                <w:szCs w:val="24"/>
                <w:bdr w:val="none" w:sz="0" w:space="0" w:color="auto" w:frame="1"/>
              </w:rPr>
            </w:pPr>
            <w:proofErr w:type="spellStart"/>
            <w:r w:rsidRPr="003A5488">
              <w:rPr>
                <w:rStyle w:val="ab"/>
                <w:rFonts w:ascii="Helvetica" w:hAnsi="Helvetica" w:cs="Helvetica"/>
                <w:color w:val="000000"/>
                <w:sz w:val="24"/>
                <w:szCs w:val="24"/>
                <w:bdr w:val="none" w:sz="0" w:space="0" w:color="auto" w:frame="1"/>
              </w:rPr>
              <w:t>Cochrane</w:t>
            </w:r>
            <w:proofErr w:type="spellEnd"/>
            <w:r w:rsidRPr="003A5488">
              <w:rPr>
                <w:rStyle w:val="ab"/>
                <w:rFonts w:ascii="Helvetica" w:hAnsi="Helvetica" w:cs="Helvetica"/>
                <w:color w:val="000000"/>
                <w:sz w:val="24"/>
                <w:szCs w:val="24"/>
                <w:bdr w:val="none" w:sz="0" w:space="0" w:color="auto" w:frame="1"/>
              </w:rPr>
              <w:t xml:space="preserve"> </w:t>
            </w:r>
            <w:proofErr w:type="spellStart"/>
            <w:r w:rsidRPr="003A5488">
              <w:rPr>
                <w:rStyle w:val="ab"/>
                <w:rFonts w:ascii="Helvetica" w:hAnsi="Helvetica" w:cs="Helvetica"/>
                <w:color w:val="000000"/>
                <w:sz w:val="24"/>
                <w:szCs w:val="24"/>
                <w:bdr w:val="none" w:sz="0" w:space="0" w:color="auto" w:frame="1"/>
              </w:rPr>
              <w:t>Library</w:t>
            </w:r>
            <w:proofErr w:type="spellEnd"/>
          </w:p>
        </w:tc>
        <w:tc>
          <w:tcPr>
            <w:tcW w:w="6803" w:type="dxa"/>
          </w:tcPr>
          <w:p w14:paraId="0E06D21D" w14:textId="77777777" w:rsidR="003A5488" w:rsidRPr="003A5488" w:rsidRDefault="003A5488" w:rsidP="005663D5">
            <w:pPr>
              <w:jc w:val="both"/>
              <w:rPr>
                <w:rFonts w:ascii="Helvetica" w:hAnsi="Helvetica"/>
                <w:sz w:val="24"/>
                <w:szCs w:val="24"/>
              </w:rPr>
            </w:pPr>
            <w:proofErr w:type="spellStart"/>
            <w:r w:rsidRPr="003A5488">
              <w:rPr>
                <w:rFonts w:ascii="Helvetica" w:hAnsi="Helvetica"/>
                <w:sz w:val="24"/>
                <w:szCs w:val="24"/>
              </w:rPr>
              <w:t>The</w:t>
            </w:r>
            <w:proofErr w:type="spellEnd"/>
            <w:r w:rsidRPr="003A5488">
              <w:rPr>
                <w:rFonts w:ascii="Helvetica" w:hAnsi="Helvetica"/>
                <w:sz w:val="24"/>
                <w:szCs w:val="24"/>
              </w:rPr>
              <w:t xml:space="preserve"> </w:t>
            </w:r>
            <w:proofErr w:type="spellStart"/>
            <w:r w:rsidRPr="003A5488">
              <w:rPr>
                <w:rFonts w:ascii="Helvetica" w:hAnsi="Helvetica"/>
                <w:sz w:val="24"/>
                <w:szCs w:val="24"/>
              </w:rPr>
              <w:t>Сocrane</w:t>
            </w:r>
            <w:proofErr w:type="spellEnd"/>
            <w:r w:rsidRPr="003A5488">
              <w:rPr>
                <w:rFonts w:ascii="Helvetica" w:hAnsi="Helvetica"/>
                <w:sz w:val="24"/>
                <w:szCs w:val="24"/>
              </w:rPr>
              <w:t xml:space="preserve"> </w:t>
            </w:r>
            <w:proofErr w:type="spellStart"/>
            <w:r w:rsidRPr="003A5488">
              <w:rPr>
                <w:rFonts w:ascii="Helvetica" w:hAnsi="Helvetica"/>
                <w:sz w:val="24"/>
                <w:szCs w:val="24"/>
              </w:rPr>
              <w:t>Library</w:t>
            </w:r>
            <w:proofErr w:type="spellEnd"/>
            <w:r w:rsidRPr="003A5488">
              <w:rPr>
                <w:rFonts w:ascii="Helvetica" w:hAnsi="Helvetica"/>
                <w:sz w:val="24"/>
                <w:szCs w:val="24"/>
              </w:rPr>
              <w:t xml:space="preserve">. </w:t>
            </w:r>
            <w:proofErr w:type="spellStart"/>
            <w:r w:rsidRPr="003A5488">
              <w:rPr>
                <w:rFonts w:ascii="Helvetica" w:hAnsi="Helvetica"/>
                <w:sz w:val="24"/>
                <w:szCs w:val="24"/>
              </w:rPr>
              <w:t>Кокрейн</w:t>
            </w:r>
            <w:proofErr w:type="spellEnd"/>
            <w:r w:rsidRPr="003A5488">
              <w:rPr>
                <w:rFonts w:ascii="Helvetica" w:hAnsi="Helvetica"/>
                <w:sz w:val="24"/>
                <w:szCs w:val="24"/>
              </w:rPr>
              <w:t xml:space="preserve">  — это некоммерческое сообщество специалистов в области доказательной медицины.</w:t>
            </w:r>
          </w:p>
          <w:p w14:paraId="36B76153" w14:textId="77777777" w:rsidR="003A5488" w:rsidRPr="003A5488" w:rsidRDefault="003A5488" w:rsidP="005663D5">
            <w:pPr>
              <w:jc w:val="both"/>
              <w:rPr>
                <w:rFonts w:ascii="Helvetica" w:hAnsi="Helvetica"/>
                <w:sz w:val="24"/>
                <w:szCs w:val="24"/>
              </w:rPr>
            </w:pPr>
            <w:proofErr w:type="spellStart"/>
            <w:r w:rsidRPr="003A5488">
              <w:rPr>
                <w:rFonts w:ascii="Helvetica" w:hAnsi="Helvetica"/>
                <w:sz w:val="24"/>
                <w:szCs w:val="24"/>
              </w:rPr>
              <w:t>Кокрейновская</w:t>
            </w:r>
            <w:proofErr w:type="spellEnd"/>
            <w:r w:rsidRPr="003A5488">
              <w:rPr>
                <w:rFonts w:ascii="Helvetica" w:hAnsi="Helvetica"/>
                <w:sz w:val="24"/>
                <w:szCs w:val="24"/>
              </w:rPr>
              <w:t xml:space="preserve"> библиотека - электронная база данных по доказательной медицине.</w:t>
            </w:r>
          </w:p>
          <w:p w14:paraId="341D8F3C" w14:textId="77777777" w:rsidR="003A5488" w:rsidRPr="003A5488" w:rsidRDefault="003A5488" w:rsidP="005663D5">
            <w:pPr>
              <w:jc w:val="both"/>
              <w:rPr>
                <w:rFonts w:ascii="Helvetica" w:hAnsi="Helvetica"/>
                <w:sz w:val="24"/>
                <w:szCs w:val="24"/>
              </w:rPr>
            </w:pPr>
            <w:proofErr w:type="spellStart"/>
            <w:r w:rsidRPr="003A5488">
              <w:rPr>
                <w:rFonts w:ascii="Helvetica" w:hAnsi="Helvetica"/>
                <w:sz w:val="24"/>
                <w:szCs w:val="24"/>
              </w:rPr>
              <w:t>Кокрейновская</w:t>
            </w:r>
            <w:proofErr w:type="spellEnd"/>
            <w:r w:rsidRPr="003A5488">
              <w:rPr>
                <w:rFonts w:ascii="Helvetica" w:hAnsi="Helvetica"/>
                <w:sz w:val="24"/>
                <w:szCs w:val="24"/>
              </w:rPr>
              <w:t xml:space="preserve"> библиотека состоит из четырех отдельных баз данных:</w:t>
            </w:r>
          </w:p>
          <w:p w14:paraId="6D0CC1B8" w14:textId="77777777" w:rsidR="003A5488" w:rsidRPr="003A5488" w:rsidRDefault="003A5488" w:rsidP="005663D5">
            <w:pPr>
              <w:jc w:val="both"/>
              <w:rPr>
                <w:rFonts w:ascii="Helvetica" w:hAnsi="Helvetica"/>
                <w:sz w:val="24"/>
                <w:szCs w:val="24"/>
              </w:rPr>
            </w:pPr>
            <w:r w:rsidRPr="003A5488">
              <w:rPr>
                <w:rFonts w:ascii="Helvetica" w:hAnsi="Helvetica"/>
                <w:sz w:val="24"/>
                <w:szCs w:val="24"/>
              </w:rPr>
              <w:t>База</w:t>
            </w:r>
            <w:r w:rsidRPr="003A5488">
              <w:rPr>
                <w:rFonts w:ascii="Helvetica" w:hAnsi="Helvetica"/>
                <w:sz w:val="24"/>
                <w:szCs w:val="24"/>
                <w:lang w:val="en-US"/>
              </w:rPr>
              <w:t xml:space="preserve"> </w:t>
            </w:r>
            <w:r w:rsidRPr="003A5488">
              <w:rPr>
                <w:rFonts w:ascii="Helvetica" w:hAnsi="Helvetica"/>
                <w:sz w:val="24"/>
                <w:szCs w:val="24"/>
              </w:rPr>
              <w:t>данных</w:t>
            </w:r>
            <w:r w:rsidRPr="003A5488">
              <w:rPr>
                <w:rFonts w:ascii="Helvetica" w:hAnsi="Helvetica"/>
                <w:sz w:val="24"/>
                <w:szCs w:val="24"/>
                <w:lang w:val="en-US"/>
              </w:rPr>
              <w:t xml:space="preserve"> </w:t>
            </w:r>
            <w:r w:rsidRPr="003A5488">
              <w:rPr>
                <w:rFonts w:ascii="Helvetica" w:hAnsi="Helvetica"/>
                <w:sz w:val="24"/>
                <w:szCs w:val="24"/>
              </w:rPr>
              <w:t>систематических</w:t>
            </w:r>
            <w:r w:rsidRPr="003A5488">
              <w:rPr>
                <w:rFonts w:ascii="Helvetica" w:hAnsi="Helvetica"/>
                <w:sz w:val="24"/>
                <w:szCs w:val="24"/>
                <w:lang w:val="en-US"/>
              </w:rPr>
              <w:t xml:space="preserve"> </w:t>
            </w:r>
            <w:r w:rsidRPr="003A5488">
              <w:rPr>
                <w:rFonts w:ascii="Helvetica" w:hAnsi="Helvetica"/>
                <w:sz w:val="24"/>
                <w:szCs w:val="24"/>
              </w:rPr>
              <w:t>обзоров</w:t>
            </w:r>
            <w:r w:rsidRPr="003A5488">
              <w:rPr>
                <w:rFonts w:ascii="Helvetica" w:hAnsi="Helvetica"/>
                <w:sz w:val="24"/>
                <w:szCs w:val="24"/>
                <w:lang w:val="en-US"/>
              </w:rPr>
              <w:t xml:space="preserve"> (Cochrane Database of Systematic Reviews, CDSR). </w:t>
            </w:r>
            <w:r w:rsidRPr="003A5488">
              <w:rPr>
                <w:rFonts w:ascii="Helvetica" w:hAnsi="Helvetica"/>
                <w:sz w:val="24"/>
                <w:szCs w:val="24"/>
              </w:rPr>
              <w:t>Содержит 7900 обзоров и 2400 протоколов.</w:t>
            </w:r>
          </w:p>
          <w:p w14:paraId="1D709047" w14:textId="77777777" w:rsidR="003A5488" w:rsidRPr="003A5488" w:rsidRDefault="003A5488" w:rsidP="005663D5">
            <w:pPr>
              <w:jc w:val="both"/>
              <w:rPr>
                <w:rFonts w:ascii="Helvetica" w:hAnsi="Helvetica"/>
                <w:sz w:val="24"/>
                <w:szCs w:val="24"/>
              </w:rPr>
            </w:pPr>
          </w:p>
          <w:p w14:paraId="025BC4F2" w14:textId="77777777" w:rsidR="003A5488" w:rsidRPr="003A5488" w:rsidRDefault="003A5488" w:rsidP="005663D5">
            <w:pPr>
              <w:jc w:val="both"/>
              <w:rPr>
                <w:rFonts w:ascii="Helvetica" w:hAnsi="Helvetica"/>
                <w:sz w:val="24"/>
                <w:szCs w:val="24"/>
              </w:rPr>
            </w:pPr>
            <w:r w:rsidRPr="003A5488">
              <w:rPr>
                <w:rFonts w:ascii="Helvetica" w:hAnsi="Helvetica"/>
                <w:sz w:val="24"/>
                <w:szCs w:val="24"/>
              </w:rPr>
              <w:t xml:space="preserve">Центральный регистр контролируемых клинических испытаний. </w:t>
            </w:r>
            <w:proofErr w:type="spellStart"/>
            <w:r w:rsidRPr="003A5488">
              <w:rPr>
                <w:rFonts w:ascii="Helvetica" w:hAnsi="Helvetica"/>
                <w:sz w:val="24"/>
                <w:szCs w:val="24"/>
              </w:rPr>
              <w:t>Кокрейновский</w:t>
            </w:r>
            <w:proofErr w:type="spellEnd"/>
            <w:r w:rsidRPr="003A5488">
              <w:rPr>
                <w:rFonts w:ascii="Helvetica" w:hAnsi="Helvetica"/>
                <w:sz w:val="24"/>
                <w:szCs w:val="24"/>
              </w:rPr>
              <w:t xml:space="preserve"> регистр контролируемых испытаний представляет собой библиографическую базу данных публикаций контролируемых испытаний (</w:t>
            </w:r>
            <w:proofErr w:type="spellStart"/>
            <w:r w:rsidRPr="003A5488">
              <w:rPr>
                <w:rFonts w:ascii="Helvetica" w:hAnsi="Helvetica"/>
                <w:sz w:val="24"/>
                <w:szCs w:val="24"/>
              </w:rPr>
              <w:t>Central</w:t>
            </w:r>
            <w:proofErr w:type="spellEnd"/>
            <w:r w:rsidRPr="003A5488">
              <w:rPr>
                <w:rFonts w:ascii="Helvetica" w:hAnsi="Helvetica"/>
                <w:sz w:val="24"/>
                <w:szCs w:val="24"/>
              </w:rPr>
              <w:t xml:space="preserve"> </w:t>
            </w:r>
            <w:proofErr w:type="spellStart"/>
            <w:r w:rsidRPr="003A5488">
              <w:rPr>
                <w:rFonts w:ascii="Helvetica" w:hAnsi="Helvetica"/>
                <w:sz w:val="24"/>
                <w:szCs w:val="24"/>
              </w:rPr>
              <w:t>Register</w:t>
            </w:r>
            <w:proofErr w:type="spellEnd"/>
            <w:r w:rsidRPr="003A5488">
              <w:rPr>
                <w:rFonts w:ascii="Helvetica" w:hAnsi="Helvetica"/>
                <w:sz w:val="24"/>
                <w:szCs w:val="24"/>
              </w:rPr>
              <w:t xml:space="preserve"> </w:t>
            </w:r>
            <w:proofErr w:type="spellStart"/>
            <w:r w:rsidRPr="003A5488">
              <w:rPr>
                <w:rFonts w:ascii="Helvetica" w:hAnsi="Helvetica"/>
                <w:sz w:val="24"/>
                <w:szCs w:val="24"/>
              </w:rPr>
              <w:t>of</w:t>
            </w:r>
            <w:proofErr w:type="spellEnd"/>
            <w:r w:rsidRPr="003A5488">
              <w:rPr>
                <w:rFonts w:ascii="Helvetica" w:hAnsi="Helvetica"/>
                <w:sz w:val="24"/>
                <w:szCs w:val="24"/>
              </w:rPr>
              <w:t xml:space="preserve"> </w:t>
            </w:r>
            <w:proofErr w:type="spellStart"/>
            <w:r w:rsidRPr="003A5488">
              <w:rPr>
                <w:rFonts w:ascii="Helvetica" w:hAnsi="Helvetica"/>
                <w:sz w:val="24"/>
                <w:szCs w:val="24"/>
              </w:rPr>
              <w:t>Controlled</w:t>
            </w:r>
            <w:proofErr w:type="spellEnd"/>
            <w:r w:rsidRPr="003A5488">
              <w:rPr>
                <w:rFonts w:ascii="Helvetica" w:hAnsi="Helvetica"/>
                <w:sz w:val="24"/>
                <w:szCs w:val="24"/>
              </w:rPr>
              <w:t xml:space="preserve"> </w:t>
            </w:r>
            <w:proofErr w:type="spellStart"/>
            <w:r w:rsidRPr="003A5488">
              <w:rPr>
                <w:rFonts w:ascii="Helvetica" w:hAnsi="Helvetica"/>
                <w:sz w:val="24"/>
                <w:szCs w:val="24"/>
              </w:rPr>
              <w:t>Trials</w:t>
            </w:r>
            <w:proofErr w:type="spellEnd"/>
            <w:r w:rsidRPr="003A5488">
              <w:rPr>
                <w:rFonts w:ascii="Helvetica" w:hAnsi="Helvetica"/>
                <w:sz w:val="24"/>
                <w:szCs w:val="24"/>
              </w:rPr>
              <w:t xml:space="preserve">, CENTRAL). </w:t>
            </w:r>
          </w:p>
          <w:p w14:paraId="159F2087" w14:textId="77777777" w:rsidR="003A5488" w:rsidRPr="003A5488" w:rsidRDefault="003A5488" w:rsidP="005663D5">
            <w:pPr>
              <w:jc w:val="both"/>
              <w:rPr>
                <w:rFonts w:ascii="Helvetica" w:hAnsi="Helvetica"/>
                <w:sz w:val="24"/>
                <w:szCs w:val="24"/>
              </w:rPr>
            </w:pPr>
            <w:r w:rsidRPr="003A5488">
              <w:rPr>
                <w:rFonts w:ascii="Helvetica" w:hAnsi="Helvetica"/>
                <w:sz w:val="24"/>
                <w:szCs w:val="24"/>
              </w:rPr>
              <w:t xml:space="preserve">Самая большая в мире база данных клинических исследований содержит 1,5 миллионов записей. Записи включают названия статьи, информацию о том, где она была опубликована и во многих случаях аннотацию. Полный текст этих статей не доступен как часть </w:t>
            </w:r>
            <w:proofErr w:type="spellStart"/>
            <w:r w:rsidRPr="003A5488">
              <w:rPr>
                <w:rFonts w:ascii="Helvetica" w:hAnsi="Helvetica"/>
                <w:sz w:val="24"/>
                <w:szCs w:val="24"/>
              </w:rPr>
              <w:t>Кокрейновской</w:t>
            </w:r>
            <w:proofErr w:type="spellEnd"/>
            <w:r w:rsidRPr="003A5488">
              <w:rPr>
                <w:rFonts w:ascii="Helvetica" w:hAnsi="Helvetica"/>
                <w:sz w:val="24"/>
                <w:szCs w:val="24"/>
              </w:rPr>
              <w:t xml:space="preserve"> библиотеки.</w:t>
            </w:r>
          </w:p>
          <w:p w14:paraId="14AF9FC2" w14:textId="77777777" w:rsidR="003A5488" w:rsidRPr="003A5488" w:rsidRDefault="003A5488" w:rsidP="005663D5">
            <w:pPr>
              <w:jc w:val="both"/>
              <w:rPr>
                <w:rFonts w:ascii="Helvetica" w:hAnsi="Helvetica"/>
                <w:sz w:val="24"/>
                <w:szCs w:val="24"/>
              </w:rPr>
            </w:pPr>
            <w:proofErr w:type="spellStart"/>
            <w:r w:rsidRPr="003A5488">
              <w:rPr>
                <w:rFonts w:ascii="Helvetica" w:hAnsi="Helvetica"/>
                <w:sz w:val="24"/>
                <w:szCs w:val="24"/>
              </w:rPr>
              <w:t>Кокрейновские</w:t>
            </w:r>
            <w:proofErr w:type="spellEnd"/>
            <w:r w:rsidRPr="003A5488">
              <w:rPr>
                <w:rFonts w:ascii="Helvetica" w:hAnsi="Helvetica"/>
                <w:sz w:val="24"/>
                <w:szCs w:val="24"/>
              </w:rPr>
              <w:t xml:space="preserve"> клинические ответы (</w:t>
            </w:r>
            <w:proofErr w:type="spellStart"/>
            <w:r w:rsidRPr="003A5488">
              <w:rPr>
                <w:rFonts w:ascii="Helvetica" w:hAnsi="Helvetica"/>
                <w:sz w:val="24"/>
                <w:szCs w:val="24"/>
              </w:rPr>
              <w:t>Cochrane</w:t>
            </w:r>
            <w:proofErr w:type="spellEnd"/>
            <w:r w:rsidRPr="003A5488">
              <w:rPr>
                <w:rFonts w:ascii="Helvetica" w:hAnsi="Helvetica"/>
                <w:sz w:val="24"/>
                <w:szCs w:val="24"/>
              </w:rPr>
              <w:t xml:space="preserve"> </w:t>
            </w:r>
            <w:proofErr w:type="spellStart"/>
            <w:r w:rsidRPr="003A5488">
              <w:rPr>
                <w:rFonts w:ascii="Helvetica" w:hAnsi="Helvetica"/>
                <w:sz w:val="24"/>
                <w:szCs w:val="24"/>
              </w:rPr>
              <w:t>Clinical</w:t>
            </w:r>
            <w:proofErr w:type="spellEnd"/>
            <w:r w:rsidRPr="003A5488">
              <w:rPr>
                <w:rFonts w:ascii="Helvetica" w:hAnsi="Helvetica"/>
                <w:sz w:val="24"/>
                <w:szCs w:val="24"/>
              </w:rPr>
              <w:t xml:space="preserve"> </w:t>
            </w:r>
            <w:proofErr w:type="spellStart"/>
            <w:r w:rsidRPr="003A5488">
              <w:rPr>
                <w:rFonts w:ascii="Helvetica" w:hAnsi="Helvetica"/>
                <w:sz w:val="24"/>
                <w:szCs w:val="24"/>
              </w:rPr>
              <w:t>Answers</w:t>
            </w:r>
            <w:proofErr w:type="spellEnd"/>
            <w:r w:rsidRPr="003A5488">
              <w:rPr>
                <w:rFonts w:ascii="Helvetica" w:hAnsi="Helvetica"/>
                <w:sz w:val="24"/>
                <w:szCs w:val="24"/>
              </w:rPr>
              <w:t xml:space="preserve">. CCA). Позволяет практикующим врачам применять </w:t>
            </w:r>
            <w:proofErr w:type="spellStart"/>
            <w:r w:rsidRPr="003A5488">
              <w:rPr>
                <w:rFonts w:ascii="Helvetica" w:hAnsi="Helvetica"/>
                <w:sz w:val="24"/>
                <w:szCs w:val="24"/>
              </w:rPr>
              <w:t>Кокрейновские</w:t>
            </w:r>
            <w:proofErr w:type="spellEnd"/>
            <w:r w:rsidRPr="003A5488">
              <w:rPr>
                <w:rFonts w:ascii="Helvetica" w:hAnsi="Helvetica"/>
                <w:sz w:val="24"/>
                <w:szCs w:val="24"/>
              </w:rPr>
              <w:t xml:space="preserve"> данные для принятия решений во врачебной практике. Содержит 1900 клинических ответов.</w:t>
            </w:r>
          </w:p>
          <w:p w14:paraId="070350D2" w14:textId="30908F3F" w:rsidR="005E0054" w:rsidRPr="00362904" w:rsidRDefault="003A5488" w:rsidP="005663D5">
            <w:pPr>
              <w:jc w:val="both"/>
              <w:rPr>
                <w:rFonts w:ascii="Helvetica" w:hAnsi="Helvetica"/>
                <w:sz w:val="24"/>
                <w:szCs w:val="24"/>
              </w:rPr>
            </w:pPr>
            <w:r w:rsidRPr="003A5488">
              <w:rPr>
                <w:rFonts w:ascii="Helvetica" w:hAnsi="Helvetica"/>
                <w:sz w:val="24"/>
                <w:szCs w:val="24"/>
              </w:rPr>
              <w:t xml:space="preserve">Систематические обзоры из </w:t>
            </w:r>
            <w:proofErr w:type="spellStart"/>
            <w:r w:rsidRPr="003A5488">
              <w:rPr>
                <w:rFonts w:ascii="Helvetica" w:hAnsi="Helvetica"/>
                <w:sz w:val="24"/>
                <w:szCs w:val="24"/>
              </w:rPr>
              <w:t>Epistemonikos</w:t>
            </w:r>
            <w:proofErr w:type="spellEnd"/>
            <w:r w:rsidRPr="003A5488">
              <w:rPr>
                <w:rFonts w:ascii="Helvetica" w:hAnsi="Helvetica"/>
                <w:sz w:val="24"/>
                <w:szCs w:val="24"/>
              </w:rPr>
              <w:t xml:space="preserve"> — базы данных, содержащей более 340 000 медицинских систематических обзоров других организаций из разных стран.</w:t>
            </w:r>
          </w:p>
        </w:tc>
        <w:tc>
          <w:tcPr>
            <w:tcW w:w="1843" w:type="dxa"/>
            <w:gridSpan w:val="3"/>
          </w:tcPr>
          <w:p w14:paraId="2816DE52" w14:textId="77777777" w:rsidR="003A5488" w:rsidRPr="003A5488" w:rsidRDefault="003A5488" w:rsidP="005663D5">
            <w:pPr>
              <w:jc w:val="both"/>
              <w:rPr>
                <w:rFonts w:ascii="Times New Roman" w:hAnsi="Times New Roman" w:cs="Times New Roman"/>
                <w:sz w:val="28"/>
                <w:szCs w:val="28"/>
              </w:rPr>
            </w:pPr>
            <w:r w:rsidRPr="003A5488">
              <w:rPr>
                <w:rFonts w:ascii="Times New Roman" w:hAnsi="Times New Roman" w:cs="Times New Roman"/>
                <w:sz w:val="28"/>
                <w:szCs w:val="28"/>
              </w:rPr>
              <w:t>Вид доступа:</w:t>
            </w:r>
          </w:p>
          <w:p w14:paraId="25404F53" w14:textId="246D7D57" w:rsidR="005E0054" w:rsidRPr="00362904" w:rsidRDefault="003A5488" w:rsidP="005663D5">
            <w:pPr>
              <w:jc w:val="both"/>
              <w:rPr>
                <w:rFonts w:ascii="Times New Roman" w:hAnsi="Times New Roman" w:cs="Times New Roman"/>
                <w:sz w:val="28"/>
                <w:szCs w:val="28"/>
              </w:rPr>
            </w:pPr>
            <w:r w:rsidRPr="003A5488">
              <w:rPr>
                <w:rFonts w:ascii="Times New Roman" w:hAnsi="Times New Roman" w:cs="Times New Roman"/>
                <w:sz w:val="28"/>
                <w:szCs w:val="28"/>
              </w:rPr>
              <w:t xml:space="preserve">Библиотека, </w:t>
            </w:r>
            <w:r>
              <w:t xml:space="preserve"> </w:t>
            </w:r>
            <w:r w:rsidRPr="003A5488">
              <w:rPr>
                <w:rFonts w:ascii="Times New Roman" w:hAnsi="Times New Roman" w:cs="Times New Roman"/>
                <w:sz w:val="28"/>
                <w:szCs w:val="28"/>
              </w:rPr>
              <w:t>Доступ к оглавлению и резюме свобод</w:t>
            </w:r>
            <w:r>
              <w:rPr>
                <w:rFonts w:ascii="Times New Roman" w:hAnsi="Times New Roman" w:cs="Times New Roman"/>
                <w:sz w:val="28"/>
                <w:szCs w:val="28"/>
              </w:rPr>
              <w:t>ный</w:t>
            </w:r>
          </w:p>
        </w:tc>
        <w:tc>
          <w:tcPr>
            <w:tcW w:w="2693" w:type="dxa"/>
          </w:tcPr>
          <w:p w14:paraId="2748BCD0" w14:textId="2EFA46BD" w:rsidR="003A5488" w:rsidRDefault="008102EC" w:rsidP="005663D5">
            <w:pPr>
              <w:contextualSpacing/>
              <w:jc w:val="both"/>
              <w:rPr>
                <w:rFonts w:ascii="Helvetica" w:hAnsi="Helvetica" w:cs="Helvetica"/>
                <w:b/>
                <w:bCs/>
                <w:sz w:val="24"/>
                <w:szCs w:val="24"/>
              </w:rPr>
            </w:pPr>
            <w:hyperlink r:id="rId104" w:history="1">
              <w:r w:rsidR="003A5488" w:rsidRPr="004C2281">
                <w:rPr>
                  <w:rStyle w:val="ac"/>
                  <w:rFonts w:ascii="Helvetica" w:hAnsi="Helvetica" w:cs="Helvetica"/>
                  <w:b/>
                  <w:bCs/>
                  <w:sz w:val="24"/>
                  <w:szCs w:val="24"/>
                </w:rPr>
                <w:t>https://www.cochranelibrary.com/</w:t>
              </w:r>
            </w:hyperlink>
            <w:r w:rsidR="003A5488" w:rsidRPr="003A5488">
              <w:rPr>
                <w:rFonts w:ascii="Helvetica" w:hAnsi="Helvetica" w:cs="Helvetica"/>
                <w:b/>
                <w:bCs/>
                <w:sz w:val="24"/>
                <w:szCs w:val="24"/>
              </w:rPr>
              <w:t xml:space="preserve"> </w:t>
            </w:r>
          </w:p>
          <w:p w14:paraId="4348E95C" w14:textId="77777777" w:rsidR="003A5488" w:rsidRPr="003A5488" w:rsidRDefault="003A5488" w:rsidP="005663D5">
            <w:pPr>
              <w:contextualSpacing/>
              <w:jc w:val="both"/>
              <w:rPr>
                <w:rFonts w:ascii="Helvetica" w:hAnsi="Helvetica" w:cs="Helvetica"/>
                <w:b/>
                <w:bCs/>
                <w:sz w:val="24"/>
                <w:szCs w:val="24"/>
              </w:rPr>
            </w:pPr>
          </w:p>
          <w:p w14:paraId="2C80451D" w14:textId="77777777" w:rsidR="003A5488" w:rsidRPr="003A5488" w:rsidRDefault="003A5488" w:rsidP="005663D5">
            <w:pPr>
              <w:contextualSpacing/>
              <w:jc w:val="both"/>
              <w:rPr>
                <w:rFonts w:ascii="Helvetica" w:hAnsi="Helvetica" w:cs="Helvetica"/>
                <w:b/>
                <w:bCs/>
                <w:sz w:val="24"/>
                <w:szCs w:val="24"/>
              </w:rPr>
            </w:pPr>
          </w:p>
          <w:p w14:paraId="7039FCCE" w14:textId="72C7F5EE" w:rsidR="005E0054" w:rsidRDefault="008102EC" w:rsidP="005663D5">
            <w:pPr>
              <w:contextualSpacing/>
              <w:jc w:val="both"/>
              <w:rPr>
                <w:rFonts w:ascii="Helvetica" w:hAnsi="Helvetica" w:cs="Helvetica"/>
                <w:b/>
                <w:bCs/>
                <w:sz w:val="24"/>
                <w:szCs w:val="24"/>
              </w:rPr>
            </w:pPr>
            <w:hyperlink r:id="rId105" w:history="1">
              <w:r w:rsidR="003A5488" w:rsidRPr="004C2281">
                <w:rPr>
                  <w:rStyle w:val="ac"/>
                  <w:rFonts w:ascii="Helvetica" w:hAnsi="Helvetica" w:cs="Helvetica"/>
                  <w:b/>
                  <w:bCs/>
                  <w:sz w:val="24"/>
                  <w:szCs w:val="24"/>
                </w:rPr>
                <w:t>www.cochrane.org</w:t>
              </w:r>
            </w:hyperlink>
          </w:p>
          <w:p w14:paraId="2F2FDE1F" w14:textId="3A33CC86" w:rsidR="003A5488" w:rsidRPr="005607D1" w:rsidRDefault="003A5488" w:rsidP="005663D5">
            <w:pPr>
              <w:contextualSpacing/>
              <w:jc w:val="both"/>
              <w:rPr>
                <w:rFonts w:ascii="Helvetica" w:hAnsi="Helvetica" w:cs="Helvetica"/>
                <w:b/>
                <w:bCs/>
                <w:sz w:val="24"/>
                <w:szCs w:val="24"/>
              </w:rPr>
            </w:pPr>
          </w:p>
        </w:tc>
      </w:tr>
      <w:tr w:rsidR="003A5488" w:rsidRPr="00362904" w14:paraId="20552945" w14:textId="77777777" w:rsidTr="004625DC">
        <w:trPr>
          <w:cantSplit/>
          <w:trHeight w:val="533"/>
        </w:trPr>
        <w:tc>
          <w:tcPr>
            <w:tcW w:w="1100" w:type="dxa"/>
          </w:tcPr>
          <w:p w14:paraId="52C9B50C" w14:textId="54E1BBEC" w:rsidR="003A5488" w:rsidRPr="00573D18" w:rsidRDefault="00573D18" w:rsidP="005663D5">
            <w:pPr>
              <w:jc w:val="both"/>
              <w:rPr>
                <w:b/>
                <w:bCs/>
                <w:sz w:val="24"/>
              </w:rPr>
            </w:pPr>
            <w:r w:rsidRPr="00573D18">
              <w:rPr>
                <w:b/>
                <w:bCs/>
                <w:sz w:val="24"/>
              </w:rPr>
              <w:lastRenderedPageBreak/>
              <w:t>51.</w:t>
            </w:r>
          </w:p>
        </w:tc>
        <w:tc>
          <w:tcPr>
            <w:tcW w:w="3120" w:type="dxa"/>
          </w:tcPr>
          <w:p w14:paraId="1F3372F7" w14:textId="01F6DEFF" w:rsidR="003A5488" w:rsidRPr="00362904" w:rsidRDefault="00363A59" w:rsidP="005663D5">
            <w:pPr>
              <w:tabs>
                <w:tab w:val="left" w:pos="1134"/>
              </w:tabs>
              <w:contextualSpacing/>
              <w:jc w:val="both"/>
              <w:rPr>
                <w:rStyle w:val="ab"/>
                <w:rFonts w:ascii="Helvetica" w:hAnsi="Helvetica" w:cs="Helvetica"/>
                <w:color w:val="000000"/>
                <w:sz w:val="24"/>
                <w:szCs w:val="24"/>
                <w:bdr w:val="none" w:sz="0" w:space="0" w:color="auto" w:frame="1"/>
              </w:rPr>
            </w:pPr>
            <w:proofErr w:type="spellStart"/>
            <w:r w:rsidRPr="00363A59">
              <w:rPr>
                <w:rStyle w:val="ab"/>
                <w:rFonts w:ascii="Helvetica" w:hAnsi="Helvetica" w:cs="Helvetica"/>
                <w:color w:val="000000"/>
                <w:sz w:val="24"/>
                <w:szCs w:val="24"/>
                <w:bdr w:val="none" w:sz="0" w:space="0" w:color="auto" w:frame="1"/>
              </w:rPr>
              <w:t>Medline</w:t>
            </w:r>
            <w:proofErr w:type="spellEnd"/>
          </w:p>
        </w:tc>
        <w:tc>
          <w:tcPr>
            <w:tcW w:w="6803" w:type="dxa"/>
          </w:tcPr>
          <w:p w14:paraId="2F176766" w14:textId="77777777" w:rsidR="00363A59" w:rsidRPr="00363A59" w:rsidRDefault="00363A59" w:rsidP="005663D5">
            <w:pPr>
              <w:jc w:val="both"/>
              <w:rPr>
                <w:rFonts w:ascii="Helvetica" w:hAnsi="Helvetica"/>
                <w:sz w:val="24"/>
                <w:szCs w:val="24"/>
              </w:rPr>
            </w:pPr>
            <w:r w:rsidRPr="00363A59">
              <w:rPr>
                <w:rFonts w:ascii="Helvetica" w:hAnsi="Helvetica"/>
                <w:sz w:val="24"/>
                <w:szCs w:val="24"/>
              </w:rPr>
              <w:t>Реферативно-библиографическая база данных по медицине. Содержит обширную информацию по медицине, уходу за больными, стоматологии, ветеринарии, системе здравоохранения, доклиническим исследованиям и другим тематикам. В базе расписываются более 5600 журналов биомедицинской тематики.</w:t>
            </w:r>
          </w:p>
          <w:p w14:paraId="13CE2CE6" w14:textId="2FE681E8" w:rsidR="003A5488" w:rsidRPr="003A5488" w:rsidRDefault="00363A59" w:rsidP="005663D5">
            <w:pPr>
              <w:jc w:val="both"/>
              <w:rPr>
                <w:rFonts w:ascii="Helvetica" w:hAnsi="Helvetica"/>
                <w:sz w:val="24"/>
                <w:szCs w:val="24"/>
              </w:rPr>
            </w:pPr>
            <w:r w:rsidRPr="00363A59">
              <w:rPr>
                <w:rFonts w:ascii="Helvetica" w:hAnsi="Helvetica"/>
                <w:sz w:val="24"/>
                <w:szCs w:val="24"/>
              </w:rPr>
              <w:t xml:space="preserve">База </w:t>
            </w:r>
            <w:proofErr w:type="spellStart"/>
            <w:r w:rsidRPr="00363A59">
              <w:rPr>
                <w:rFonts w:ascii="Helvetica" w:hAnsi="Helvetica"/>
                <w:sz w:val="24"/>
                <w:szCs w:val="24"/>
              </w:rPr>
              <w:t>Medline</w:t>
            </w:r>
            <w:proofErr w:type="spellEnd"/>
            <w:r w:rsidRPr="00363A59">
              <w:rPr>
                <w:rFonts w:ascii="Helvetica" w:hAnsi="Helvetica"/>
                <w:sz w:val="24"/>
                <w:szCs w:val="24"/>
              </w:rPr>
              <w:t xml:space="preserve"> была создана Национальной медицинской библиотекой и использует индексацию </w:t>
            </w:r>
            <w:proofErr w:type="spellStart"/>
            <w:r w:rsidRPr="00363A59">
              <w:rPr>
                <w:rFonts w:ascii="Helvetica" w:hAnsi="Helvetica"/>
                <w:sz w:val="24"/>
                <w:szCs w:val="24"/>
              </w:rPr>
              <w:t>MeSH</w:t>
            </w:r>
            <w:proofErr w:type="spellEnd"/>
            <w:r w:rsidRPr="00363A59">
              <w:rPr>
                <w:rFonts w:ascii="Helvetica" w:hAnsi="Helvetica"/>
                <w:sz w:val="24"/>
                <w:szCs w:val="24"/>
              </w:rPr>
              <w:t xml:space="preserve"> (</w:t>
            </w:r>
            <w:proofErr w:type="spellStart"/>
            <w:r w:rsidRPr="00363A59">
              <w:rPr>
                <w:rFonts w:ascii="Helvetica" w:hAnsi="Helvetica"/>
                <w:sz w:val="24"/>
                <w:szCs w:val="24"/>
              </w:rPr>
              <w:t>Medical</w:t>
            </w:r>
            <w:proofErr w:type="spellEnd"/>
            <w:r w:rsidRPr="00363A59">
              <w:rPr>
                <w:rFonts w:ascii="Helvetica" w:hAnsi="Helvetica"/>
                <w:sz w:val="24"/>
                <w:szCs w:val="24"/>
              </w:rPr>
              <w:t xml:space="preserve"> </w:t>
            </w:r>
            <w:proofErr w:type="spellStart"/>
            <w:r w:rsidRPr="00363A59">
              <w:rPr>
                <w:rFonts w:ascii="Helvetica" w:hAnsi="Helvetica"/>
                <w:sz w:val="24"/>
                <w:szCs w:val="24"/>
              </w:rPr>
              <w:t>Subject</w:t>
            </w:r>
            <w:proofErr w:type="spellEnd"/>
            <w:r w:rsidRPr="00363A59">
              <w:rPr>
                <w:rFonts w:ascii="Helvetica" w:hAnsi="Helvetica"/>
                <w:sz w:val="24"/>
                <w:szCs w:val="24"/>
              </w:rPr>
              <w:t xml:space="preserve"> </w:t>
            </w:r>
            <w:proofErr w:type="spellStart"/>
            <w:r w:rsidRPr="00363A59">
              <w:rPr>
                <w:rFonts w:ascii="Helvetica" w:hAnsi="Helvetica"/>
                <w:sz w:val="24"/>
                <w:szCs w:val="24"/>
              </w:rPr>
              <w:t>Headings</w:t>
            </w:r>
            <w:proofErr w:type="spellEnd"/>
            <w:r w:rsidRPr="00363A59">
              <w:rPr>
                <w:rFonts w:ascii="Helvetica" w:hAnsi="Helvetica"/>
                <w:sz w:val="24"/>
                <w:szCs w:val="24"/>
              </w:rPr>
              <w:t xml:space="preserve">) с возможностью поиска в древовидной и древовидно-иерархической структуре с использованием поиска по подзаголовкам и привлечения нижестоящих терминов (в иерархии). Состоит из реферативной и полнотекстовой части.  </w:t>
            </w:r>
          </w:p>
        </w:tc>
        <w:tc>
          <w:tcPr>
            <w:tcW w:w="1843" w:type="dxa"/>
            <w:gridSpan w:val="3"/>
          </w:tcPr>
          <w:p w14:paraId="584AC589" w14:textId="77777777" w:rsidR="00A979DE" w:rsidRPr="00A979DE"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 xml:space="preserve">Вид доступа: Библиотека, </w:t>
            </w:r>
          </w:p>
          <w:p w14:paraId="4788EDF6" w14:textId="77777777" w:rsidR="00A979DE" w:rsidRPr="00A979DE"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 xml:space="preserve">свободный </w:t>
            </w:r>
          </w:p>
          <w:p w14:paraId="679D2BC0" w14:textId="6B1DE45C" w:rsidR="003A5488" w:rsidRPr="00362904"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доступ</w:t>
            </w:r>
          </w:p>
        </w:tc>
        <w:tc>
          <w:tcPr>
            <w:tcW w:w="2693" w:type="dxa"/>
          </w:tcPr>
          <w:p w14:paraId="31E9E39D" w14:textId="6E32B49A" w:rsidR="00A979DE" w:rsidRPr="00A979DE" w:rsidRDefault="008102EC" w:rsidP="005663D5">
            <w:pPr>
              <w:contextualSpacing/>
              <w:jc w:val="both"/>
              <w:rPr>
                <w:rFonts w:ascii="Helvetica" w:hAnsi="Helvetica" w:cs="Helvetica"/>
                <w:b/>
                <w:bCs/>
                <w:sz w:val="24"/>
                <w:szCs w:val="24"/>
              </w:rPr>
            </w:pPr>
            <w:hyperlink r:id="rId106" w:history="1">
              <w:r w:rsidR="00A979DE" w:rsidRPr="004C2281">
                <w:rPr>
                  <w:rStyle w:val="ac"/>
                  <w:rFonts w:ascii="Helvetica" w:hAnsi="Helvetica" w:cs="Helvetica"/>
                  <w:b/>
                  <w:bCs/>
                  <w:sz w:val="24"/>
                  <w:szCs w:val="24"/>
                </w:rPr>
                <w:t>www.medline.ru</w:t>
              </w:r>
            </w:hyperlink>
          </w:p>
          <w:p w14:paraId="490C0BEF" w14:textId="77777777" w:rsidR="00A979DE" w:rsidRDefault="00A979DE" w:rsidP="005663D5">
            <w:pPr>
              <w:contextualSpacing/>
              <w:jc w:val="both"/>
              <w:rPr>
                <w:rFonts w:ascii="Helvetica" w:hAnsi="Helvetica" w:cs="Helvetica"/>
                <w:b/>
                <w:bCs/>
                <w:sz w:val="24"/>
                <w:szCs w:val="24"/>
              </w:rPr>
            </w:pPr>
            <w:r w:rsidRPr="00A979DE">
              <w:rPr>
                <w:rFonts w:ascii="Helvetica" w:hAnsi="Helvetica" w:cs="Helvetica"/>
                <w:b/>
                <w:bCs/>
                <w:sz w:val="24"/>
                <w:szCs w:val="24"/>
              </w:rPr>
              <w:t xml:space="preserve"> (реферативная часть) </w:t>
            </w:r>
          </w:p>
          <w:p w14:paraId="275093F3" w14:textId="2958A704" w:rsidR="00A979DE" w:rsidRDefault="00A979DE" w:rsidP="005663D5">
            <w:pPr>
              <w:contextualSpacing/>
              <w:jc w:val="both"/>
              <w:rPr>
                <w:rFonts w:ascii="Helvetica" w:hAnsi="Helvetica" w:cs="Helvetica"/>
                <w:b/>
                <w:bCs/>
                <w:sz w:val="24"/>
                <w:szCs w:val="24"/>
              </w:rPr>
            </w:pPr>
            <w:r w:rsidRPr="00A979DE">
              <w:rPr>
                <w:rFonts w:ascii="Helvetica" w:hAnsi="Helvetica" w:cs="Helvetica"/>
                <w:b/>
                <w:bCs/>
                <w:sz w:val="24"/>
                <w:szCs w:val="24"/>
              </w:rPr>
              <w:t xml:space="preserve"> </w:t>
            </w:r>
          </w:p>
          <w:p w14:paraId="095C0553" w14:textId="2A475D8D" w:rsidR="00A979DE" w:rsidRPr="00A979DE" w:rsidRDefault="008102EC" w:rsidP="005663D5">
            <w:pPr>
              <w:contextualSpacing/>
              <w:jc w:val="both"/>
              <w:rPr>
                <w:rFonts w:ascii="Helvetica" w:hAnsi="Helvetica" w:cs="Helvetica"/>
                <w:b/>
                <w:bCs/>
                <w:sz w:val="24"/>
                <w:szCs w:val="24"/>
              </w:rPr>
            </w:pPr>
            <w:hyperlink r:id="rId107" w:history="1">
              <w:r w:rsidR="00A979DE" w:rsidRPr="004C2281">
                <w:rPr>
                  <w:rStyle w:val="ac"/>
                  <w:rFonts w:ascii="Helvetica" w:hAnsi="Helvetica" w:cs="Helvetica"/>
                  <w:b/>
                  <w:bCs/>
                  <w:sz w:val="24"/>
                  <w:szCs w:val="24"/>
                </w:rPr>
                <w:t>http://search.ebscohost.com/</w:t>
              </w:r>
            </w:hyperlink>
          </w:p>
          <w:p w14:paraId="13A4476F" w14:textId="7CB0EB85" w:rsidR="003A5488" w:rsidRPr="005607D1" w:rsidRDefault="00A979DE" w:rsidP="005663D5">
            <w:pPr>
              <w:contextualSpacing/>
              <w:jc w:val="both"/>
              <w:rPr>
                <w:rFonts w:ascii="Helvetica" w:hAnsi="Helvetica" w:cs="Helvetica"/>
                <w:b/>
                <w:bCs/>
                <w:sz w:val="24"/>
                <w:szCs w:val="24"/>
              </w:rPr>
            </w:pPr>
            <w:r w:rsidRPr="00A979DE">
              <w:rPr>
                <w:rFonts w:ascii="Helvetica" w:hAnsi="Helvetica" w:cs="Helvetica"/>
                <w:b/>
                <w:bCs/>
                <w:sz w:val="24"/>
                <w:szCs w:val="24"/>
              </w:rPr>
              <w:t>(полнотекстовая часть)</w:t>
            </w:r>
          </w:p>
        </w:tc>
      </w:tr>
      <w:tr w:rsidR="003A5488" w:rsidRPr="00362904" w14:paraId="254302B4" w14:textId="77777777" w:rsidTr="004625DC">
        <w:trPr>
          <w:cantSplit/>
          <w:trHeight w:val="533"/>
        </w:trPr>
        <w:tc>
          <w:tcPr>
            <w:tcW w:w="1100" w:type="dxa"/>
          </w:tcPr>
          <w:p w14:paraId="400C3E33" w14:textId="1D53140B" w:rsidR="003A5488" w:rsidRPr="00573D18" w:rsidRDefault="00573D18" w:rsidP="005663D5">
            <w:pPr>
              <w:jc w:val="both"/>
              <w:rPr>
                <w:b/>
                <w:bCs/>
                <w:sz w:val="24"/>
              </w:rPr>
            </w:pPr>
            <w:r w:rsidRPr="00573D18">
              <w:rPr>
                <w:b/>
                <w:bCs/>
                <w:sz w:val="24"/>
              </w:rPr>
              <w:t>52.</w:t>
            </w:r>
          </w:p>
        </w:tc>
        <w:tc>
          <w:tcPr>
            <w:tcW w:w="3120" w:type="dxa"/>
          </w:tcPr>
          <w:p w14:paraId="30BB0438" w14:textId="4AB144B7" w:rsidR="003A5488" w:rsidRPr="00362904" w:rsidRDefault="00A979DE" w:rsidP="005663D5">
            <w:pPr>
              <w:tabs>
                <w:tab w:val="left" w:pos="1134"/>
              </w:tabs>
              <w:contextualSpacing/>
              <w:jc w:val="both"/>
              <w:rPr>
                <w:rStyle w:val="ab"/>
                <w:rFonts w:ascii="Helvetica" w:hAnsi="Helvetica" w:cs="Helvetica"/>
                <w:color w:val="000000"/>
                <w:sz w:val="24"/>
                <w:szCs w:val="24"/>
                <w:bdr w:val="none" w:sz="0" w:space="0" w:color="auto" w:frame="1"/>
              </w:rPr>
            </w:pPr>
            <w:proofErr w:type="spellStart"/>
            <w:r w:rsidRPr="00A979DE">
              <w:rPr>
                <w:rStyle w:val="ab"/>
                <w:rFonts w:ascii="Helvetica" w:hAnsi="Helvetica" w:cs="Helvetica"/>
                <w:color w:val="000000"/>
                <w:sz w:val="24"/>
                <w:szCs w:val="24"/>
                <w:bdr w:val="none" w:sz="0" w:space="0" w:color="auto" w:frame="1"/>
              </w:rPr>
              <w:t>PubMed</w:t>
            </w:r>
            <w:proofErr w:type="spellEnd"/>
          </w:p>
        </w:tc>
        <w:tc>
          <w:tcPr>
            <w:tcW w:w="6803" w:type="dxa"/>
          </w:tcPr>
          <w:p w14:paraId="12AD174C" w14:textId="77777777" w:rsidR="00A979DE" w:rsidRPr="00A979DE" w:rsidRDefault="00A979DE" w:rsidP="005663D5">
            <w:pPr>
              <w:jc w:val="both"/>
              <w:rPr>
                <w:rFonts w:ascii="Helvetica" w:hAnsi="Helvetica"/>
                <w:sz w:val="24"/>
                <w:szCs w:val="24"/>
              </w:rPr>
            </w:pPr>
            <w:r w:rsidRPr="00A979DE">
              <w:rPr>
                <w:rFonts w:ascii="Helvetica" w:hAnsi="Helvetica"/>
                <w:sz w:val="24"/>
                <w:szCs w:val="24"/>
              </w:rPr>
              <w:t xml:space="preserve">Широчайшая реферативная база данных, содержащая в себе информацию по биологии и медицине. </w:t>
            </w:r>
          </w:p>
          <w:p w14:paraId="119D9C15" w14:textId="156384E5" w:rsidR="003A5488" w:rsidRPr="003A5488" w:rsidRDefault="00A979DE" w:rsidP="005663D5">
            <w:pPr>
              <w:jc w:val="both"/>
              <w:rPr>
                <w:rFonts w:ascii="Helvetica" w:hAnsi="Helvetica"/>
                <w:sz w:val="24"/>
                <w:szCs w:val="24"/>
              </w:rPr>
            </w:pPr>
            <w:r w:rsidRPr="00A979DE">
              <w:rPr>
                <w:rFonts w:ascii="Helvetica" w:hAnsi="Helvetica"/>
                <w:sz w:val="24"/>
                <w:szCs w:val="24"/>
              </w:rPr>
              <w:t xml:space="preserve">Включает в себя данные из базы </w:t>
            </w:r>
            <w:proofErr w:type="spellStart"/>
            <w:r w:rsidRPr="00A979DE">
              <w:rPr>
                <w:rFonts w:ascii="Helvetica" w:hAnsi="Helvetica"/>
                <w:sz w:val="24"/>
                <w:szCs w:val="24"/>
              </w:rPr>
              <w:t>Medline</w:t>
            </w:r>
            <w:proofErr w:type="spellEnd"/>
            <w:r w:rsidRPr="00A979DE">
              <w:rPr>
                <w:rFonts w:ascii="Helvetica" w:hAnsi="Helvetica"/>
                <w:sz w:val="24"/>
                <w:szCs w:val="24"/>
              </w:rPr>
              <w:t>, рефераты работ из различных научных журналов и рефераты монографий по тематике. Содержит ссылки на полные тексты, но условия доступа к ним определяются наличием или отсутствием подписки на конкретный журнал или книгу.</w:t>
            </w:r>
          </w:p>
        </w:tc>
        <w:tc>
          <w:tcPr>
            <w:tcW w:w="1843" w:type="dxa"/>
            <w:gridSpan w:val="3"/>
          </w:tcPr>
          <w:p w14:paraId="53E454DC" w14:textId="77777777" w:rsidR="00A979DE" w:rsidRPr="00A979DE"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 xml:space="preserve">Вид доступа: Библиотека, </w:t>
            </w:r>
          </w:p>
          <w:p w14:paraId="79986199" w14:textId="77777777" w:rsidR="00A979DE" w:rsidRPr="00A979DE"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 xml:space="preserve">свободный </w:t>
            </w:r>
          </w:p>
          <w:p w14:paraId="66798CE5" w14:textId="65E51714" w:rsidR="003A5488" w:rsidRPr="00362904" w:rsidRDefault="00A979DE" w:rsidP="005663D5">
            <w:pPr>
              <w:jc w:val="both"/>
              <w:rPr>
                <w:rFonts w:ascii="Times New Roman" w:hAnsi="Times New Roman" w:cs="Times New Roman"/>
                <w:sz w:val="28"/>
                <w:szCs w:val="28"/>
              </w:rPr>
            </w:pPr>
            <w:r w:rsidRPr="00A979DE">
              <w:rPr>
                <w:rFonts w:ascii="Times New Roman" w:hAnsi="Times New Roman" w:cs="Times New Roman"/>
                <w:sz w:val="28"/>
                <w:szCs w:val="28"/>
              </w:rPr>
              <w:t>доступ</w:t>
            </w:r>
          </w:p>
        </w:tc>
        <w:tc>
          <w:tcPr>
            <w:tcW w:w="2693" w:type="dxa"/>
          </w:tcPr>
          <w:p w14:paraId="36B036DE" w14:textId="5468DEB7" w:rsidR="003A5488" w:rsidRDefault="008102EC" w:rsidP="005663D5">
            <w:pPr>
              <w:contextualSpacing/>
              <w:jc w:val="both"/>
              <w:rPr>
                <w:rFonts w:ascii="Helvetica" w:hAnsi="Helvetica" w:cs="Helvetica"/>
                <w:b/>
                <w:bCs/>
                <w:sz w:val="24"/>
                <w:szCs w:val="24"/>
              </w:rPr>
            </w:pPr>
            <w:hyperlink r:id="rId108" w:history="1">
              <w:r w:rsidR="00A979DE" w:rsidRPr="004C2281">
                <w:rPr>
                  <w:rStyle w:val="ac"/>
                  <w:rFonts w:ascii="Helvetica" w:hAnsi="Helvetica" w:cs="Helvetica"/>
                  <w:b/>
                  <w:bCs/>
                  <w:sz w:val="24"/>
                  <w:szCs w:val="24"/>
                </w:rPr>
                <w:t>https://pubmed.ncbi.nlm.nih.gov/</w:t>
              </w:r>
            </w:hyperlink>
          </w:p>
          <w:p w14:paraId="601F2107" w14:textId="573C12F5" w:rsidR="00A979DE" w:rsidRPr="005607D1" w:rsidRDefault="00A979DE" w:rsidP="005663D5">
            <w:pPr>
              <w:contextualSpacing/>
              <w:jc w:val="both"/>
              <w:rPr>
                <w:rFonts w:ascii="Helvetica" w:hAnsi="Helvetica" w:cs="Helvetica"/>
                <w:b/>
                <w:bCs/>
                <w:sz w:val="24"/>
                <w:szCs w:val="24"/>
              </w:rPr>
            </w:pPr>
          </w:p>
        </w:tc>
      </w:tr>
    </w:tbl>
    <w:p w14:paraId="56B18300" w14:textId="77777777" w:rsidR="00A32AA6" w:rsidRPr="00326B87" w:rsidRDefault="00A32AA6" w:rsidP="005663D5">
      <w:pPr>
        <w:jc w:val="both"/>
      </w:pPr>
    </w:p>
    <w:p w14:paraId="72FB7B07" w14:textId="77777777" w:rsidR="00654E21" w:rsidRPr="00326B87" w:rsidRDefault="00654E21"/>
    <w:p w14:paraId="34ABA831" w14:textId="54B6A783" w:rsidR="00544421" w:rsidRPr="00A979DE" w:rsidRDefault="00A979DE">
      <w:pPr>
        <w:rPr>
          <w:rFonts w:ascii="Helvetica" w:hAnsi="Helvetica" w:cs="Helvetica"/>
          <w:sz w:val="24"/>
          <w:szCs w:val="24"/>
        </w:rPr>
      </w:pPr>
      <w:r w:rsidRPr="00A979DE">
        <w:rPr>
          <w:rFonts w:ascii="Helvetica" w:hAnsi="Helvetica" w:cs="Helvetica"/>
          <w:sz w:val="24"/>
          <w:szCs w:val="24"/>
        </w:rPr>
        <w:t>Заведующая научной библиотекой</w:t>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sidRPr="00A979DE">
        <w:rPr>
          <w:rFonts w:ascii="Helvetica" w:hAnsi="Helvetica" w:cs="Helvetica"/>
          <w:sz w:val="24"/>
          <w:szCs w:val="24"/>
        </w:rPr>
        <w:tab/>
      </w:r>
      <w:r>
        <w:rPr>
          <w:rFonts w:ascii="Helvetica" w:hAnsi="Helvetica" w:cs="Helvetica"/>
          <w:sz w:val="24"/>
          <w:szCs w:val="24"/>
        </w:rPr>
        <w:tab/>
      </w:r>
      <w:r w:rsidRPr="00A979DE">
        <w:rPr>
          <w:rFonts w:ascii="Helvetica" w:hAnsi="Helvetica" w:cs="Helvetica"/>
          <w:sz w:val="24"/>
          <w:szCs w:val="24"/>
        </w:rPr>
        <w:t>В.Н. Скворцова</w:t>
      </w:r>
    </w:p>
    <w:p w14:paraId="10A4B875" w14:textId="7536F27F" w:rsidR="00544421" w:rsidRPr="00326B87" w:rsidRDefault="00A979DE">
      <w:r w:rsidRPr="00A979DE">
        <w:rPr>
          <w:rFonts w:ascii="Helvetica" w:hAnsi="Helvetica" w:cs="Helvetica"/>
          <w:sz w:val="24"/>
          <w:szCs w:val="24"/>
        </w:rPr>
        <w:t>14.04.2020</w:t>
      </w:r>
    </w:p>
    <w:p w14:paraId="1A451029" w14:textId="77777777" w:rsidR="00544421" w:rsidRPr="00326B87" w:rsidRDefault="00544421"/>
    <w:p w14:paraId="6689BC73" w14:textId="77777777" w:rsidR="00544421" w:rsidRPr="00326B87" w:rsidRDefault="00544421"/>
    <w:sectPr w:rsidR="00544421" w:rsidRPr="00326B87" w:rsidSect="006A2F26">
      <w:headerReference w:type="default" r:id="rId109"/>
      <w:footerReference w:type="default" r:id="rId110"/>
      <w:pgSz w:w="16838" w:h="11906" w:orient="landscape" w:code="9"/>
      <w:pgMar w:top="709" w:right="820"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C3A9" w14:textId="77777777" w:rsidR="0066517A" w:rsidRDefault="0066517A" w:rsidP="00A32AA6">
      <w:pPr>
        <w:spacing w:after="0" w:line="240" w:lineRule="auto"/>
      </w:pPr>
      <w:r>
        <w:separator/>
      </w:r>
    </w:p>
  </w:endnote>
  <w:endnote w:type="continuationSeparator" w:id="0">
    <w:p w14:paraId="10FA7E72" w14:textId="77777777" w:rsidR="0066517A" w:rsidRDefault="0066517A" w:rsidP="00A3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717020"/>
      <w:docPartObj>
        <w:docPartGallery w:val="Page Numbers (Bottom of Page)"/>
        <w:docPartUnique/>
      </w:docPartObj>
    </w:sdtPr>
    <w:sdtContent>
      <w:p w14:paraId="089AB030" w14:textId="2B9FFB6E" w:rsidR="008102EC" w:rsidRDefault="008102EC">
        <w:pPr>
          <w:pStyle w:val="a6"/>
          <w:jc w:val="right"/>
        </w:pPr>
        <w:r>
          <w:fldChar w:fldCharType="begin"/>
        </w:r>
        <w:r>
          <w:instrText>PAGE   \* MERGEFORMAT</w:instrText>
        </w:r>
        <w:r>
          <w:fldChar w:fldCharType="separate"/>
        </w:r>
        <w:r>
          <w:t>2</w:t>
        </w:r>
        <w:r>
          <w:fldChar w:fldCharType="end"/>
        </w:r>
      </w:p>
    </w:sdtContent>
  </w:sdt>
  <w:p w14:paraId="7D9F1FC8" w14:textId="77777777" w:rsidR="008102EC" w:rsidRDefault="008102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8504" w14:textId="77777777" w:rsidR="0066517A" w:rsidRDefault="0066517A" w:rsidP="00A32AA6">
      <w:pPr>
        <w:spacing w:after="0" w:line="240" w:lineRule="auto"/>
      </w:pPr>
      <w:r>
        <w:separator/>
      </w:r>
    </w:p>
  </w:footnote>
  <w:footnote w:type="continuationSeparator" w:id="0">
    <w:p w14:paraId="53974F85" w14:textId="77777777" w:rsidR="0066517A" w:rsidRDefault="0066517A" w:rsidP="00A3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0279" w14:textId="77777777" w:rsidR="008102EC" w:rsidRDefault="008102EC">
    <w:pPr>
      <w:pStyle w:val="a4"/>
      <w:jc w:val="center"/>
    </w:pPr>
  </w:p>
  <w:p w14:paraId="0114B474" w14:textId="77777777" w:rsidR="008102EC" w:rsidRDefault="008102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607"/>
    <w:multiLevelType w:val="hybridMultilevel"/>
    <w:tmpl w:val="138A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B4BAF"/>
    <w:multiLevelType w:val="hybridMultilevel"/>
    <w:tmpl w:val="F4F615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BC662B"/>
    <w:multiLevelType w:val="hybridMultilevel"/>
    <w:tmpl w:val="A2BEEC8C"/>
    <w:lvl w:ilvl="0" w:tplc="527AAA3A">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736918"/>
    <w:multiLevelType w:val="hybridMultilevel"/>
    <w:tmpl w:val="046032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BEE2F6F"/>
    <w:multiLevelType w:val="hybridMultilevel"/>
    <w:tmpl w:val="6F907A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E21"/>
    <w:rsid w:val="000143A7"/>
    <w:rsid w:val="00021349"/>
    <w:rsid w:val="00021E33"/>
    <w:rsid w:val="00022E5D"/>
    <w:rsid w:val="00023E02"/>
    <w:rsid w:val="00024AC6"/>
    <w:rsid w:val="000250B7"/>
    <w:rsid w:val="00027390"/>
    <w:rsid w:val="00037100"/>
    <w:rsid w:val="00042489"/>
    <w:rsid w:val="0004425D"/>
    <w:rsid w:val="000567D9"/>
    <w:rsid w:val="00056969"/>
    <w:rsid w:val="00065F84"/>
    <w:rsid w:val="00074A8D"/>
    <w:rsid w:val="000809B7"/>
    <w:rsid w:val="00084415"/>
    <w:rsid w:val="00087821"/>
    <w:rsid w:val="000A5FD2"/>
    <w:rsid w:val="000A6F32"/>
    <w:rsid w:val="000B57F7"/>
    <w:rsid w:val="000C2E92"/>
    <w:rsid w:val="000C57D4"/>
    <w:rsid w:val="000D1B68"/>
    <w:rsid w:val="000E2FC8"/>
    <w:rsid w:val="000F076F"/>
    <w:rsid w:val="00110B7D"/>
    <w:rsid w:val="00111D6A"/>
    <w:rsid w:val="00122D8C"/>
    <w:rsid w:val="0012571C"/>
    <w:rsid w:val="00152F39"/>
    <w:rsid w:val="00161425"/>
    <w:rsid w:val="0016231B"/>
    <w:rsid w:val="0017185C"/>
    <w:rsid w:val="001737F2"/>
    <w:rsid w:val="001758E6"/>
    <w:rsid w:val="0019194F"/>
    <w:rsid w:val="001A2695"/>
    <w:rsid w:val="001B4FF4"/>
    <w:rsid w:val="001B7A02"/>
    <w:rsid w:val="001C7981"/>
    <w:rsid w:val="001D7277"/>
    <w:rsid w:val="001E1054"/>
    <w:rsid w:val="001E68C2"/>
    <w:rsid w:val="001F1973"/>
    <w:rsid w:val="001F2652"/>
    <w:rsid w:val="00203056"/>
    <w:rsid w:val="002135BC"/>
    <w:rsid w:val="00221D1F"/>
    <w:rsid w:val="002259D0"/>
    <w:rsid w:val="00233516"/>
    <w:rsid w:val="002415A0"/>
    <w:rsid w:val="00255A2D"/>
    <w:rsid w:val="00255A6D"/>
    <w:rsid w:val="00260731"/>
    <w:rsid w:val="00260FF0"/>
    <w:rsid w:val="00264D09"/>
    <w:rsid w:val="00282B55"/>
    <w:rsid w:val="00283549"/>
    <w:rsid w:val="00297D84"/>
    <w:rsid w:val="002A017E"/>
    <w:rsid w:val="002A1122"/>
    <w:rsid w:val="002A3A50"/>
    <w:rsid w:val="002A43C1"/>
    <w:rsid w:val="002C5958"/>
    <w:rsid w:val="002D728C"/>
    <w:rsid w:val="002E7842"/>
    <w:rsid w:val="00303DC0"/>
    <w:rsid w:val="00307601"/>
    <w:rsid w:val="00320EE8"/>
    <w:rsid w:val="00326B87"/>
    <w:rsid w:val="003506EE"/>
    <w:rsid w:val="00351AA4"/>
    <w:rsid w:val="00353808"/>
    <w:rsid w:val="00362904"/>
    <w:rsid w:val="00363A59"/>
    <w:rsid w:val="00366643"/>
    <w:rsid w:val="00381286"/>
    <w:rsid w:val="0039070E"/>
    <w:rsid w:val="00391D1D"/>
    <w:rsid w:val="00392C1F"/>
    <w:rsid w:val="003A5488"/>
    <w:rsid w:val="003B094E"/>
    <w:rsid w:val="003B3C47"/>
    <w:rsid w:val="003D1ABD"/>
    <w:rsid w:val="003E444C"/>
    <w:rsid w:val="003F32A0"/>
    <w:rsid w:val="003F6DDF"/>
    <w:rsid w:val="004118AE"/>
    <w:rsid w:val="00444C52"/>
    <w:rsid w:val="00454DB9"/>
    <w:rsid w:val="00456C03"/>
    <w:rsid w:val="004577FB"/>
    <w:rsid w:val="00461B2B"/>
    <w:rsid w:val="004625DC"/>
    <w:rsid w:val="00464583"/>
    <w:rsid w:val="00465413"/>
    <w:rsid w:val="004670A4"/>
    <w:rsid w:val="004863C6"/>
    <w:rsid w:val="00490F18"/>
    <w:rsid w:val="0049362F"/>
    <w:rsid w:val="00495483"/>
    <w:rsid w:val="004957FE"/>
    <w:rsid w:val="004B0F23"/>
    <w:rsid w:val="004B5900"/>
    <w:rsid w:val="004C15D6"/>
    <w:rsid w:val="004C7052"/>
    <w:rsid w:val="004D0EEC"/>
    <w:rsid w:val="004D3A8A"/>
    <w:rsid w:val="004E5B8A"/>
    <w:rsid w:val="004F153F"/>
    <w:rsid w:val="004F70BE"/>
    <w:rsid w:val="00507EE0"/>
    <w:rsid w:val="00512FA4"/>
    <w:rsid w:val="005203F2"/>
    <w:rsid w:val="005232C9"/>
    <w:rsid w:val="00525B4B"/>
    <w:rsid w:val="00535271"/>
    <w:rsid w:val="0053759A"/>
    <w:rsid w:val="005440BB"/>
    <w:rsid w:val="00544421"/>
    <w:rsid w:val="00550FF4"/>
    <w:rsid w:val="00551792"/>
    <w:rsid w:val="005607D1"/>
    <w:rsid w:val="00564895"/>
    <w:rsid w:val="005663D5"/>
    <w:rsid w:val="00566E2B"/>
    <w:rsid w:val="00573D18"/>
    <w:rsid w:val="0058054F"/>
    <w:rsid w:val="005B6C79"/>
    <w:rsid w:val="005C540B"/>
    <w:rsid w:val="005C6035"/>
    <w:rsid w:val="005D42E3"/>
    <w:rsid w:val="005E0054"/>
    <w:rsid w:val="005E48BE"/>
    <w:rsid w:val="005E7FEA"/>
    <w:rsid w:val="005F097A"/>
    <w:rsid w:val="005F284A"/>
    <w:rsid w:val="005F4D0C"/>
    <w:rsid w:val="005F7B01"/>
    <w:rsid w:val="006020A4"/>
    <w:rsid w:val="00624492"/>
    <w:rsid w:val="00654E21"/>
    <w:rsid w:val="0065627F"/>
    <w:rsid w:val="0065650F"/>
    <w:rsid w:val="00660234"/>
    <w:rsid w:val="00660392"/>
    <w:rsid w:val="00663A76"/>
    <w:rsid w:val="0066517A"/>
    <w:rsid w:val="00666F2F"/>
    <w:rsid w:val="00671919"/>
    <w:rsid w:val="00683B25"/>
    <w:rsid w:val="00685B1C"/>
    <w:rsid w:val="006928FE"/>
    <w:rsid w:val="00696E3A"/>
    <w:rsid w:val="006A0147"/>
    <w:rsid w:val="006A11F0"/>
    <w:rsid w:val="006A1D02"/>
    <w:rsid w:val="006A2F1C"/>
    <w:rsid w:val="006A2F26"/>
    <w:rsid w:val="006A76C8"/>
    <w:rsid w:val="006B2544"/>
    <w:rsid w:val="006C6B0B"/>
    <w:rsid w:val="006D2788"/>
    <w:rsid w:val="006F79DD"/>
    <w:rsid w:val="007001BD"/>
    <w:rsid w:val="00705760"/>
    <w:rsid w:val="00717F4A"/>
    <w:rsid w:val="00720E7A"/>
    <w:rsid w:val="0072461F"/>
    <w:rsid w:val="007362FA"/>
    <w:rsid w:val="00745DEF"/>
    <w:rsid w:val="00750455"/>
    <w:rsid w:val="00751B5D"/>
    <w:rsid w:val="007557CD"/>
    <w:rsid w:val="0078669C"/>
    <w:rsid w:val="007B2C07"/>
    <w:rsid w:val="007B49BB"/>
    <w:rsid w:val="007B4C70"/>
    <w:rsid w:val="007B663E"/>
    <w:rsid w:val="007D3623"/>
    <w:rsid w:val="007E734E"/>
    <w:rsid w:val="007F3D0D"/>
    <w:rsid w:val="00803FCC"/>
    <w:rsid w:val="008101B6"/>
    <w:rsid w:val="008102EC"/>
    <w:rsid w:val="00815604"/>
    <w:rsid w:val="00823DE7"/>
    <w:rsid w:val="00825087"/>
    <w:rsid w:val="008311E6"/>
    <w:rsid w:val="0083217A"/>
    <w:rsid w:val="008336C8"/>
    <w:rsid w:val="008350AA"/>
    <w:rsid w:val="00843930"/>
    <w:rsid w:val="00864215"/>
    <w:rsid w:val="00864DEE"/>
    <w:rsid w:val="00870727"/>
    <w:rsid w:val="008717A4"/>
    <w:rsid w:val="0087323D"/>
    <w:rsid w:val="0089104C"/>
    <w:rsid w:val="0089459D"/>
    <w:rsid w:val="008A2D3B"/>
    <w:rsid w:val="008B0471"/>
    <w:rsid w:val="008B3881"/>
    <w:rsid w:val="008B4B94"/>
    <w:rsid w:val="008C02F3"/>
    <w:rsid w:val="008C0686"/>
    <w:rsid w:val="008C11BA"/>
    <w:rsid w:val="008C692C"/>
    <w:rsid w:val="008F28DA"/>
    <w:rsid w:val="008F3991"/>
    <w:rsid w:val="008F49F8"/>
    <w:rsid w:val="008F7433"/>
    <w:rsid w:val="0091421D"/>
    <w:rsid w:val="00915AF2"/>
    <w:rsid w:val="0092605A"/>
    <w:rsid w:val="00944994"/>
    <w:rsid w:val="00945780"/>
    <w:rsid w:val="00946C76"/>
    <w:rsid w:val="00947509"/>
    <w:rsid w:val="00956BFE"/>
    <w:rsid w:val="00962395"/>
    <w:rsid w:val="00980B3D"/>
    <w:rsid w:val="00984312"/>
    <w:rsid w:val="009A739E"/>
    <w:rsid w:val="009C3FD1"/>
    <w:rsid w:val="009C4810"/>
    <w:rsid w:val="009E3BAC"/>
    <w:rsid w:val="009F402C"/>
    <w:rsid w:val="009F4294"/>
    <w:rsid w:val="00A02BFA"/>
    <w:rsid w:val="00A062EA"/>
    <w:rsid w:val="00A20D03"/>
    <w:rsid w:val="00A30040"/>
    <w:rsid w:val="00A32AA6"/>
    <w:rsid w:val="00A54F17"/>
    <w:rsid w:val="00A565DF"/>
    <w:rsid w:val="00A60BF1"/>
    <w:rsid w:val="00A65D81"/>
    <w:rsid w:val="00A762B3"/>
    <w:rsid w:val="00A979DE"/>
    <w:rsid w:val="00AA2C0A"/>
    <w:rsid w:val="00AA4719"/>
    <w:rsid w:val="00AC6794"/>
    <w:rsid w:val="00AD5C22"/>
    <w:rsid w:val="00AE6330"/>
    <w:rsid w:val="00AE6868"/>
    <w:rsid w:val="00AF19F6"/>
    <w:rsid w:val="00AF33C2"/>
    <w:rsid w:val="00AF3ADB"/>
    <w:rsid w:val="00AF439B"/>
    <w:rsid w:val="00B10CC9"/>
    <w:rsid w:val="00B16D60"/>
    <w:rsid w:val="00B320D3"/>
    <w:rsid w:val="00B448A5"/>
    <w:rsid w:val="00B46242"/>
    <w:rsid w:val="00B47BF0"/>
    <w:rsid w:val="00B5354B"/>
    <w:rsid w:val="00B71E11"/>
    <w:rsid w:val="00B77831"/>
    <w:rsid w:val="00B96490"/>
    <w:rsid w:val="00B968BE"/>
    <w:rsid w:val="00B977F6"/>
    <w:rsid w:val="00BB1684"/>
    <w:rsid w:val="00BB4AD8"/>
    <w:rsid w:val="00BC667A"/>
    <w:rsid w:val="00BE0258"/>
    <w:rsid w:val="00C14828"/>
    <w:rsid w:val="00C16316"/>
    <w:rsid w:val="00C16399"/>
    <w:rsid w:val="00C17F3E"/>
    <w:rsid w:val="00C27B29"/>
    <w:rsid w:val="00C30DFF"/>
    <w:rsid w:val="00C3281B"/>
    <w:rsid w:val="00C32CCE"/>
    <w:rsid w:val="00C36471"/>
    <w:rsid w:val="00C4379E"/>
    <w:rsid w:val="00C918ED"/>
    <w:rsid w:val="00C92B63"/>
    <w:rsid w:val="00C96649"/>
    <w:rsid w:val="00CA4AA9"/>
    <w:rsid w:val="00CA7E94"/>
    <w:rsid w:val="00CB1C6D"/>
    <w:rsid w:val="00CB2BCC"/>
    <w:rsid w:val="00CB468D"/>
    <w:rsid w:val="00CB4AA3"/>
    <w:rsid w:val="00CB5395"/>
    <w:rsid w:val="00CC01C5"/>
    <w:rsid w:val="00CD66A5"/>
    <w:rsid w:val="00CD6976"/>
    <w:rsid w:val="00CD6997"/>
    <w:rsid w:val="00CE1E18"/>
    <w:rsid w:val="00CF3FD6"/>
    <w:rsid w:val="00CF46DE"/>
    <w:rsid w:val="00CF53F7"/>
    <w:rsid w:val="00D02F39"/>
    <w:rsid w:val="00D049E2"/>
    <w:rsid w:val="00D1453D"/>
    <w:rsid w:val="00D175EA"/>
    <w:rsid w:val="00D17665"/>
    <w:rsid w:val="00D51270"/>
    <w:rsid w:val="00D5458A"/>
    <w:rsid w:val="00D5556A"/>
    <w:rsid w:val="00D61121"/>
    <w:rsid w:val="00D6259E"/>
    <w:rsid w:val="00D65B83"/>
    <w:rsid w:val="00D72164"/>
    <w:rsid w:val="00D913DC"/>
    <w:rsid w:val="00D9261D"/>
    <w:rsid w:val="00D96F65"/>
    <w:rsid w:val="00DB0B38"/>
    <w:rsid w:val="00DB20C5"/>
    <w:rsid w:val="00DC4707"/>
    <w:rsid w:val="00DE7817"/>
    <w:rsid w:val="00DF6180"/>
    <w:rsid w:val="00E126AE"/>
    <w:rsid w:val="00E556D0"/>
    <w:rsid w:val="00E83139"/>
    <w:rsid w:val="00E907D9"/>
    <w:rsid w:val="00E939BC"/>
    <w:rsid w:val="00E965DF"/>
    <w:rsid w:val="00EA1D8C"/>
    <w:rsid w:val="00EB2787"/>
    <w:rsid w:val="00EB5E19"/>
    <w:rsid w:val="00EB7007"/>
    <w:rsid w:val="00ED075B"/>
    <w:rsid w:val="00EE157F"/>
    <w:rsid w:val="00EF0110"/>
    <w:rsid w:val="00EF2AD2"/>
    <w:rsid w:val="00F16D14"/>
    <w:rsid w:val="00F17DCA"/>
    <w:rsid w:val="00F25CA1"/>
    <w:rsid w:val="00F335BB"/>
    <w:rsid w:val="00F35C81"/>
    <w:rsid w:val="00F3735A"/>
    <w:rsid w:val="00F43414"/>
    <w:rsid w:val="00F527AB"/>
    <w:rsid w:val="00F53038"/>
    <w:rsid w:val="00F55FD2"/>
    <w:rsid w:val="00F56CED"/>
    <w:rsid w:val="00F56E44"/>
    <w:rsid w:val="00F64C4C"/>
    <w:rsid w:val="00F71A14"/>
    <w:rsid w:val="00F844EF"/>
    <w:rsid w:val="00F8554F"/>
    <w:rsid w:val="00F87BC5"/>
    <w:rsid w:val="00F910F0"/>
    <w:rsid w:val="00F92091"/>
    <w:rsid w:val="00F95CAC"/>
    <w:rsid w:val="00FA469F"/>
    <w:rsid w:val="00FB1048"/>
    <w:rsid w:val="00FB252C"/>
    <w:rsid w:val="00FB74C9"/>
    <w:rsid w:val="00FC34A0"/>
    <w:rsid w:val="00FD51B1"/>
    <w:rsid w:val="00FE0E66"/>
    <w:rsid w:val="00FE2A6C"/>
    <w:rsid w:val="00FE47E5"/>
    <w:rsid w:val="00FE69A8"/>
    <w:rsid w:val="00FF034A"/>
    <w:rsid w:val="00FF0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E5B7"/>
  <w15:docId w15:val="{1451B994-09DE-49C8-9161-01E643ED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A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AA6"/>
  </w:style>
  <w:style w:type="paragraph" w:styleId="a6">
    <w:name w:val="footer"/>
    <w:basedOn w:val="a"/>
    <w:link w:val="a7"/>
    <w:uiPriority w:val="99"/>
    <w:unhideWhenUsed/>
    <w:rsid w:val="00A32A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AA6"/>
  </w:style>
  <w:style w:type="paragraph" w:styleId="a8">
    <w:name w:val="Balloon Text"/>
    <w:basedOn w:val="a"/>
    <w:link w:val="a9"/>
    <w:uiPriority w:val="99"/>
    <w:semiHidden/>
    <w:unhideWhenUsed/>
    <w:rsid w:val="004863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63C6"/>
    <w:rPr>
      <w:rFonts w:ascii="Segoe UI" w:hAnsi="Segoe UI" w:cs="Segoe UI"/>
      <w:sz w:val="18"/>
      <w:szCs w:val="18"/>
    </w:rPr>
  </w:style>
  <w:style w:type="paragraph" w:styleId="aa">
    <w:name w:val="Normal (Web)"/>
    <w:basedOn w:val="a"/>
    <w:uiPriority w:val="99"/>
    <w:unhideWhenUsed/>
    <w:rsid w:val="00D5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51270"/>
    <w:rPr>
      <w:b/>
      <w:bCs/>
    </w:rPr>
  </w:style>
  <w:style w:type="character" w:styleId="ac">
    <w:name w:val="Hyperlink"/>
    <w:basedOn w:val="a0"/>
    <w:uiPriority w:val="99"/>
    <w:unhideWhenUsed/>
    <w:rsid w:val="00D51270"/>
    <w:rPr>
      <w:color w:val="0000FF"/>
      <w:u w:val="single"/>
    </w:rPr>
  </w:style>
  <w:style w:type="paragraph" w:customStyle="1" w:styleId="Default">
    <w:name w:val="Default"/>
    <w:rsid w:val="009F40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B5395"/>
  </w:style>
  <w:style w:type="character" w:customStyle="1" w:styleId="simplelink">
    <w:name w:val="simple_link"/>
    <w:basedOn w:val="a0"/>
    <w:rsid w:val="00660392"/>
  </w:style>
  <w:style w:type="character" w:styleId="ad">
    <w:name w:val="Unresolved Mention"/>
    <w:basedOn w:val="a0"/>
    <w:uiPriority w:val="99"/>
    <w:semiHidden/>
    <w:unhideWhenUsed/>
    <w:rsid w:val="00CE1E18"/>
    <w:rPr>
      <w:color w:val="605E5C"/>
      <w:shd w:val="clear" w:color="auto" w:fill="E1DFDD"/>
    </w:rPr>
  </w:style>
  <w:style w:type="character" w:customStyle="1" w:styleId="TimesNewRoman10pt0pt">
    <w:name w:val="Основной текст + Times New Roman;10 pt;Не курсив;Интервал 0 pt"/>
    <w:basedOn w:val="a0"/>
    <w:rsid w:val="008C02F3"/>
    <w:rPr>
      <w:rFonts w:ascii="Times New Roman" w:eastAsia="Times New Roman" w:hAnsi="Times New Roman" w:cs="Times New Roman"/>
      <w:b w:val="0"/>
      <w:bCs w:val="0"/>
      <w:i/>
      <w:iCs/>
      <w:smallCaps w:val="0"/>
      <w:strike w:val="0"/>
      <w:color w:val="000000"/>
      <w:spacing w:val="6"/>
      <w:w w:val="100"/>
      <w:position w:val="0"/>
      <w:sz w:val="20"/>
      <w:szCs w:val="20"/>
      <w:u w:val="none"/>
      <w:lang w:val="ru-RU"/>
    </w:rPr>
  </w:style>
  <w:style w:type="paragraph" w:styleId="ae">
    <w:name w:val="List Paragraph"/>
    <w:basedOn w:val="a"/>
    <w:uiPriority w:val="34"/>
    <w:qFormat/>
    <w:rsid w:val="00F910F0"/>
    <w:pPr>
      <w:ind w:left="720"/>
      <w:contextualSpacing/>
    </w:pPr>
  </w:style>
  <w:style w:type="character" w:styleId="af">
    <w:name w:val="FollowedHyperlink"/>
    <w:basedOn w:val="a0"/>
    <w:uiPriority w:val="99"/>
    <w:semiHidden/>
    <w:unhideWhenUsed/>
    <w:rsid w:val="00B977F6"/>
    <w:rPr>
      <w:color w:val="800080" w:themeColor="followedHyperlink"/>
      <w:u w:val="single"/>
    </w:rPr>
  </w:style>
  <w:style w:type="paragraph" w:styleId="af0">
    <w:name w:val="Title"/>
    <w:basedOn w:val="a"/>
    <w:next w:val="a"/>
    <w:link w:val="af1"/>
    <w:uiPriority w:val="10"/>
    <w:qFormat/>
    <w:rsid w:val="00F56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F56E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717">
      <w:bodyDiv w:val="1"/>
      <w:marLeft w:val="0"/>
      <w:marRight w:val="0"/>
      <w:marTop w:val="0"/>
      <w:marBottom w:val="0"/>
      <w:divBdr>
        <w:top w:val="none" w:sz="0" w:space="0" w:color="auto"/>
        <w:left w:val="none" w:sz="0" w:space="0" w:color="auto"/>
        <w:bottom w:val="none" w:sz="0" w:space="0" w:color="auto"/>
        <w:right w:val="none" w:sz="0" w:space="0" w:color="auto"/>
      </w:divBdr>
    </w:div>
    <w:div w:id="70468833">
      <w:bodyDiv w:val="1"/>
      <w:marLeft w:val="0"/>
      <w:marRight w:val="0"/>
      <w:marTop w:val="0"/>
      <w:marBottom w:val="0"/>
      <w:divBdr>
        <w:top w:val="none" w:sz="0" w:space="0" w:color="auto"/>
        <w:left w:val="none" w:sz="0" w:space="0" w:color="auto"/>
        <w:bottom w:val="none" w:sz="0" w:space="0" w:color="auto"/>
        <w:right w:val="none" w:sz="0" w:space="0" w:color="auto"/>
      </w:divBdr>
      <w:divsChild>
        <w:div w:id="506016566">
          <w:marLeft w:val="1250"/>
          <w:marRight w:val="0"/>
          <w:marTop w:val="0"/>
          <w:marBottom w:val="0"/>
          <w:divBdr>
            <w:top w:val="none" w:sz="0" w:space="0" w:color="auto"/>
            <w:left w:val="none" w:sz="0" w:space="0" w:color="auto"/>
            <w:bottom w:val="none" w:sz="0" w:space="0" w:color="auto"/>
            <w:right w:val="none" w:sz="0" w:space="0" w:color="auto"/>
          </w:divBdr>
        </w:div>
        <w:div w:id="798649251">
          <w:marLeft w:val="1250"/>
          <w:marRight w:val="0"/>
          <w:marTop w:val="0"/>
          <w:marBottom w:val="0"/>
          <w:divBdr>
            <w:top w:val="none" w:sz="0" w:space="0" w:color="auto"/>
            <w:left w:val="none" w:sz="0" w:space="0" w:color="auto"/>
            <w:bottom w:val="none" w:sz="0" w:space="0" w:color="auto"/>
            <w:right w:val="none" w:sz="0" w:space="0" w:color="auto"/>
          </w:divBdr>
        </w:div>
      </w:divsChild>
    </w:div>
    <w:div w:id="145712353">
      <w:bodyDiv w:val="1"/>
      <w:marLeft w:val="0"/>
      <w:marRight w:val="0"/>
      <w:marTop w:val="0"/>
      <w:marBottom w:val="0"/>
      <w:divBdr>
        <w:top w:val="none" w:sz="0" w:space="0" w:color="auto"/>
        <w:left w:val="none" w:sz="0" w:space="0" w:color="auto"/>
        <w:bottom w:val="none" w:sz="0" w:space="0" w:color="auto"/>
        <w:right w:val="none" w:sz="0" w:space="0" w:color="auto"/>
      </w:divBdr>
      <w:divsChild>
        <w:div w:id="1871723350">
          <w:marLeft w:val="1250"/>
          <w:marRight w:val="0"/>
          <w:marTop w:val="0"/>
          <w:marBottom w:val="0"/>
          <w:divBdr>
            <w:top w:val="none" w:sz="0" w:space="0" w:color="auto"/>
            <w:left w:val="none" w:sz="0" w:space="0" w:color="auto"/>
            <w:bottom w:val="none" w:sz="0" w:space="0" w:color="auto"/>
            <w:right w:val="none" w:sz="0" w:space="0" w:color="auto"/>
          </w:divBdr>
        </w:div>
        <w:div w:id="1589922665">
          <w:marLeft w:val="1250"/>
          <w:marRight w:val="0"/>
          <w:marTop w:val="0"/>
          <w:marBottom w:val="0"/>
          <w:divBdr>
            <w:top w:val="none" w:sz="0" w:space="0" w:color="auto"/>
            <w:left w:val="none" w:sz="0" w:space="0" w:color="auto"/>
            <w:bottom w:val="none" w:sz="0" w:space="0" w:color="auto"/>
            <w:right w:val="none" w:sz="0" w:space="0" w:color="auto"/>
          </w:divBdr>
        </w:div>
      </w:divsChild>
    </w:div>
    <w:div w:id="287786193">
      <w:bodyDiv w:val="1"/>
      <w:marLeft w:val="0"/>
      <w:marRight w:val="0"/>
      <w:marTop w:val="0"/>
      <w:marBottom w:val="0"/>
      <w:divBdr>
        <w:top w:val="none" w:sz="0" w:space="0" w:color="auto"/>
        <w:left w:val="none" w:sz="0" w:space="0" w:color="auto"/>
        <w:bottom w:val="none" w:sz="0" w:space="0" w:color="auto"/>
        <w:right w:val="none" w:sz="0" w:space="0" w:color="auto"/>
      </w:divBdr>
      <w:divsChild>
        <w:div w:id="438642521">
          <w:marLeft w:val="900"/>
          <w:marRight w:val="0"/>
          <w:marTop w:val="0"/>
          <w:marBottom w:val="0"/>
          <w:divBdr>
            <w:top w:val="none" w:sz="0" w:space="0" w:color="auto"/>
            <w:left w:val="none" w:sz="0" w:space="0" w:color="auto"/>
            <w:bottom w:val="none" w:sz="0" w:space="0" w:color="auto"/>
            <w:right w:val="none" w:sz="0" w:space="0" w:color="auto"/>
          </w:divBdr>
        </w:div>
        <w:div w:id="272632299">
          <w:marLeft w:val="900"/>
          <w:marRight w:val="0"/>
          <w:marTop w:val="0"/>
          <w:marBottom w:val="0"/>
          <w:divBdr>
            <w:top w:val="none" w:sz="0" w:space="0" w:color="auto"/>
            <w:left w:val="none" w:sz="0" w:space="0" w:color="auto"/>
            <w:bottom w:val="none" w:sz="0" w:space="0" w:color="auto"/>
            <w:right w:val="none" w:sz="0" w:space="0" w:color="auto"/>
          </w:divBdr>
        </w:div>
      </w:divsChild>
    </w:div>
    <w:div w:id="338166889">
      <w:bodyDiv w:val="1"/>
      <w:marLeft w:val="0"/>
      <w:marRight w:val="0"/>
      <w:marTop w:val="0"/>
      <w:marBottom w:val="0"/>
      <w:divBdr>
        <w:top w:val="none" w:sz="0" w:space="0" w:color="auto"/>
        <w:left w:val="none" w:sz="0" w:space="0" w:color="auto"/>
        <w:bottom w:val="none" w:sz="0" w:space="0" w:color="auto"/>
        <w:right w:val="none" w:sz="0" w:space="0" w:color="auto"/>
      </w:divBdr>
    </w:div>
    <w:div w:id="499197171">
      <w:bodyDiv w:val="1"/>
      <w:marLeft w:val="0"/>
      <w:marRight w:val="0"/>
      <w:marTop w:val="0"/>
      <w:marBottom w:val="0"/>
      <w:divBdr>
        <w:top w:val="none" w:sz="0" w:space="0" w:color="auto"/>
        <w:left w:val="none" w:sz="0" w:space="0" w:color="auto"/>
        <w:bottom w:val="none" w:sz="0" w:space="0" w:color="auto"/>
        <w:right w:val="none" w:sz="0" w:space="0" w:color="auto"/>
      </w:divBdr>
      <w:divsChild>
        <w:div w:id="1970935570">
          <w:marLeft w:val="1250"/>
          <w:marRight w:val="0"/>
          <w:marTop w:val="0"/>
          <w:marBottom w:val="0"/>
          <w:divBdr>
            <w:top w:val="none" w:sz="0" w:space="0" w:color="auto"/>
            <w:left w:val="none" w:sz="0" w:space="0" w:color="auto"/>
            <w:bottom w:val="none" w:sz="0" w:space="0" w:color="auto"/>
            <w:right w:val="none" w:sz="0" w:space="0" w:color="auto"/>
          </w:divBdr>
        </w:div>
        <w:div w:id="2070301260">
          <w:marLeft w:val="1250"/>
          <w:marRight w:val="0"/>
          <w:marTop w:val="0"/>
          <w:marBottom w:val="0"/>
          <w:divBdr>
            <w:top w:val="none" w:sz="0" w:space="0" w:color="auto"/>
            <w:left w:val="none" w:sz="0" w:space="0" w:color="auto"/>
            <w:bottom w:val="none" w:sz="0" w:space="0" w:color="auto"/>
            <w:right w:val="none" w:sz="0" w:space="0" w:color="auto"/>
          </w:divBdr>
        </w:div>
        <w:div w:id="1601335313">
          <w:marLeft w:val="1250"/>
          <w:marRight w:val="0"/>
          <w:marTop w:val="0"/>
          <w:marBottom w:val="0"/>
          <w:divBdr>
            <w:top w:val="none" w:sz="0" w:space="0" w:color="auto"/>
            <w:left w:val="none" w:sz="0" w:space="0" w:color="auto"/>
            <w:bottom w:val="none" w:sz="0" w:space="0" w:color="auto"/>
            <w:right w:val="none" w:sz="0" w:space="0" w:color="auto"/>
          </w:divBdr>
        </w:div>
        <w:div w:id="1895114749">
          <w:marLeft w:val="1250"/>
          <w:marRight w:val="0"/>
          <w:marTop w:val="0"/>
          <w:marBottom w:val="0"/>
          <w:divBdr>
            <w:top w:val="none" w:sz="0" w:space="0" w:color="auto"/>
            <w:left w:val="none" w:sz="0" w:space="0" w:color="auto"/>
            <w:bottom w:val="none" w:sz="0" w:space="0" w:color="auto"/>
            <w:right w:val="none" w:sz="0" w:space="0" w:color="auto"/>
          </w:divBdr>
        </w:div>
      </w:divsChild>
    </w:div>
    <w:div w:id="756367849">
      <w:bodyDiv w:val="1"/>
      <w:marLeft w:val="0"/>
      <w:marRight w:val="0"/>
      <w:marTop w:val="0"/>
      <w:marBottom w:val="0"/>
      <w:divBdr>
        <w:top w:val="none" w:sz="0" w:space="0" w:color="auto"/>
        <w:left w:val="none" w:sz="0" w:space="0" w:color="auto"/>
        <w:bottom w:val="none" w:sz="0" w:space="0" w:color="auto"/>
        <w:right w:val="none" w:sz="0" w:space="0" w:color="auto"/>
      </w:divBdr>
      <w:divsChild>
        <w:div w:id="132144359">
          <w:marLeft w:val="0"/>
          <w:marRight w:val="0"/>
          <w:marTop w:val="0"/>
          <w:marBottom w:val="0"/>
          <w:divBdr>
            <w:top w:val="none" w:sz="0" w:space="0" w:color="auto"/>
            <w:left w:val="none" w:sz="0" w:space="0" w:color="auto"/>
            <w:bottom w:val="none" w:sz="0" w:space="0" w:color="auto"/>
            <w:right w:val="none" w:sz="0" w:space="0" w:color="auto"/>
          </w:divBdr>
        </w:div>
      </w:divsChild>
    </w:div>
    <w:div w:id="887956334">
      <w:bodyDiv w:val="1"/>
      <w:marLeft w:val="0"/>
      <w:marRight w:val="0"/>
      <w:marTop w:val="0"/>
      <w:marBottom w:val="0"/>
      <w:divBdr>
        <w:top w:val="none" w:sz="0" w:space="0" w:color="auto"/>
        <w:left w:val="none" w:sz="0" w:space="0" w:color="auto"/>
        <w:bottom w:val="none" w:sz="0" w:space="0" w:color="auto"/>
        <w:right w:val="none" w:sz="0" w:space="0" w:color="auto"/>
      </w:divBdr>
    </w:div>
    <w:div w:id="1015502031">
      <w:bodyDiv w:val="1"/>
      <w:marLeft w:val="0"/>
      <w:marRight w:val="0"/>
      <w:marTop w:val="0"/>
      <w:marBottom w:val="0"/>
      <w:divBdr>
        <w:top w:val="none" w:sz="0" w:space="0" w:color="auto"/>
        <w:left w:val="none" w:sz="0" w:space="0" w:color="auto"/>
        <w:bottom w:val="none" w:sz="0" w:space="0" w:color="auto"/>
        <w:right w:val="none" w:sz="0" w:space="0" w:color="auto"/>
      </w:divBdr>
    </w:div>
    <w:div w:id="1057706425">
      <w:bodyDiv w:val="1"/>
      <w:marLeft w:val="0"/>
      <w:marRight w:val="0"/>
      <w:marTop w:val="0"/>
      <w:marBottom w:val="0"/>
      <w:divBdr>
        <w:top w:val="none" w:sz="0" w:space="0" w:color="auto"/>
        <w:left w:val="none" w:sz="0" w:space="0" w:color="auto"/>
        <w:bottom w:val="none" w:sz="0" w:space="0" w:color="auto"/>
        <w:right w:val="none" w:sz="0" w:space="0" w:color="auto"/>
      </w:divBdr>
    </w:div>
    <w:div w:id="1225289308">
      <w:bodyDiv w:val="1"/>
      <w:marLeft w:val="0"/>
      <w:marRight w:val="0"/>
      <w:marTop w:val="0"/>
      <w:marBottom w:val="0"/>
      <w:divBdr>
        <w:top w:val="none" w:sz="0" w:space="0" w:color="auto"/>
        <w:left w:val="none" w:sz="0" w:space="0" w:color="auto"/>
        <w:bottom w:val="none" w:sz="0" w:space="0" w:color="auto"/>
        <w:right w:val="none" w:sz="0" w:space="0" w:color="auto"/>
      </w:divBdr>
    </w:div>
    <w:div w:id="1465928788">
      <w:bodyDiv w:val="1"/>
      <w:marLeft w:val="0"/>
      <w:marRight w:val="0"/>
      <w:marTop w:val="0"/>
      <w:marBottom w:val="0"/>
      <w:divBdr>
        <w:top w:val="none" w:sz="0" w:space="0" w:color="auto"/>
        <w:left w:val="none" w:sz="0" w:space="0" w:color="auto"/>
        <w:bottom w:val="none" w:sz="0" w:space="0" w:color="auto"/>
        <w:right w:val="none" w:sz="0" w:space="0" w:color="auto"/>
      </w:divBdr>
    </w:div>
    <w:div w:id="1472751451">
      <w:bodyDiv w:val="1"/>
      <w:marLeft w:val="0"/>
      <w:marRight w:val="0"/>
      <w:marTop w:val="0"/>
      <w:marBottom w:val="0"/>
      <w:divBdr>
        <w:top w:val="none" w:sz="0" w:space="0" w:color="auto"/>
        <w:left w:val="none" w:sz="0" w:space="0" w:color="auto"/>
        <w:bottom w:val="none" w:sz="0" w:space="0" w:color="auto"/>
        <w:right w:val="none" w:sz="0" w:space="0" w:color="auto"/>
      </w:divBdr>
    </w:div>
    <w:div w:id="1502499819">
      <w:bodyDiv w:val="1"/>
      <w:marLeft w:val="0"/>
      <w:marRight w:val="0"/>
      <w:marTop w:val="0"/>
      <w:marBottom w:val="0"/>
      <w:divBdr>
        <w:top w:val="none" w:sz="0" w:space="0" w:color="auto"/>
        <w:left w:val="none" w:sz="0" w:space="0" w:color="auto"/>
        <w:bottom w:val="none" w:sz="0" w:space="0" w:color="auto"/>
        <w:right w:val="none" w:sz="0" w:space="0" w:color="auto"/>
      </w:divBdr>
    </w:div>
    <w:div w:id="1566648646">
      <w:bodyDiv w:val="1"/>
      <w:marLeft w:val="0"/>
      <w:marRight w:val="0"/>
      <w:marTop w:val="0"/>
      <w:marBottom w:val="0"/>
      <w:divBdr>
        <w:top w:val="none" w:sz="0" w:space="0" w:color="auto"/>
        <w:left w:val="none" w:sz="0" w:space="0" w:color="auto"/>
        <w:bottom w:val="none" w:sz="0" w:space="0" w:color="auto"/>
        <w:right w:val="none" w:sz="0" w:space="0" w:color="auto"/>
      </w:divBdr>
    </w:div>
    <w:div w:id="1589273033">
      <w:bodyDiv w:val="1"/>
      <w:marLeft w:val="0"/>
      <w:marRight w:val="0"/>
      <w:marTop w:val="0"/>
      <w:marBottom w:val="0"/>
      <w:divBdr>
        <w:top w:val="none" w:sz="0" w:space="0" w:color="auto"/>
        <w:left w:val="none" w:sz="0" w:space="0" w:color="auto"/>
        <w:bottom w:val="none" w:sz="0" w:space="0" w:color="auto"/>
        <w:right w:val="none" w:sz="0" w:space="0" w:color="auto"/>
      </w:divBdr>
    </w:div>
    <w:div w:id="1634091828">
      <w:bodyDiv w:val="1"/>
      <w:marLeft w:val="0"/>
      <w:marRight w:val="0"/>
      <w:marTop w:val="0"/>
      <w:marBottom w:val="0"/>
      <w:divBdr>
        <w:top w:val="none" w:sz="0" w:space="0" w:color="auto"/>
        <w:left w:val="none" w:sz="0" w:space="0" w:color="auto"/>
        <w:bottom w:val="none" w:sz="0" w:space="0" w:color="auto"/>
        <w:right w:val="none" w:sz="0" w:space="0" w:color="auto"/>
      </w:divBdr>
      <w:divsChild>
        <w:div w:id="1055734313">
          <w:marLeft w:val="600"/>
          <w:marRight w:val="0"/>
          <w:marTop w:val="0"/>
          <w:marBottom w:val="0"/>
          <w:divBdr>
            <w:top w:val="none" w:sz="0" w:space="0" w:color="auto"/>
            <w:left w:val="none" w:sz="0" w:space="0" w:color="auto"/>
            <w:bottom w:val="none" w:sz="0" w:space="0" w:color="auto"/>
            <w:right w:val="none" w:sz="0" w:space="0" w:color="auto"/>
          </w:divBdr>
        </w:div>
        <w:div w:id="1170221004">
          <w:marLeft w:val="600"/>
          <w:marRight w:val="0"/>
          <w:marTop w:val="0"/>
          <w:marBottom w:val="0"/>
          <w:divBdr>
            <w:top w:val="none" w:sz="0" w:space="0" w:color="auto"/>
            <w:left w:val="none" w:sz="0" w:space="0" w:color="auto"/>
            <w:bottom w:val="none" w:sz="0" w:space="0" w:color="auto"/>
            <w:right w:val="none" w:sz="0" w:space="0" w:color="auto"/>
          </w:divBdr>
        </w:div>
      </w:divsChild>
    </w:div>
    <w:div w:id="1846822890">
      <w:bodyDiv w:val="1"/>
      <w:marLeft w:val="0"/>
      <w:marRight w:val="0"/>
      <w:marTop w:val="0"/>
      <w:marBottom w:val="0"/>
      <w:divBdr>
        <w:top w:val="none" w:sz="0" w:space="0" w:color="auto"/>
        <w:left w:val="none" w:sz="0" w:space="0" w:color="auto"/>
        <w:bottom w:val="none" w:sz="0" w:space="0" w:color="auto"/>
        <w:right w:val="none" w:sz="0" w:space="0" w:color="auto"/>
      </w:divBdr>
    </w:div>
    <w:div w:id="1889604143">
      <w:bodyDiv w:val="1"/>
      <w:marLeft w:val="0"/>
      <w:marRight w:val="0"/>
      <w:marTop w:val="0"/>
      <w:marBottom w:val="0"/>
      <w:divBdr>
        <w:top w:val="none" w:sz="0" w:space="0" w:color="auto"/>
        <w:left w:val="none" w:sz="0" w:space="0" w:color="auto"/>
        <w:bottom w:val="none" w:sz="0" w:space="0" w:color="auto"/>
        <w:right w:val="none" w:sz="0" w:space="0" w:color="auto"/>
      </w:divBdr>
    </w:div>
    <w:div w:id="1890993290">
      <w:bodyDiv w:val="1"/>
      <w:marLeft w:val="0"/>
      <w:marRight w:val="0"/>
      <w:marTop w:val="0"/>
      <w:marBottom w:val="0"/>
      <w:divBdr>
        <w:top w:val="none" w:sz="0" w:space="0" w:color="auto"/>
        <w:left w:val="none" w:sz="0" w:space="0" w:color="auto"/>
        <w:bottom w:val="none" w:sz="0" w:space="0" w:color="auto"/>
        <w:right w:val="none" w:sz="0" w:space="0" w:color="auto"/>
      </w:divBdr>
    </w:div>
    <w:div w:id="1896158724">
      <w:bodyDiv w:val="1"/>
      <w:marLeft w:val="0"/>
      <w:marRight w:val="0"/>
      <w:marTop w:val="0"/>
      <w:marBottom w:val="0"/>
      <w:divBdr>
        <w:top w:val="none" w:sz="0" w:space="0" w:color="auto"/>
        <w:left w:val="none" w:sz="0" w:space="0" w:color="auto"/>
        <w:bottom w:val="none" w:sz="0" w:space="0" w:color="auto"/>
        <w:right w:val="none" w:sz="0" w:space="0" w:color="auto"/>
      </w:divBdr>
      <w:divsChild>
        <w:div w:id="1235047239">
          <w:marLeft w:val="0"/>
          <w:marRight w:val="0"/>
          <w:marTop w:val="0"/>
          <w:marBottom w:val="0"/>
          <w:divBdr>
            <w:top w:val="none" w:sz="0" w:space="0" w:color="auto"/>
            <w:left w:val="none" w:sz="0" w:space="0" w:color="auto"/>
            <w:bottom w:val="none" w:sz="0" w:space="0" w:color="auto"/>
            <w:right w:val="none" w:sz="0" w:space="0" w:color="auto"/>
          </w:divBdr>
        </w:div>
        <w:div w:id="391730872">
          <w:marLeft w:val="0"/>
          <w:marRight w:val="0"/>
          <w:marTop w:val="0"/>
          <w:marBottom w:val="0"/>
          <w:divBdr>
            <w:top w:val="none" w:sz="0" w:space="0" w:color="auto"/>
            <w:left w:val="none" w:sz="0" w:space="0" w:color="auto"/>
            <w:bottom w:val="none" w:sz="0" w:space="0" w:color="auto"/>
            <w:right w:val="none" w:sz="0" w:space="0" w:color="auto"/>
          </w:divBdr>
        </w:div>
        <w:div w:id="933634247">
          <w:marLeft w:val="0"/>
          <w:marRight w:val="0"/>
          <w:marTop w:val="0"/>
          <w:marBottom w:val="0"/>
          <w:divBdr>
            <w:top w:val="none" w:sz="0" w:space="0" w:color="auto"/>
            <w:left w:val="none" w:sz="0" w:space="0" w:color="auto"/>
            <w:bottom w:val="none" w:sz="0" w:space="0" w:color="auto"/>
            <w:right w:val="none" w:sz="0" w:space="0" w:color="auto"/>
          </w:divBdr>
          <w:divsChild>
            <w:div w:id="19557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513">
      <w:bodyDiv w:val="1"/>
      <w:marLeft w:val="0"/>
      <w:marRight w:val="0"/>
      <w:marTop w:val="0"/>
      <w:marBottom w:val="0"/>
      <w:divBdr>
        <w:top w:val="none" w:sz="0" w:space="0" w:color="auto"/>
        <w:left w:val="none" w:sz="0" w:space="0" w:color="auto"/>
        <w:bottom w:val="none" w:sz="0" w:space="0" w:color="auto"/>
        <w:right w:val="none" w:sz="0" w:space="0" w:color="auto"/>
      </w:divBdr>
    </w:div>
    <w:div w:id="2007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pntb.ru/" TargetMode="External"/><Relationship Id="rId21" Type="http://schemas.openxmlformats.org/officeDocument/2006/relationships/hyperlink" Target="http://www.nbmgu.ru" TargetMode="External"/><Relationship Id="rId42" Type="http://schemas.openxmlformats.org/officeDocument/2006/relationships/hyperlink" Target="http://www.rucont.ru/" TargetMode="External"/><Relationship Id="rId47" Type="http://schemas.openxmlformats.org/officeDocument/2006/relationships/hyperlink" Target="https://rd.springer.com/" TargetMode="External"/><Relationship Id="rId63" Type="http://schemas.openxmlformats.org/officeDocument/2006/relationships/hyperlink" Target="http://irbis.rmapo.ru/" TargetMode="External"/><Relationship Id="rId68" Type="http://schemas.openxmlformats.org/officeDocument/2006/relationships/hyperlink" Target="https://www.elibrary.ru/defaultx.asp" TargetMode="External"/><Relationship Id="rId84" Type="http://schemas.openxmlformats.org/officeDocument/2006/relationships/hyperlink" Target="http://ovidsp.ovid.com" TargetMode="External"/><Relationship Id="rId89" Type="http://schemas.openxmlformats.org/officeDocument/2006/relationships/hyperlink" Target="https://www.jove.com/acces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l.ru" TargetMode="External"/><Relationship Id="rId29" Type="http://schemas.openxmlformats.org/officeDocument/2006/relationships/hyperlink" Target="http://www2.viniti.ru" TargetMode="External"/><Relationship Id="rId107" Type="http://schemas.openxmlformats.org/officeDocument/2006/relationships/hyperlink" Target="http://search.ebscohost.com/" TargetMode="External"/><Relationship Id="rId11" Type="http://schemas.openxmlformats.org/officeDocument/2006/relationships/hyperlink" Target="http://obrnadzor.gov.ru/ru/" TargetMode="External"/><Relationship Id="rId24" Type="http://schemas.openxmlformats.org/officeDocument/2006/relationships/hyperlink" Target="http://www.benran.ru/" TargetMode="External"/><Relationship Id="rId32" Type="http://schemas.openxmlformats.org/officeDocument/2006/relationships/hyperlink" Target="http://xn--90ax2c.xn--p1ai/" TargetMode="External"/><Relationship Id="rId37" Type="http://schemas.openxmlformats.org/officeDocument/2006/relationships/hyperlink" Target="https://polpred.com/user_registration" TargetMode="External"/><Relationship Id="rId40" Type="http://schemas.openxmlformats.org/officeDocument/2006/relationships/hyperlink" Target="http://med.polpred.com/" TargetMode="External"/><Relationship Id="rId45" Type="http://schemas.openxmlformats.org/officeDocument/2006/relationships/hyperlink" Target="https://rd.springer.com/" TargetMode="External"/><Relationship Id="rId53" Type="http://schemas.openxmlformats.org/officeDocument/2006/relationships/hyperlink" Target="http://materials.springer.com/" TargetMode="External"/><Relationship Id="rId58" Type="http://schemas.openxmlformats.org/officeDocument/2006/relationships/hyperlink" Target="https://zbmath.org/" TargetMode="External"/><Relationship Id="rId66" Type="http://schemas.openxmlformats.org/officeDocument/2006/relationships/hyperlink" Target="http://lib.igmapo.ru/cgi-bin/irbis64r_15/cgiirbis_64.exe?LNG=&amp;C21COM=F&amp;I21DBN=ELINFR&amp;P21DBN=ELINFR&amp;S21FMT=&amp;S21ALL=&amp;Z21ID=&amp;S21CNR=10" TargetMode="External"/><Relationship Id="rId74" Type="http://schemas.openxmlformats.org/officeDocument/2006/relationships/hyperlink" Target="https://www.books-up.ru/ru/" TargetMode="External"/><Relationship Id="rId79" Type="http://schemas.openxmlformats.org/officeDocument/2006/relationships/hyperlink" Target="https://www.cambridge.org/gb/academic/covid-19-resources-and-information" TargetMode="External"/><Relationship Id="rId87" Type="http://schemas.openxmlformats.org/officeDocument/2006/relationships/hyperlink" Target="http://ovidsp.ovid.com" TargetMode="External"/><Relationship Id="rId102" Type="http://schemas.openxmlformats.org/officeDocument/2006/relationships/hyperlink" Target="https://cyberleninka.ru/"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ciencedirect.com/" TargetMode="External"/><Relationship Id="rId82" Type="http://schemas.openxmlformats.org/officeDocument/2006/relationships/hyperlink" Target="http://en.gzbd.cnki.net/GZBT/brief/Default.aspx" TargetMode="External"/><Relationship Id="rId90" Type="http://schemas.openxmlformats.org/officeDocument/2006/relationships/hyperlink" Target="https://info2.jove.com/requestsession" TargetMode="External"/><Relationship Id="rId95" Type="http://schemas.openxmlformats.org/officeDocument/2006/relationships/hyperlink" Target="https://novel-&#1089;oronavirus.onlinelibrary.wiley.com" TargetMode="External"/><Relationship Id="rId19" Type="http://schemas.openxmlformats.org/officeDocument/2006/relationships/hyperlink" Target="http://www.rasl.ru/" TargetMode="External"/><Relationship Id="rId14" Type="http://schemas.openxmlformats.org/officeDocument/2006/relationships/hyperlink" Target="http://window.edu.ru/providers/76" TargetMode="External"/><Relationship Id="rId22" Type="http://schemas.openxmlformats.org/officeDocument/2006/relationships/hyperlink" Target="http://moses.benran.ru/JurCat/Main" TargetMode="External"/><Relationship Id="rId27" Type="http://schemas.openxmlformats.org/officeDocument/2006/relationships/hyperlink" Target="http://www.scsml.rssi.ru/" TargetMode="External"/><Relationship Id="rId30" Type="http://schemas.openxmlformats.org/officeDocument/2006/relationships/hyperlink" Target="https://www.elibrary.ru/project_risc.asp" TargetMode="External"/><Relationship Id="rId35" Type="http://schemas.openxmlformats.org/officeDocument/2006/relationships/hyperlink" Target="http://xn--90ax2c.xn--p1ai/" TargetMode="External"/><Relationship Id="rId43" Type="http://schemas.openxmlformats.org/officeDocument/2006/relationships/hyperlink" Target="http://www.rucont.ru/" TargetMode="External"/><Relationship Id="rId48" Type="http://schemas.openxmlformats.org/officeDocument/2006/relationships/hyperlink" Target="https://link.springer.com/" TargetMode="External"/><Relationship Id="rId56" Type="http://schemas.openxmlformats.org/officeDocument/2006/relationships/hyperlink" Target="http://www.springerprotocols.com/" TargetMode="External"/><Relationship Id="rId64" Type="http://schemas.openxmlformats.org/officeDocument/2006/relationships/hyperlink" Target="http://irbis.rmapo.ru/cgi-bin/irbis64r_15/cgiirbis_64.exe?LNG=&amp;C21COM=F&amp;I21DBN=MAINDB&amp;P21DBN=MAINDB" TargetMode="External"/><Relationship Id="rId69" Type="http://schemas.openxmlformats.org/officeDocument/2006/relationships/hyperlink" Target="https://www.elibrary.ru/projects/subscription/rus_titles_free.asp" TargetMode="External"/><Relationship Id="rId77" Type="http://schemas.openxmlformats.org/officeDocument/2006/relationships/hyperlink" Target="https://accessmedicine.mhmedical.com" TargetMode="External"/><Relationship Id="rId100" Type="http://schemas.openxmlformats.org/officeDocument/2006/relationships/hyperlink" Target="https://www.annualreviews.org" TargetMode="External"/><Relationship Id="rId105" Type="http://schemas.openxmlformats.org/officeDocument/2006/relationships/hyperlink" Target="http://www.cochrane.org" TargetMode="External"/><Relationship Id="rId8" Type="http://schemas.openxmlformats.org/officeDocument/2006/relationships/hyperlink" Target="https://&#1084;&#1080;&#1085;&#1086;&#1073;&#1088;&#1085;&#1072;&#1091;&#1082;&#1080;.&#1088;&#1092;" TargetMode="External"/><Relationship Id="rId51" Type="http://schemas.openxmlformats.org/officeDocument/2006/relationships/hyperlink" Target="http://www.nature.com/siteindex/index.html" TargetMode="External"/><Relationship Id="rId72" Type="http://schemas.openxmlformats.org/officeDocument/2006/relationships/hyperlink" Target="https://docs.google.com" TargetMode="External"/><Relationship Id="rId80" Type="http://schemas.openxmlformats.org/officeDocument/2006/relationships/hyperlink" Target="https://clarivate.com/coronavirus-resources/" TargetMode="External"/><Relationship Id="rId85" Type="http://schemas.openxmlformats.org/officeDocument/2006/relationships/hyperlink" Target="https://www.brainshark.com/wkovid/vu?pi=zH7zitpc7z34XJz0" TargetMode="External"/><Relationship Id="rId93" Type="http://schemas.openxmlformats.org/officeDocument/2006/relationships/hyperlink" Target="https://academic.oup.com" TargetMode="External"/><Relationship Id="rId98" Type="http://schemas.openxmlformats.org/officeDocument/2006/relationships/hyperlink" Target="https://www.tandfonline.com" TargetMode="External"/><Relationship Id="rId3" Type="http://schemas.openxmlformats.org/officeDocument/2006/relationships/styles" Target="styles.xml"/><Relationship Id="rId12" Type="http://schemas.openxmlformats.org/officeDocument/2006/relationships/hyperlink" Target="https://www.edu.ru" TargetMode="External"/><Relationship Id="rId17" Type="http://schemas.openxmlformats.org/officeDocument/2006/relationships/hyperlink" Target="http://www.nlr.ru/" TargetMode="External"/><Relationship Id="rId25" Type="http://schemas.openxmlformats.org/officeDocument/2006/relationships/hyperlink" Target="http://www.gpntb.ru/" TargetMode="External"/><Relationship Id="rId33" Type="http://schemas.openxmlformats.org/officeDocument/2006/relationships/hyperlink" Target="https://rusneb.ru/" TargetMode="External"/><Relationship Id="rId38" Type="http://schemas.openxmlformats.org/officeDocument/2006/relationships/hyperlink" Target="https://polpred.com/" TargetMode="External"/><Relationship Id="rId46" Type="http://schemas.openxmlformats.org/officeDocument/2006/relationships/hyperlink" Target="https://rd.springer.com/" TargetMode="External"/><Relationship Id="rId59" Type="http://schemas.openxmlformats.org/officeDocument/2006/relationships/hyperlink" Target="https://goo.gl/PdhJdo" TargetMode="External"/><Relationship Id="rId67" Type="http://schemas.openxmlformats.org/officeDocument/2006/relationships/hyperlink" Target="https://elibrary.ru/project_risc.asp" TargetMode="External"/><Relationship Id="rId103" Type="http://schemas.openxmlformats.org/officeDocument/2006/relationships/hyperlink" Target="https://elibrary.ru" TargetMode="External"/><Relationship Id="rId108" Type="http://schemas.openxmlformats.org/officeDocument/2006/relationships/hyperlink" Target="https://pubmed.ncbi.nlm.nih.gov/" TargetMode="External"/><Relationship Id="rId20" Type="http://schemas.openxmlformats.org/officeDocument/2006/relationships/hyperlink" Target="http://www.rasl.ru/" TargetMode="External"/><Relationship Id="rId41" Type="http://schemas.openxmlformats.org/officeDocument/2006/relationships/hyperlink" Target="http://www.rucont.ru/" TargetMode="External"/><Relationship Id="rId54" Type="http://schemas.openxmlformats.org/officeDocument/2006/relationships/hyperlink" Target="http://materials.springer.com/" TargetMode="External"/><Relationship Id="rId62" Type="http://schemas.openxmlformats.org/officeDocument/2006/relationships/hyperlink" Target="https://www.sciencedirect.com/" TargetMode="External"/><Relationship Id="rId70" Type="http://schemas.openxmlformats.org/officeDocument/2006/relationships/hyperlink" Target="https://algom.ru/" TargetMode="External"/><Relationship Id="rId75" Type="http://schemas.openxmlformats.org/officeDocument/2006/relationships/hyperlink" Target="https://bitrix24.books-up.ru/" TargetMode="External"/><Relationship Id="rId83" Type="http://schemas.openxmlformats.org/officeDocument/2006/relationships/hyperlink" Target="http://ovidsp.ovid.com/autologin.html" TargetMode="External"/><Relationship Id="rId88" Type="http://schemas.openxmlformats.org/officeDocument/2006/relationships/hyperlink" Target="https://www.jove.com" TargetMode="External"/><Relationship Id="rId91" Type="http://schemas.openxmlformats.org/officeDocument/2006/relationships/hyperlink" Target="https://info2.jove.com/coronavirusvideo" TargetMode="External"/><Relationship Id="rId96" Type="http://schemas.openxmlformats.org/officeDocument/2006/relationships/hyperlink" Target="https://newsroom.wiley.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lden.rsl.ru/ru/networkresources" TargetMode="External"/><Relationship Id="rId23" Type="http://schemas.openxmlformats.org/officeDocument/2006/relationships/hyperlink" Target="http://www.benran.ru/cbook/" TargetMode="External"/><Relationship Id="rId28" Type="http://schemas.openxmlformats.org/officeDocument/2006/relationships/hyperlink" Target="http://www.scsml.rssi.ru" TargetMode="External"/><Relationship Id="rId36" Type="http://schemas.openxmlformats.org/officeDocument/2006/relationships/hyperlink" Target="http://diss.rsl.ru/?menu=disscatalog/" TargetMode="External"/><Relationship Id="rId49" Type="http://schemas.openxmlformats.org/officeDocument/2006/relationships/hyperlink" Target="https://rd.springer.com/" TargetMode="External"/><Relationship Id="rId57" Type="http://schemas.openxmlformats.org/officeDocument/2006/relationships/hyperlink" Target="https://zbmath.org/" TargetMode="External"/><Relationship Id="rId106" Type="http://schemas.openxmlformats.org/officeDocument/2006/relationships/hyperlink" Target="http://www.medline.ru" TargetMode="External"/><Relationship Id="rId10" Type="http://schemas.openxmlformats.org/officeDocument/2006/relationships/hyperlink" Target="https://www.rosminzdrav.ru/" TargetMode="External"/><Relationship Id="rId31" Type="http://schemas.openxmlformats.org/officeDocument/2006/relationships/hyperlink" Target="http://www.rosmedlib.ru" TargetMode="External"/><Relationship Id="rId44" Type="http://schemas.openxmlformats.org/officeDocument/2006/relationships/hyperlink" Target="https://link.springer.com/" TargetMode="External"/><Relationship Id="rId52" Type="http://schemas.openxmlformats.org/officeDocument/2006/relationships/hyperlink" Target="https://www.nature.com/" TargetMode="External"/><Relationship Id="rId60" Type="http://schemas.openxmlformats.org/officeDocument/2006/relationships/hyperlink" Target="http://nano.nature.com/" TargetMode="External"/><Relationship Id="rId65" Type="http://schemas.openxmlformats.org/officeDocument/2006/relationships/hyperlink" Target="http://lib.igmapo.ru/cgi-bin/irbis64r_15/cgiirbis_64.exe" TargetMode="External"/><Relationship Id="rId73" Type="http://schemas.openxmlformats.org/officeDocument/2006/relationships/hyperlink" Target="https://drive.google.com" TargetMode="External"/><Relationship Id="rId78" Type="http://schemas.openxmlformats.org/officeDocument/2006/relationships/hyperlink" Target="https://www.cambridge.org/gb/academic/textbooks" TargetMode="External"/><Relationship Id="rId81" Type="http://schemas.openxmlformats.org/officeDocument/2006/relationships/hyperlink" Target="http://covm.cnki.net/index.html" TargetMode="External"/><Relationship Id="rId86" Type="http://schemas.openxmlformats.org/officeDocument/2006/relationships/hyperlink" Target="http://ovidsp.ovid.com/autologin.html" TargetMode="External"/><Relationship Id="rId94" Type="http://schemas.openxmlformats.org/officeDocument/2006/relationships/hyperlink" Target="https://www.sciencedirect.com/" TargetMode="External"/><Relationship Id="rId99" Type="http://schemas.openxmlformats.org/officeDocument/2006/relationships/hyperlink" Target="http://online.sagepub.com" TargetMode="External"/><Relationship Id="rId101" Type="http://schemas.openxmlformats.org/officeDocument/2006/relationships/hyperlink" Target="https://www.annualreviews.org/" TargetMode="External"/><Relationship Id="rId4" Type="http://schemas.openxmlformats.org/officeDocument/2006/relationships/settings" Target="settings.xml"/><Relationship Id="rId9" Type="http://schemas.openxmlformats.org/officeDocument/2006/relationships/hyperlink" Target="https://minobrnauki.gov.ru/" TargetMode="External"/><Relationship Id="rId13" Type="http://schemas.openxmlformats.org/officeDocument/2006/relationships/hyperlink" Target="https://window.edu.ru" TargetMode="External"/><Relationship Id="rId18" Type="http://schemas.openxmlformats.org/officeDocument/2006/relationships/hyperlink" Target="http://www.nlr.ru/" TargetMode="External"/><Relationship Id="rId39" Type="http://schemas.openxmlformats.org/officeDocument/2006/relationships/hyperlink" Target="https://polpred.com/" TargetMode="External"/><Relationship Id="rId109" Type="http://schemas.openxmlformats.org/officeDocument/2006/relationships/header" Target="header1.xml"/><Relationship Id="rId34" Type="http://schemas.openxmlformats.org/officeDocument/2006/relationships/hyperlink" Target="https://rusneb.ru/" TargetMode="External"/><Relationship Id="rId50" Type="http://schemas.openxmlformats.org/officeDocument/2006/relationships/hyperlink" Target="https://www.nature.com/siteindex/index.html" TargetMode="External"/><Relationship Id="rId55" Type="http://schemas.openxmlformats.org/officeDocument/2006/relationships/hyperlink" Target="http://www.springerprotocols.com/" TargetMode="External"/><Relationship Id="rId76" Type="http://schemas.openxmlformats.org/officeDocument/2006/relationships/hyperlink" Target="https://bitrix24.books-up.ru/pub/mail/click.php?tag=sender.eyJSRUNJUElFTlRfSUQiOiIzMDUxOSJ9&amp;url=https%3A%2F%2Fwww.books-up.ru%2Fru%2Fkompilyator%2F%3Fbx_sender_conversion_id%3D30519%26utm_source%3Dnewsletter%26utm_medium%3Dmail%26utm_campaign%3Debs_bookup_u_nas_poyavilsya_servis_v_pomoshch_distantsionnomu_obrazovaniyu&amp;sign=d4c7e0b5490fd86058f5055b1e4ea5b527c130b731cd2d7ca1939f012873846a" TargetMode="External"/><Relationship Id="rId97" Type="http://schemas.openxmlformats.org/officeDocument/2006/relationships/hyperlink" Target="http://www.sciencemag.org" TargetMode="External"/><Relationship Id="rId104" Type="http://schemas.openxmlformats.org/officeDocument/2006/relationships/hyperlink" Target="https://www.cochranelibrary.com/" TargetMode="External"/><Relationship Id="rId7" Type="http://schemas.openxmlformats.org/officeDocument/2006/relationships/endnotes" Target="endnotes.xml"/><Relationship Id="rId71" Type="http://schemas.openxmlformats.org/officeDocument/2006/relationships/hyperlink" Target="https://www.youtube.com/watch?v=RNmqF_EGP5s" TargetMode="External"/><Relationship Id="rId92" Type="http://schemas.openxmlformats.org/officeDocument/2006/relationships/hyperlink" Target="http://www.epige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67D6-4E72-4D33-AF11-22599420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26</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rmapo</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Вера Скворцова</cp:lastModifiedBy>
  <cp:revision>134</cp:revision>
  <cp:lastPrinted>2018-02-07T08:56:00Z</cp:lastPrinted>
  <dcterms:created xsi:type="dcterms:W3CDTF">2018-02-06T09:38:00Z</dcterms:created>
  <dcterms:modified xsi:type="dcterms:W3CDTF">2020-04-14T10:56:00Z</dcterms:modified>
</cp:coreProperties>
</file>