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4B77" w14:textId="77777777" w:rsidR="003472F2" w:rsidRPr="003472F2" w:rsidRDefault="003472F2" w:rsidP="0000257C">
      <w:pPr>
        <w:spacing w:line="240" w:lineRule="auto"/>
        <w:ind w:left="709" w:right="-568"/>
        <w:rPr>
          <w:rFonts w:cstheme="minorHAnsi"/>
          <w:sz w:val="24"/>
          <w:szCs w:val="24"/>
        </w:rPr>
      </w:pPr>
      <w:r w:rsidRPr="003472F2"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11A50E" wp14:editId="22F5F1B7">
            <wp:simplePos x="0" y="0"/>
            <wp:positionH relativeFrom="column">
              <wp:posOffset>323850</wp:posOffset>
            </wp:positionH>
            <wp:positionV relativeFrom="paragraph">
              <wp:posOffset>-361315</wp:posOffset>
            </wp:positionV>
            <wp:extent cx="957839" cy="965755"/>
            <wp:effectExtent l="0" t="0" r="0" b="6350"/>
            <wp:wrapNone/>
            <wp:docPr id="4" name="Рисунок 4" descr="C:\Users\kruti_000\Documents\СтАР\Лого\СтА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uti_000\Documents\СтАР\Лого\СтАР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39" cy="9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B4DF63" w14:textId="77777777" w:rsidR="003472F2" w:rsidRPr="003472F2" w:rsidRDefault="003472F2" w:rsidP="0000257C">
      <w:pPr>
        <w:spacing w:line="240" w:lineRule="auto"/>
        <w:ind w:right="-568"/>
        <w:rPr>
          <w:rFonts w:cstheme="minorHAnsi"/>
          <w:sz w:val="24"/>
          <w:szCs w:val="24"/>
        </w:rPr>
      </w:pPr>
    </w:p>
    <w:p w14:paraId="34F0DAAB" w14:textId="161093BB" w:rsidR="008B2EA2" w:rsidRDefault="008B2EA2" w:rsidP="008B2EA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Ассоциация общественных объединений "Стоматологическая Ассоциация России"</w:t>
      </w:r>
      <w:r>
        <w:rPr>
          <w:rFonts w:cstheme="minorHAnsi"/>
          <w:sz w:val="24"/>
          <w:szCs w:val="24"/>
        </w:rPr>
        <w:br/>
        <w:t>Кемеровская Региональная общественная организация</w:t>
      </w:r>
      <w:r>
        <w:rPr>
          <w:rFonts w:cstheme="minorHAnsi"/>
          <w:sz w:val="24"/>
          <w:szCs w:val="24"/>
        </w:rPr>
        <w:br/>
        <w:t>"Стоматологическая Ассоциация Кузбасса" (СтАК)</w:t>
      </w:r>
    </w:p>
    <w:p w14:paraId="150023EF" w14:textId="77341980" w:rsidR="00862EC5" w:rsidRDefault="00862EC5" w:rsidP="008B2EA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НГИУВ – филиал ФГБОУ ДПО РМАНПО Минздрава России</w:t>
      </w:r>
    </w:p>
    <w:p w14:paraId="375400D9" w14:textId="77777777" w:rsidR="008B2EA2" w:rsidRDefault="008B2EA2" w:rsidP="0000257C">
      <w:pPr>
        <w:pStyle w:val="a3"/>
        <w:ind w:right="-568"/>
        <w:jc w:val="center"/>
        <w:rPr>
          <w:rFonts w:cstheme="minorHAnsi"/>
          <w:sz w:val="28"/>
          <w:szCs w:val="24"/>
        </w:rPr>
      </w:pPr>
    </w:p>
    <w:p w14:paraId="401C8A36" w14:textId="1701B39B" w:rsidR="00E90AA5" w:rsidRPr="003472F2" w:rsidRDefault="003472F2" w:rsidP="0000257C">
      <w:pPr>
        <w:pStyle w:val="a3"/>
        <w:ind w:right="-568"/>
        <w:jc w:val="center"/>
        <w:rPr>
          <w:rFonts w:cstheme="minorHAnsi"/>
          <w:sz w:val="28"/>
          <w:szCs w:val="24"/>
        </w:rPr>
      </w:pPr>
      <w:r w:rsidRPr="003472F2">
        <w:rPr>
          <w:rFonts w:cstheme="minorHAnsi"/>
          <w:sz w:val="28"/>
          <w:szCs w:val="24"/>
        </w:rPr>
        <w:t>ПРОГРАММА</w:t>
      </w:r>
    </w:p>
    <w:p w14:paraId="3F660C00" w14:textId="77777777" w:rsidR="00863870" w:rsidRDefault="00863870" w:rsidP="00863870">
      <w:pPr>
        <w:pStyle w:val="a3"/>
        <w:ind w:right="-568"/>
        <w:jc w:val="center"/>
        <w:rPr>
          <w:rFonts w:cstheme="minorHAnsi"/>
          <w:sz w:val="28"/>
          <w:szCs w:val="24"/>
        </w:rPr>
      </w:pPr>
      <w:r w:rsidRPr="003472F2">
        <w:rPr>
          <w:rFonts w:cstheme="minorHAnsi"/>
          <w:sz w:val="28"/>
          <w:szCs w:val="24"/>
        </w:rPr>
        <w:t>Всероссийск</w:t>
      </w:r>
      <w:r>
        <w:rPr>
          <w:rFonts w:cstheme="minorHAnsi"/>
          <w:sz w:val="28"/>
          <w:szCs w:val="24"/>
        </w:rPr>
        <w:t>ая</w:t>
      </w:r>
      <w:r w:rsidRPr="003472F2">
        <w:rPr>
          <w:rFonts w:cstheme="minorHAnsi"/>
          <w:sz w:val="28"/>
          <w:szCs w:val="24"/>
        </w:rPr>
        <w:t xml:space="preserve"> научно-практическ</w:t>
      </w:r>
      <w:r>
        <w:rPr>
          <w:rFonts w:cstheme="minorHAnsi"/>
          <w:sz w:val="28"/>
          <w:szCs w:val="24"/>
        </w:rPr>
        <w:t>ая</w:t>
      </w:r>
      <w:r w:rsidRPr="003472F2">
        <w:rPr>
          <w:rFonts w:cstheme="minorHAnsi"/>
          <w:sz w:val="28"/>
          <w:szCs w:val="24"/>
        </w:rPr>
        <w:t xml:space="preserve"> конф</w:t>
      </w:r>
      <w:r>
        <w:rPr>
          <w:rFonts w:cstheme="minorHAnsi"/>
          <w:sz w:val="28"/>
          <w:szCs w:val="24"/>
        </w:rPr>
        <w:t>еренция</w:t>
      </w:r>
    </w:p>
    <w:p w14:paraId="409C63DC" w14:textId="77777777" w:rsidR="00863870" w:rsidRPr="00863870" w:rsidRDefault="003472F2" w:rsidP="00863870">
      <w:pPr>
        <w:pStyle w:val="a3"/>
        <w:ind w:right="-568"/>
        <w:jc w:val="center"/>
        <w:rPr>
          <w:rFonts w:cstheme="minorHAnsi"/>
          <w:sz w:val="28"/>
          <w:szCs w:val="24"/>
        </w:rPr>
      </w:pPr>
      <w:r w:rsidRPr="00602A3A">
        <w:rPr>
          <w:rFonts w:cstheme="minorHAnsi"/>
          <w:sz w:val="28"/>
          <w:szCs w:val="24"/>
        </w:rPr>
        <w:t>«Актуальные вопросы</w:t>
      </w:r>
      <w:r w:rsidR="00602A3A" w:rsidRPr="00602A3A">
        <w:rPr>
          <w:rFonts w:cstheme="minorHAnsi"/>
          <w:sz w:val="28"/>
          <w:szCs w:val="24"/>
        </w:rPr>
        <w:t xml:space="preserve"> </w:t>
      </w:r>
      <w:r w:rsidRPr="00602A3A">
        <w:rPr>
          <w:rFonts w:cstheme="minorHAnsi"/>
          <w:sz w:val="28"/>
          <w:szCs w:val="24"/>
        </w:rPr>
        <w:t>стоматологии</w:t>
      </w:r>
      <w:r w:rsidR="00602A3A" w:rsidRPr="00602A3A">
        <w:rPr>
          <w:rFonts w:cstheme="minorHAnsi"/>
          <w:sz w:val="28"/>
          <w:szCs w:val="24"/>
        </w:rPr>
        <w:t xml:space="preserve"> и челюстно-лицевой хирургии</w:t>
      </w:r>
      <w:r w:rsidRPr="00602A3A">
        <w:rPr>
          <w:rFonts w:cstheme="minorHAnsi"/>
          <w:sz w:val="28"/>
          <w:szCs w:val="24"/>
        </w:rPr>
        <w:t>»</w:t>
      </w:r>
      <w:r w:rsidR="00863870">
        <w:rPr>
          <w:rFonts w:cstheme="minorHAnsi"/>
          <w:sz w:val="28"/>
          <w:szCs w:val="24"/>
        </w:rPr>
        <w:t xml:space="preserve"> </w:t>
      </w:r>
      <w:r w:rsidR="00863870" w:rsidRPr="00863870">
        <w:rPr>
          <w:rFonts w:cstheme="minorHAnsi"/>
          <w:sz w:val="28"/>
          <w:szCs w:val="24"/>
        </w:rPr>
        <w:t>Сессия 1</w:t>
      </w:r>
    </w:p>
    <w:p w14:paraId="1463C9BC" w14:textId="44D17CBA" w:rsidR="0002719E" w:rsidRDefault="00602A3A" w:rsidP="0000257C">
      <w:pPr>
        <w:pStyle w:val="a3"/>
        <w:ind w:right="-56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="00E224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апреля</w:t>
      </w:r>
      <w:r w:rsidR="00CD0784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3</w:t>
      </w:r>
      <w:r w:rsidR="003472F2" w:rsidRPr="003472F2">
        <w:rPr>
          <w:rFonts w:cstheme="minorHAnsi"/>
          <w:sz w:val="24"/>
          <w:szCs w:val="24"/>
        </w:rPr>
        <w:t xml:space="preserve"> г., г. </w:t>
      </w:r>
      <w:r w:rsidR="009B727C">
        <w:rPr>
          <w:rFonts w:cstheme="minorHAnsi"/>
          <w:sz w:val="24"/>
          <w:szCs w:val="24"/>
        </w:rPr>
        <w:t>Новокузнецк</w:t>
      </w:r>
    </w:p>
    <w:p w14:paraId="69B33E8F" w14:textId="1C73DBBA" w:rsidR="00174170" w:rsidRDefault="00174170" w:rsidP="0000257C">
      <w:pPr>
        <w:pStyle w:val="a3"/>
        <w:ind w:right="-568"/>
        <w:jc w:val="center"/>
        <w:rPr>
          <w:rFonts w:cstheme="minorHAnsi"/>
          <w:sz w:val="24"/>
          <w:szCs w:val="24"/>
        </w:rPr>
      </w:pPr>
    </w:p>
    <w:p w14:paraId="533EDDF4" w14:textId="77777777" w:rsidR="003472F2" w:rsidRPr="003472F2" w:rsidRDefault="003472F2" w:rsidP="0000257C">
      <w:pPr>
        <w:pStyle w:val="a3"/>
        <w:ind w:right="-568"/>
        <w:rPr>
          <w:rFonts w:cstheme="minorHAnsi"/>
          <w:sz w:val="24"/>
          <w:szCs w:val="24"/>
        </w:rPr>
      </w:pPr>
    </w:p>
    <w:p w14:paraId="2DD5BD5F" w14:textId="040FB1BB" w:rsidR="00A63CB4" w:rsidRPr="00444157" w:rsidRDefault="000D54CA" w:rsidP="0000257C">
      <w:pPr>
        <w:pStyle w:val="a3"/>
        <w:ind w:right="-568"/>
        <w:rPr>
          <w:rFonts w:cstheme="minorHAnsi"/>
          <w:sz w:val="24"/>
          <w:szCs w:val="24"/>
        </w:rPr>
      </w:pPr>
      <w:r w:rsidRPr="00444157">
        <w:rPr>
          <w:rFonts w:cstheme="minorHAnsi"/>
          <w:b/>
          <w:sz w:val="24"/>
          <w:szCs w:val="24"/>
        </w:rPr>
        <w:t>8.0</w:t>
      </w:r>
      <w:r w:rsidR="00F227CD" w:rsidRPr="00444157">
        <w:rPr>
          <w:rFonts w:cstheme="minorHAnsi"/>
          <w:b/>
          <w:sz w:val="24"/>
          <w:szCs w:val="24"/>
        </w:rPr>
        <w:t>0</w:t>
      </w:r>
      <w:r w:rsidR="00A63CB4" w:rsidRPr="00444157">
        <w:rPr>
          <w:rFonts w:cstheme="minorHAnsi"/>
          <w:b/>
          <w:sz w:val="24"/>
          <w:szCs w:val="24"/>
        </w:rPr>
        <w:t xml:space="preserve"> –</w:t>
      </w:r>
      <w:r w:rsidR="00F227CD" w:rsidRPr="00444157">
        <w:rPr>
          <w:rFonts w:cstheme="minorHAnsi"/>
          <w:b/>
          <w:sz w:val="24"/>
          <w:szCs w:val="24"/>
        </w:rPr>
        <w:t xml:space="preserve"> 9</w:t>
      </w:r>
      <w:r w:rsidR="00A63CB4" w:rsidRPr="00444157">
        <w:rPr>
          <w:rFonts w:cstheme="minorHAnsi"/>
          <w:b/>
          <w:sz w:val="24"/>
          <w:szCs w:val="24"/>
        </w:rPr>
        <w:t>.</w:t>
      </w:r>
      <w:r w:rsidRPr="00444157">
        <w:rPr>
          <w:rFonts w:cstheme="minorHAnsi"/>
          <w:b/>
          <w:sz w:val="24"/>
          <w:szCs w:val="24"/>
        </w:rPr>
        <w:t>00</w:t>
      </w:r>
      <w:r w:rsidR="00A63CB4" w:rsidRPr="00444157">
        <w:rPr>
          <w:rFonts w:cstheme="minorHAnsi"/>
          <w:sz w:val="24"/>
          <w:szCs w:val="24"/>
        </w:rPr>
        <w:t xml:space="preserve"> Регистрация участников конференции</w:t>
      </w:r>
      <w:r w:rsidR="00536FEA">
        <w:rPr>
          <w:rFonts w:cstheme="minorHAnsi"/>
          <w:sz w:val="24"/>
          <w:szCs w:val="24"/>
        </w:rPr>
        <w:t xml:space="preserve"> (НМО 8 баллов, </w:t>
      </w:r>
      <w:r w:rsidR="00536FEA" w:rsidRPr="00A41D07">
        <w:rPr>
          <w:rFonts w:cstheme="minorHAnsi"/>
          <w:sz w:val="24"/>
          <w:szCs w:val="24"/>
        </w:rPr>
        <w:t>Стоматология общей практики, Стоматология хирургическая, Челюстно-лицевая хирургия, стоматология ортопедическая</w:t>
      </w:r>
      <w:r w:rsidR="00536FEA">
        <w:rPr>
          <w:rFonts w:cstheme="minorHAnsi"/>
          <w:sz w:val="24"/>
          <w:szCs w:val="24"/>
        </w:rPr>
        <w:t>)</w:t>
      </w:r>
    </w:p>
    <w:p w14:paraId="7BCEB648" w14:textId="77777777" w:rsidR="00EC3E29" w:rsidRPr="00444157" w:rsidRDefault="00EC3E29" w:rsidP="0000257C">
      <w:pPr>
        <w:pStyle w:val="a3"/>
        <w:ind w:right="-568"/>
        <w:rPr>
          <w:rFonts w:cstheme="minorHAnsi"/>
          <w:sz w:val="24"/>
          <w:szCs w:val="24"/>
        </w:rPr>
      </w:pPr>
    </w:p>
    <w:p w14:paraId="154C2FD8" w14:textId="10D641C4" w:rsidR="008124CC" w:rsidRPr="00444157" w:rsidRDefault="000D54CA" w:rsidP="003A5F58">
      <w:pPr>
        <w:pStyle w:val="a3"/>
        <w:ind w:right="-568"/>
        <w:rPr>
          <w:rFonts w:cstheme="minorHAnsi"/>
          <w:sz w:val="24"/>
          <w:szCs w:val="24"/>
        </w:rPr>
      </w:pPr>
      <w:r w:rsidRPr="00444157">
        <w:rPr>
          <w:rFonts w:cstheme="minorHAnsi"/>
          <w:b/>
          <w:sz w:val="24"/>
          <w:szCs w:val="24"/>
        </w:rPr>
        <w:t>9.00 – 9.45</w:t>
      </w:r>
      <w:r w:rsidR="002C16F1" w:rsidRPr="00444157">
        <w:rPr>
          <w:rFonts w:cstheme="minorHAnsi"/>
          <w:b/>
          <w:sz w:val="24"/>
          <w:szCs w:val="24"/>
        </w:rPr>
        <w:t xml:space="preserve"> </w:t>
      </w:r>
      <w:r w:rsidRPr="00444157">
        <w:rPr>
          <w:rFonts w:cstheme="minorHAnsi"/>
          <w:b/>
          <w:bCs/>
          <w:sz w:val="24"/>
          <w:szCs w:val="24"/>
        </w:rPr>
        <w:t xml:space="preserve">Лекция </w:t>
      </w:r>
      <w:r w:rsidR="00CD0784" w:rsidRPr="00444157">
        <w:rPr>
          <w:rFonts w:cstheme="minorHAnsi"/>
          <w:b/>
          <w:bCs/>
          <w:sz w:val="24"/>
          <w:szCs w:val="24"/>
        </w:rPr>
        <w:t>«</w:t>
      </w:r>
      <w:r w:rsidR="000A3E79" w:rsidRPr="00444157">
        <w:rPr>
          <w:rFonts w:cstheme="minorHAnsi"/>
          <w:b/>
          <w:bCs/>
          <w:sz w:val="24"/>
          <w:szCs w:val="24"/>
        </w:rPr>
        <w:t>Исторические вехи и вклад сотрудников кафедры стоматологии НГИУВ в науку и практическое здравоохранение</w:t>
      </w:r>
      <w:r w:rsidR="008E2053" w:rsidRPr="00444157">
        <w:rPr>
          <w:rFonts w:cstheme="minorHAnsi"/>
          <w:b/>
          <w:bCs/>
          <w:sz w:val="24"/>
          <w:szCs w:val="24"/>
        </w:rPr>
        <w:t xml:space="preserve"> Кузбасса</w:t>
      </w:r>
      <w:r w:rsidRPr="00444157">
        <w:rPr>
          <w:rFonts w:cstheme="minorHAnsi"/>
          <w:b/>
          <w:bCs/>
          <w:sz w:val="24"/>
          <w:szCs w:val="24"/>
        </w:rPr>
        <w:t xml:space="preserve">» </w:t>
      </w:r>
      <w:r w:rsidR="00444157" w:rsidRPr="00444157">
        <w:rPr>
          <w:rFonts w:cstheme="minorHAnsi"/>
          <w:sz w:val="24"/>
          <w:szCs w:val="24"/>
        </w:rPr>
        <w:t>представит слушателям основные этапы становления последипломного стоматологического образования в Кемеровской области, научных  достижениях и их внедрении в практическое здравоохранение.</w:t>
      </w:r>
      <w:r w:rsidR="003472F2" w:rsidRPr="00444157">
        <w:rPr>
          <w:rFonts w:cstheme="minorHAnsi"/>
          <w:sz w:val="24"/>
          <w:szCs w:val="24"/>
        </w:rPr>
        <w:br/>
      </w:r>
      <w:r w:rsidR="0002719E" w:rsidRPr="00444157">
        <w:rPr>
          <w:rFonts w:cstheme="minorHAnsi"/>
          <w:b/>
          <w:bCs/>
          <w:sz w:val="24"/>
          <w:szCs w:val="24"/>
        </w:rPr>
        <w:t xml:space="preserve">Лектор </w:t>
      </w:r>
      <w:r w:rsidR="000A3E79" w:rsidRPr="00444157">
        <w:rPr>
          <w:rFonts w:cstheme="minorHAnsi"/>
          <w:b/>
          <w:bCs/>
          <w:sz w:val="24"/>
          <w:szCs w:val="24"/>
        </w:rPr>
        <w:t>Константин Анатольевич Сиволапов</w:t>
      </w:r>
      <w:r w:rsidR="008124CC" w:rsidRPr="00444157">
        <w:rPr>
          <w:rFonts w:cstheme="minorHAnsi"/>
          <w:bCs/>
          <w:sz w:val="24"/>
          <w:szCs w:val="24"/>
        </w:rPr>
        <w:t xml:space="preserve">, д.м.н., </w:t>
      </w:r>
      <w:r w:rsidR="0064537C" w:rsidRPr="00444157">
        <w:rPr>
          <w:rFonts w:cstheme="minorHAnsi"/>
          <w:bCs/>
          <w:sz w:val="24"/>
          <w:szCs w:val="24"/>
        </w:rPr>
        <w:t>профессор</w:t>
      </w:r>
      <w:r w:rsidR="000A3E79" w:rsidRPr="00444157">
        <w:rPr>
          <w:rFonts w:cstheme="minorHAnsi"/>
          <w:bCs/>
          <w:sz w:val="24"/>
          <w:szCs w:val="24"/>
        </w:rPr>
        <w:t>, заведующий</w:t>
      </w:r>
      <w:r w:rsidR="0064537C" w:rsidRPr="00444157">
        <w:rPr>
          <w:rFonts w:cstheme="minorHAnsi"/>
          <w:bCs/>
          <w:sz w:val="24"/>
          <w:szCs w:val="24"/>
        </w:rPr>
        <w:t xml:space="preserve"> кафедр</w:t>
      </w:r>
      <w:r w:rsidR="000A3E79" w:rsidRPr="00444157">
        <w:rPr>
          <w:rFonts w:cstheme="minorHAnsi"/>
          <w:bCs/>
          <w:sz w:val="24"/>
          <w:szCs w:val="24"/>
        </w:rPr>
        <w:t>ой челюстно-лицевой хирургии и стоматологии общей практики</w:t>
      </w:r>
      <w:r w:rsidR="0064537C" w:rsidRPr="00444157">
        <w:rPr>
          <w:rFonts w:cstheme="minorHAnsi"/>
          <w:bCs/>
          <w:sz w:val="24"/>
          <w:szCs w:val="24"/>
        </w:rPr>
        <w:t xml:space="preserve"> НГИУВ – филиал ФГБОУ ДПО </w:t>
      </w:r>
      <w:r w:rsidR="00C51780" w:rsidRPr="00444157">
        <w:rPr>
          <w:rFonts w:cstheme="minorHAnsi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</w:t>
      </w:r>
      <w:r w:rsidR="008124CC" w:rsidRPr="00444157">
        <w:rPr>
          <w:rFonts w:cstheme="minorHAnsi"/>
          <w:sz w:val="24"/>
          <w:szCs w:val="24"/>
        </w:rPr>
        <w:t xml:space="preserve">, </w:t>
      </w:r>
      <w:r w:rsidR="000A3E79" w:rsidRPr="00444157">
        <w:rPr>
          <w:rFonts w:cstheme="minorHAnsi"/>
          <w:sz w:val="24"/>
          <w:szCs w:val="24"/>
        </w:rPr>
        <w:t>г. Новокузнецк</w:t>
      </w:r>
    </w:p>
    <w:p w14:paraId="26D43FB2" w14:textId="45FE4D8B" w:rsidR="000D54CA" w:rsidRPr="00444157" w:rsidRDefault="00E52A0A" w:rsidP="0000257C">
      <w:pPr>
        <w:pStyle w:val="a3"/>
        <w:ind w:right="-568"/>
        <w:rPr>
          <w:rFonts w:cstheme="minorHAnsi"/>
          <w:sz w:val="24"/>
          <w:szCs w:val="24"/>
        </w:rPr>
      </w:pPr>
      <w:r w:rsidRPr="00444157">
        <w:rPr>
          <w:rFonts w:cstheme="minorHAnsi"/>
          <w:b/>
          <w:sz w:val="24"/>
          <w:szCs w:val="24"/>
        </w:rPr>
        <w:t>9</w:t>
      </w:r>
      <w:r w:rsidR="000D54CA" w:rsidRPr="00444157">
        <w:rPr>
          <w:rFonts w:cstheme="minorHAnsi"/>
          <w:b/>
          <w:sz w:val="24"/>
          <w:szCs w:val="24"/>
        </w:rPr>
        <w:t>.45 – 1</w:t>
      </w:r>
      <w:r w:rsidRPr="00444157">
        <w:rPr>
          <w:rFonts w:cstheme="minorHAnsi"/>
          <w:b/>
          <w:sz w:val="24"/>
          <w:szCs w:val="24"/>
        </w:rPr>
        <w:t>0</w:t>
      </w:r>
      <w:r w:rsidR="0002719E" w:rsidRPr="00444157">
        <w:rPr>
          <w:rFonts w:cstheme="minorHAnsi"/>
          <w:b/>
          <w:sz w:val="24"/>
          <w:szCs w:val="24"/>
        </w:rPr>
        <w:t>.00</w:t>
      </w:r>
      <w:r w:rsidR="002C16F1" w:rsidRPr="00444157">
        <w:rPr>
          <w:rFonts w:cstheme="minorHAnsi"/>
          <w:b/>
          <w:sz w:val="24"/>
          <w:szCs w:val="24"/>
        </w:rPr>
        <w:t xml:space="preserve"> </w:t>
      </w:r>
      <w:r w:rsidR="0002719E" w:rsidRPr="00444157">
        <w:rPr>
          <w:rFonts w:cstheme="minorHAnsi"/>
          <w:sz w:val="24"/>
          <w:szCs w:val="24"/>
        </w:rPr>
        <w:t>Сессия «Вопрос – ответ»</w:t>
      </w:r>
    </w:p>
    <w:p w14:paraId="379C5B6B" w14:textId="77777777" w:rsidR="00EC3E29" w:rsidRPr="003472F2" w:rsidRDefault="00EC3E29" w:rsidP="0000257C">
      <w:pPr>
        <w:pStyle w:val="a3"/>
        <w:ind w:right="-568"/>
        <w:rPr>
          <w:rFonts w:cstheme="minorHAnsi"/>
          <w:b/>
          <w:sz w:val="24"/>
          <w:szCs w:val="24"/>
        </w:rPr>
      </w:pPr>
    </w:p>
    <w:p w14:paraId="2B00F5F2" w14:textId="3B1E8F74" w:rsidR="000A3E79" w:rsidRPr="00444157" w:rsidRDefault="00F227CD" w:rsidP="000A3E79">
      <w:pPr>
        <w:pStyle w:val="a4"/>
        <w:spacing w:after="0" w:line="240" w:lineRule="auto"/>
        <w:ind w:left="0" w:right="-568"/>
        <w:rPr>
          <w:rFonts w:cstheme="minorHAnsi"/>
          <w:sz w:val="24"/>
          <w:szCs w:val="24"/>
        </w:rPr>
      </w:pPr>
      <w:r w:rsidRPr="00444157">
        <w:rPr>
          <w:rFonts w:cstheme="minorHAnsi"/>
          <w:b/>
          <w:sz w:val="24"/>
          <w:szCs w:val="24"/>
        </w:rPr>
        <w:t>10.00 – 10.45</w:t>
      </w:r>
      <w:r w:rsidRPr="00444157">
        <w:rPr>
          <w:rFonts w:cstheme="minorHAnsi"/>
          <w:sz w:val="24"/>
          <w:szCs w:val="24"/>
        </w:rPr>
        <w:t xml:space="preserve"> </w:t>
      </w:r>
      <w:r w:rsidRPr="00444157">
        <w:rPr>
          <w:rFonts w:cstheme="minorHAnsi"/>
          <w:b/>
          <w:bCs/>
          <w:sz w:val="24"/>
          <w:szCs w:val="24"/>
        </w:rPr>
        <w:t>Лекция «</w:t>
      </w:r>
      <w:r w:rsidR="000A3E79" w:rsidRPr="00444157">
        <w:rPr>
          <w:rFonts w:cstheme="minorHAnsi"/>
          <w:b/>
          <w:sz w:val="24"/>
          <w:szCs w:val="24"/>
        </w:rPr>
        <w:t>Факторы риска в имплантологии и методы их коррекции</w:t>
      </w:r>
      <w:r w:rsidRPr="00444157">
        <w:rPr>
          <w:rFonts w:cstheme="minorHAnsi"/>
          <w:b/>
          <w:sz w:val="24"/>
          <w:szCs w:val="24"/>
        </w:rPr>
        <w:t>»</w:t>
      </w:r>
      <w:r w:rsidR="00444157" w:rsidRPr="00444157">
        <w:rPr>
          <w:rFonts w:cstheme="minorHAnsi"/>
          <w:b/>
          <w:sz w:val="24"/>
          <w:szCs w:val="24"/>
        </w:rPr>
        <w:t xml:space="preserve"> </w:t>
      </w:r>
      <w:r w:rsidR="00444157" w:rsidRPr="00444157">
        <w:rPr>
          <w:rFonts w:cstheme="minorHAnsi"/>
          <w:bCs/>
          <w:sz w:val="24"/>
          <w:szCs w:val="24"/>
        </w:rPr>
        <w:t>систематизирует для слушателей категории предрасполагающих и моделирующих факторов риска при проведении имплантации.</w:t>
      </w:r>
      <w:r w:rsidR="003472F2" w:rsidRPr="00444157">
        <w:rPr>
          <w:rFonts w:cstheme="minorHAnsi"/>
          <w:b/>
          <w:bCs/>
          <w:sz w:val="24"/>
          <w:szCs w:val="24"/>
        </w:rPr>
        <w:br/>
      </w:r>
      <w:r w:rsidR="009A51C5" w:rsidRPr="00444157">
        <w:rPr>
          <w:rFonts w:cstheme="minorHAnsi"/>
          <w:b/>
          <w:bCs/>
          <w:sz w:val="24"/>
          <w:szCs w:val="24"/>
        </w:rPr>
        <w:t>Лекто</w:t>
      </w:r>
      <w:r w:rsidR="0002719E" w:rsidRPr="00444157">
        <w:rPr>
          <w:rFonts w:cstheme="minorHAnsi"/>
          <w:b/>
          <w:bCs/>
          <w:sz w:val="24"/>
          <w:szCs w:val="24"/>
        </w:rPr>
        <w:t xml:space="preserve">р </w:t>
      </w:r>
      <w:r w:rsidR="000A3E79" w:rsidRPr="00444157">
        <w:rPr>
          <w:rFonts w:cstheme="minorHAnsi"/>
          <w:b/>
          <w:bCs/>
          <w:sz w:val="24"/>
          <w:szCs w:val="24"/>
        </w:rPr>
        <w:t>Сергей Владимирович Черненко</w:t>
      </w:r>
      <w:r w:rsidR="00891610" w:rsidRPr="00444157">
        <w:rPr>
          <w:rFonts w:cstheme="minorHAnsi"/>
          <w:sz w:val="24"/>
          <w:szCs w:val="24"/>
        </w:rPr>
        <w:t xml:space="preserve">, </w:t>
      </w:r>
      <w:r w:rsidR="000A3E79" w:rsidRPr="00444157">
        <w:rPr>
          <w:rFonts w:cstheme="minorHAnsi"/>
          <w:sz w:val="24"/>
          <w:szCs w:val="24"/>
        </w:rPr>
        <w:t xml:space="preserve">Заслуженный врач РФ, </w:t>
      </w:r>
      <w:r w:rsidR="000A3E79" w:rsidRPr="00444157">
        <w:rPr>
          <w:rFonts w:cstheme="minorHAnsi"/>
          <w:bCs/>
          <w:sz w:val="24"/>
          <w:szCs w:val="24"/>
        </w:rPr>
        <w:t xml:space="preserve">д.м.н., профессор, заведующий кафедрой стоматологии ортопедической и ортодонтии НГИУВ – филиал ФГБОУ ДПО </w:t>
      </w:r>
      <w:r w:rsidR="000A3E79" w:rsidRPr="00444157">
        <w:rPr>
          <w:rFonts w:cstheme="minorHAnsi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Федерации, г. Новокузнецк</w:t>
      </w:r>
    </w:p>
    <w:p w14:paraId="33F02D00" w14:textId="5EE808A6" w:rsidR="006B3B28" w:rsidRPr="00444157" w:rsidRDefault="00F227CD" w:rsidP="0000257C">
      <w:pPr>
        <w:pStyle w:val="a4"/>
        <w:spacing w:after="0" w:line="240" w:lineRule="auto"/>
        <w:ind w:left="0" w:right="-568"/>
        <w:rPr>
          <w:rFonts w:cstheme="minorHAnsi"/>
          <w:sz w:val="24"/>
          <w:szCs w:val="24"/>
        </w:rPr>
      </w:pPr>
      <w:r w:rsidRPr="00444157">
        <w:rPr>
          <w:rFonts w:cstheme="minorHAnsi"/>
          <w:b/>
          <w:sz w:val="24"/>
          <w:szCs w:val="24"/>
        </w:rPr>
        <w:t>10.45 – 11.00</w:t>
      </w:r>
      <w:r w:rsidR="002C16F1" w:rsidRPr="00444157">
        <w:rPr>
          <w:rFonts w:cstheme="minorHAnsi"/>
          <w:b/>
          <w:sz w:val="24"/>
          <w:szCs w:val="24"/>
        </w:rPr>
        <w:t xml:space="preserve"> </w:t>
      </w:r>
      <w:r w:rsidR="0002719E" w:rsidRPr="00444157">
        <w:rPr>
          <w:rFonts w:cstheme="minorHAnsi"/>
          <w:sz w:val="24"/>
          <w:szCs w:val="24"/>
        </w:rPr>
        <w:t>Сессия «Вопрос – ответ»</w:t>
      </w:r>
    </w:p>
    <w:p w14:paraId="1FFB2EA5" w14:textId="77777777" w:rsidR="0002719E" w:rsidRPr="003472F2" w:rsidRDefault="0002719E" w:rsidP="0000257C">
      <w:pPr>
        <w:pStyle w:val="a3"/>
        <w:ind w:right="-568"/>
        <w:rPr>
          <w:rFonts w:cstheme="minorHAnsi"/>
          <w:sz w:val="24"/>
          <w:szCs w:val="24"/>
        </w:rPr>
      </w:pPr>
    </w:p>
    <w:p w14:paraId="2112C29F" w14:textId="3E8C206C" w:rsidR="0064537C" w:rsidRPr="00444157" w:rsidRDefault="0055025D" w:rsidP="0000257C">
      <w:pPr>
        <w:pStyle w:val="a4"/>
        <w:spacing w:after="0" w:line="240" w:lineRule="auto"/>
        <w:ind w:left="0" w:right="-568"/>
        <w:rPr>
          <w:rFonts w:cstheme="minorHAnsi"/>
          <w:b/>
          <w:sz w:val="24"/>
          <w:szCs w:val="24"/>
        </w:rPr>
      </w:pPr>
      <w:r w:rsidRPr="00444157">
        <w:rPr>
          <w:rFonts w:cstheme="minorHAnsi"/>
          <w:b/>
          <w:bCs/>
          <w:sz w:val="24"/>
          <w:szCs w:val="24"/>
        </w:rPr>
        <w:t>11.00 – 11.45</w:t>
      </w:r>
      <w:r w:rsidRPr="00444157">
        <w:rPr>
          <w:rFonts w:cstheme="minorHAnsi"/>
          <w:bCs/>
          <w:sz w:val="24"/>
          <w:szCs w:val="24"/>
        </w:rPr>
        <w:tab/>
      </w:r>
      <w:r w:rsidRPr="00444157">
        <w:rPr>
          <w:rFonts w:cstheme="minorHAnsi"/>
          <w:b/>
          <w:bCs/>
          <w:sz w:val="24"/>
          <w:szCs w:val="24"/>
        </w:rPr>
        <w:t>Лекция «</w:t>
      </w:r>
      <w:r w:rsidR="003A5F58" w:rsidRPr="00444157">
        <w:rPr>
          <w:rFonts w:cstheme="minorHAnsi"/>
          <w:b/>
          <w:sz w:val="24"/>
          <w:szCs w:val="24"/>
        </w:rPr>
        <w:t>Реконструктивная хирургия ЛОР органов с использованием аутотрансплантантов</w:t>
      </w:r>
      <w:r w:rsidR="009A51C5" w:rsidRPr="00444157">
        <w:rPr>
          <w:rFonts w:cstheme="minorHAnsi"/>
          <w:b/>
          <w:sz w:val="24"/>
          <w:szCs w:val="24"/>
        </w:rPr>
        <w:t>»</w:t>
      </w:r>
      <w:r w:rsidRPr="00444157">
        <w:rPr>
          <w:rFonts w:cstheme="minorHAnsi"/>
          <w:b/>
          <w:sz w:val="24"/>
          <w:szCs w:val="24"/>
        </w:rPr>
        <w:t xml:space="preserve"> </w:t>
      </w:r>
      <w:r w:rsidR="00444157" w:rsidRPr="00444157">
        <w:rPr>
          <w:rFonts w:cstheme="minorHAnsi"/>
          <w:bCs/>
          <w:sz w:val="24"/>
          <w:szCs w:val="24"/>
        </w:rPr>
        <w:t>представит новые хирургические протоколы и оптимальные алгоритмы методики аутотранслантации.</w:t>
      </w:r>
      <w:r w:rsidR="003472F2" w:rsidRPr="00444157">
        <w:rPr>
          <w:rFonts w:cstheme="minorHAnsi"/>
          <w:b/>
          <w:sz w:val="24"/>
          <w:szCs w:val="24"/>
        </w:rPr>
        <w:br/>
      </w:r>
      <w:r w:rsidR="00CD0784" w:rsidRPr="00444157">
        <w:rPr>
          <w:rFonts w:cstheme="minorHAnsi"/>
          <w:b/>
          <w:bCs/>
          <w:sz w:val="24"/>
          <w:szCs w:val="24"/>
        </w:rPr>
        <w:t xml:space="preserve">Лектор </w:t>
      </w:r>
      <w:r w:rsidR="003A5F58" w:rsidRPr="00444157">
        <w:rPr>
          <w:rFonts w:cstheme="minorHAnsi"/>
          <w:b/>
          <w:bCs/>
          <w:sz w:val="24"/>
          <w:szCs w:val="24"/>
        </w:rPr>
        <w:t>Вячеслав Валерьевич Вавин</w:t>
      </w:r>
      <w:r w:rsidR="00D64E2A" w:rsidRPr="00444157">
        <w:rPr>
          <w:rFonts w:cstheme="minorHAnsi"/>
          <w:bCs/>
          <w:sz w:val="24"/>
          <w:szCs w:val="24"/>
        </w:rPr>
        <w:t>,</w:t>
      </w:r>
      <w:r w:rsidR="00916936" w:rsidRPr="00444157">
        <w:rPr>
          <w:rFonts w:cstheme="minorHAnsi"/>
          <w:bCs/>
          <w:sz w:val="24"/>
          <w:szCs w:val="24"/>
        </w:rPr>
        <w:t xml:space="preserve"> </w:t>
      </w:r>
      <w:r w:rsidR="003A5F58" w:rsidRPr="00444157">
        <w:rPr>
          <w:rFonts w:cstheme="minorHAnsi"/>
          <w:bCs/>
          <w:sz w:val="24"/>
          <w:szCs w:val="24"/>
        </w:rPr>
        <w:t>к.м.н.</w:t>
      </w:r>
      <w:r w:rsidR="0064537C" w:rsidRPr="00444157">
        <w:rPr>
          <w:rFonts w:cstheme="minorHAnsi"/>
          <w:sz w:val="24"/>
          <w:szCs w:val="24"/>
        </w:rPr>
        <w:t>,</w:t>
      </w:r>
      <w:r w:rsidR="003A5F58" w:rsidRPr="00444157">
        <w:rPr>
          <w:rFonts w:cstheme="minorHAnsi"/>
          <w:sz w:val="24"/>
          <w:szCs w:val="24"/>
        </w:rPr>
        <w:t xml:space="preserve"> старший научный сотрудник отдела заболеваний верхних дыхательных путей</w:t>
      </w:r>
      <w:r w:rsidR="0064537C" w:rsidRPr="00444157">
        <w:rPr>
          <w:rFonts w:cstheme="minorHAnsi"/>
          <w:sz w:val="24"/>
          <w:szCs w:val="24"/>
        </w:rPr>
        <w:t xml:space="preserve"> </w:t>
      </w:r>
      <w:r w:rsidR="003A5F58" w:rsidRPr="00444157">
        <w:rPr>
          <w:rFonts w:cstheme="minorHAnsi"/>
          <w:sz w:val="24"/>
          <w:szCs w:val="24"/>
        </w:rPr>
        <w:t xml:space="preserve">ФГБУ НМИЦО ФМБА России, </w:t>
      </w:r>
      <w:r w:rsidR="0064537C" w:rsidRPr="00444157">
        <w:rPr>
          <w:rFonts w:cstheme="minorHAnsi"/>
          <w:sz w:val="24"/>
          <w:szCs w:val="24"/>
        </w:rPr>
        <w:t xml:space="preserve">г. </w:t>
      </w:r>
      <w:r w:rsidR="003A5F58" w:rsidRPr="00444157">
        <w:rPr>
          <w:rFonts w:cstheme="minorHAnsi"/>
          <w:sz w:val="24"/>
          <w:szCs w:val="24"/>
        </w:rPr>
        <w:t>Москва</w:t>
      </w:r>
    </w:p>
    <w:p w14:paraId="7850A672" w14:textId="1EEDBA5A" w:rsidR="0055025D" w:rsidRPr="00444157" w:rsidRDefault="0055025D" w:rsidP="0000257C">
      <w:pPr>
        <w:pStyle w:val="a4"/>
        <w:spacing w:after="0" w:line="240" w:lineRule="auto"/>
        <w:ind w:left="0" w:right="-568"/>
        <w:rPr>
          <w:rFonts w:cstheme="minorHAnsi"/>
          <w:sz w:val="24"/>
          <w:szCs w:val="24"/>
        </w:rPr>
      </w:pPr>
      <w:r w:rsidRPr="00444157">
        <w:rPr>
          <w:rFonts w:cstheme="minorHAnsi"/>
          <w:b/>
          <w:bCs/>
          <w:sz w:val="24"/>
          <w:szCs w:val="24"/>
        </w:rPr>
        <w:t>11.45 – 12.00</w:t>
      </w:r>
      <w:r w:rsidRPr="00444157">
        <w:rPr>
          <w:rFonts w:cstheme="minorHAnsi"/>
          <w:bCs/>
          <w:sz w:val="24"/>
          <w:szCs w:val="24"/>
        </w:rPr>
        <w:tab/>
      </w:r>
      <w:r w:rsidR="0002719E" w:rsidRPr="00444157">
        <w:rPr>
          <w:rFonts w:cstheme="minorHAnsi"/>
          <w:sz w:val="24"/>
          <w:szCs w:val="24"/>
        </w:rPr>
        <w:t>Сессия «Вопрос – ответ»</w:t>
      </w:r>
    </w:p>
    <w:p w14:paraId="490E4B90" w14:textId="77777777" w:rsidR="0002719E" w:rsidRPr="003472F2" w:rsidRDefault="0002719E" w:rsidP="0000257C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</w:p>
    <w:p w14:paraId="4475BFBC" w14:textId="00471C57" w:rsidR="00916936" w:rsidRPr="00A84E45" w:rsidRDefault="0055025D" w:rsidP="0000257C">
      <w:pPr>
        <w:spacing w:after="0" w:line="240" w:lineRule="auto"/>
        <w:ind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12.00 – 12.45</w:t>
      </w:r>
      <w:r w:rsidR="002C16F1" w:rsidRPr="00A84E45">
        <w:rPr>
          <w:rFonts w:cstheme="minorHAnsi"/>
          <w:b/>
          <w:bCs/>
          <w:sz w:val="24"/>
          <w:szCs w:val="24"/>
        </w:rPr>
        <w:t xml:space="preserve"> </w:t>
      </w:r>
      <w:r w:rsidRPr="00A84E45">
        <w:rPr>
          <w:rFonts w:cstheme="minorHAnsi"/>
          <w:b/>
          <w:bCs/>
          <w:sz w:val="24"/>
          <w:szCs w:val="24"/>
        </w:rPr>
        <w:t xml:space="preserve">Лекция </w:t>
      </w:r>
      <w:r w:rsidR="006B3B28" w:rsidRPr="00A84E45">
        <w:rPr>
          <w:rFonts w:cstheme="minorHAnsi"/>
          <w:b/>
          <w:bCs/>
          <w:sz w:val="24"/>
          <w:szCs w:val="24"/>
        </w:rPr>
        <w:t>«</w:t>
      </w:r>
      <w:r w:rsidR="00220AB6" w:rsidRPr="00A84E45">
        <w:rPr>
          <w:rFonts w:cstheme="minorHAnsi"/>
          <w:b/>
          <w:bCs/>
          <w:sz w:val="24"/>
          <w:szCs w:val="24"/>
        </w:rPr>
        <w:t>Навигационная хирургия как метод увеличения прогнозируемости имплантологического лечения</w:t>
      </w:r>
      <w:r w:rsidRPr="00A84E45">
        <w:rPr>
          <w:rFonts w:cstheme="minorHAnsi"/>
          <w:b/>
          <w:bCs/>
          <w:sz w:val="24"/>
          <w:szCs w:val="24"/>
        </w:rPr>
        <w:t>»</w:t>
      </w:r>
      <w:r w:rsidRPr="00A84E45">
        <w:rPr>
          <w:rFonts w:cstheme="minorHAnsi"/>
          <w:bCs/>
          <w:sz w:val="24"/>
          <w:szCs w:val="24"/>
        </w:rPr>
        <w:t xml:space="preserve"> </w:t>
      </w:r>
      <w:r w:rsidR="00444157" w:rsidRPr="00A84E45">
        <w:rPr>
          <w:rFonts w:cstheme="minorHAnsi"/>
          <w:bCs/>
          <w:sz w:val="24"/>
          <w:szCs w:val="24"/>
        </w:rPr>
        <w:t xml:space="preserve">раскроет индивидуальные особенности построения </w:t>
      </w:r>
      <w:r w:rsidR="00A84E45" w:rsidRPr="00A84E45">
        <w:rPr>
          <w:rFonts w:cstheme="minorHAnsi"/>
          <w:bCs/>
          <w:sz w:val="24"/>
          <w:szCs w:val="24"/>
        </w:rPr>
        <w:t xml:space="preserve">и применения </w:t>
      </w:r>
      <w:r w:rsidR="00444157" w:rsidRPr="00A84E45">
        <w:rPr>
          <w:rFonts w:cstheme="minorHAnsi"/>
          <w:bCs/>
          <w:sz w:val="24"/>
          <w:szCs w:val="24"/>
        </w:rPr>
        <w:t>шаблонов</w:t>
      </w:r>
      <w:r w:rsidR="00A84E45" w:rsidRPr="00A84E45">
        <w:rPr>
          <w:rFonts w:cstheme="minorHAnsi"/>
          <w:bCs/>
          <w:sz w:val="24"/>
          <w:szCs w:val="24"/>
        </w:rPr>
        <w:t xml:space="preserve"> для навигации в имплантологии.</w:t>
      </w:r>
      <w:r w:rsidR="002C16F1" w:rsidRPr="00A84E45">
        <w:rPr>
          <w:rFonts w:cstheme="minorHAnsi"/>
          <w:bCs/>
          <w:sz w:val="24"/>
          <w:szCs w:val="24"/>
        </w:rPr>
        <w:br/>
      </w:r>
      <w:r w:rsidR="0002719E" w:rsidRPr="00A84E45">
        <w:rPr>
          <w:rFonts w:cstheme="minorHAnsi"/>
          <w:b/>
          <w:bCs/>
          <w:sz w:val="24"/>
          <w:szCs w:val="24"/>
        </w:rPr>
        <w:t>Лектор</w:t>
      </w:r>
      <w:r w:rsidR="00220AB6" w:rsidRPr="00A84E45">
        <w:rPr>
          <w:rFonts w:cstheme="minorHAnsi"/>
          <w:b/>
          <w:bCs/>
          <w:sz w:val="24"/>
          <w:szCs w:val="24"/>
        </w:rPr>
        <w:t xml:space="preserve"> Роман Анатольевич Михайлов</w:t>
      </w:r>
      <w:r w:rsidR="00D64E2A" w:rsidRPr="00A84E45">
        <w:rPr>
          <w:rFonts w:cstheme="minorHAnsi"/>
          <w:bCs/>
          <w:sz w:val="24"/>
          <w:szCs w:val="24"/>
        </w:rPr>
        <w:t xml:space="preserve">, </w:t>
      </w:r>
      <w:r w:rsidR="00ED0FA2" w:rsidRPr="00A84E45">
        <w:rPr>
          <w:rFonts w:cstheme="minorHAnsi"/>
          <w:bCs/>
          <w:sz w:val="24"/>
          <w:szCs w:val="24"/>
        </w:rPr>
        <w:t xml:space="preserve">врач </w:t>
      </w:r>
      <w:r w:rsidR="00220AB6" w:rsidRPr="00A84E45">
        <w:rPr>
          <w:rFonts w:cstheme="minorHAnsi"/>
          <w:bCs/>
          <w:sz w:val="24"/>
          <w:szCs w:val="24"/>
        </w:rPr>
        <w:t>стоматолог АО «Стоматологический Центр»</w:t>
      </w:r>
      <w:r w:rsidR="00C51780" w:rsidRPr="00A84E45">
        <w:rPr>
          <w:rFonts w:cstheme="minorHAnsi"/>
          <w:bCs/>
          <w:sz w:val="24"/>
          <w:szCs w:val="24"/>
        </w:rPr>
        <w:t xml:space="preserve">, </w:t>
      </w:r>
      <w:r w:rsidR="00916936" w:rsidRPr="00A84E45">
        <w:rPr>
          <w:rFonts w:cstheme="minorHAnsi"/>
          <w:sz w:val="24"/>
          <w:szCs w:val="24"/>
        </w:rPr>
        <w:t xml:space="preserve">г. </w:t>
      </w:r>
      <w:r w:rsidR="00ED0FA2" w:rsidRPr="00A84E45">
        <w:rPr>
          <w:rFonts w:cstheme="minorHAnsi"/>
          <w:sz w:val="24"/>
          <w:szCs w:val="24"/>
        </w:rPr>
        <w:t>Иркутск</w:t>
      </w:r>
    </w:p>
    <w:p w14:paraId="744962C4" w14:textId="77777777" w:rsidR="0055025D" w:rsidRPr="00A84E45" w:rsidRDefault="0055025D" w:rsidP="0000257C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12.45 – 13.00</w:t>
      </w:r>
      <w:r w:rsidR="002C16F1" w:rsidRPr="00A84E45">
        <w:rPr>
          <w:rFonts w:cstheme="minorHAnsi"/>
          <w:b/>
          <w:bCs/>
          <w:sz w:val="24"/>
          <w:szCs w:val="24"/>
        </w:rPr>
        <w:t xml:space="preserve"> </w:t>
      </w:r>
      <w:r w:rsidR="0002719E" w:rsidRPr="00A84E45">
        <w:rPr>
          <w:rFonts w:cstheme="minorHAnsi"/>
          <w:sz w:val="24"/>
          <w:szCs w:val="24"/>
        </w:rPr>
        <w:t>Сессия «Вопрос – ответ»</w:t>
      </w:r>
      <w:r w:rsidRPr="00A84E45">
        <w:rPr>
          <w:rFonts w:cstheme="minorHAnsi"/>
          <w:bCs/>
          <w:sz w:val="24"/>
          <w:szCs w:val="24"/>
        </w:rPr>
        <w:t xml:space="preserve">  </w:t>
      </w:r>
    </w:p>
    <w:p w14:paraId="3E5EE061" w14:textId="77777777" w:rsidR="0055025D" w:rsidRPr="00262016" w:rsidRDefault="0055025D" w:rsidP="0000257C">
      <w:pPr>
        <w:spacing w:after="0" w:line="240" w:lineRule="auto"/>
        <w:ind w:right="-568"/>
        <w:rPr>
          <w:rFonts w:cstheme="minorHAnsi"/>
          <w:sz w:val="24"/>
          <w:szCs w:val="24"/>
        </w:rPr>
      </w:pPr>
      <w:r w:rsidRPr="00262016">
        <w:rPr>
          <w:rFonts w:cstheme="minorHAnsi"/>
          <w:bCs/>
          <w:sz w:val="24"/>
          <w:szCs w:val="24"/>
        </w:rPr>
        <w:t xml:space="preserve">      </w:t>
      </w:r>
      <w:r w:rsidRPr="00262016">
        <w:rPr>
          <w:rFonts w:cstheme="minorHAnsi"/>
          <w:bCs/>
          <w:sz w:val="24"/>
          <w:szCs w:val="24"/>
        </w:rPr>
        <w:tab/>
      </w:r>
      <w:r w:rsidRPr="00262016">
        <w:rPr>
          <w:rFonts w:cstheme="minorHAnsi"/>
          <w:sz w:val="24"/>
          <w:szCs w:val="24"/>
        </w:rPr>
        <w:t xml:space="preserve"> </w:t>
      </w:r>
      <w:r w:rsidRPr="00262016">
        <w:rPr>
          <w:rFonts w:cstheme="minorHAnsi"/>
          <w:sz w:val="24"/>
          <w:szCs w:val="24"/>
        </w:rPr>
        <w:tab/>
      </w:r>
    </w:p>
    <w:p w14:paraId="2944DFEC" w14:textId="1331EAB7" w:rsidR="00CD0784" w:rsidRPr="00A84E45" w:rsidRDefault="0055025D" w:rsidP="0000257C">
      <w:pPr>
        <w:pStyle w:val="a4"/>
        <w:spacing w:after="0" w:line="240" w:lineRule="auto"/>
        <w:ind w:left="0"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lastRenderedPageBreak/>
        <w:t>13.00 – 13.45</w:t>
      </w:r>
      <w:r w:rsidR="002C16F1" w:rsidRPr="00A84E45">
        <w:rPr>
          <w:rFonts w:cstheme="minorHAnsi"/>
          <w:bCs/>
          <w:sz w:val="24"/>
          <w:szCs w:val="24"/>
        </w:rPr>
        <w:tab/>
      </w:r>
      <w:r w:rsidRPr="00A84E45">
        <w:rPr>
          <w:rFonts w:cstheme="minorHAnsi"/>
          <w:b/>
          <w:bCs/>
          <w:sz w:val="24"/>
          <w:szCs w:val="24"/>
        </w:rPr>
        <w:t>Лекция «</w:t>
      </w:r>
      <w:r w:rsidR="00220AB6" w:rsidRPr="00A84E45">
        <w:rPr>
          <w:rFonts w:cstheme="minorHAnsi"/>
          <w:b/>
          <w:sz w:val="24"/>
          <w:szCs w:val="24"/>
          <w:shd w:val="clear" w:color="auto" w:fill="FFFFFF"/>
        </w:rPr>
        <w:t xml:space="preserve">Возможности </w:t>
      </w:r>
      <w:r w:rsidR="00A84E45" w:rsidRPr="00A84E45">
        <w:rPr>
          <w:rFonts w:cstheme="minorHAnsi"/>
          <w:b/>
          <w:sz w:val="24"/>
          <w:szCs w:val="24"/>
          <w:shd w:val="clear" w:color="auto" w:fill="FFFFFF"/>
        </w:rPr>
        <w:t>магнитно-резонансной</w:t>
      </w:r>
      <w:r w:rsidR="00220AB6" w:rsidRPr="00A84E45">
        <w:rPr>
          <w:rFonts w:cstheme="minorHAnsi"/>
          <w:b/>
          <w:sz w:val="24"/>
          <w:szCs w:val="24"/>
          <w:shd w:val="clear" w:color="auto" w:fill="FFFFFF"/>
        </w:rPr>
        <w:t xml:space="preserve"> визуализации у пациентов с дисфункцией височно-нижнечелюстных суставов</w:t>
      </w:r>
      <w:r w:rsidRPr="00A84E45">
        <w:rPr>
          <w:rFonts w:cstheme="minorHAnsi"/>
          <w:b/>
          <w:bCs/>
          <w:sz w:val="24"/>
          <w:szCs w:val="24"/>
        </w:rPr>
        <w:t>»</w:t>
      </w:r>
      <w:r w:rsidR="00A84E45" w:rsidRPr="00A84E45">
        <w:rPr>
          <w:rFonts w:cstheme="minorHAnsi"/>
          <w:b/>
          <w:bCs/>
          <w:sz w:val="24"/>
          <w:szCs w:val="24"/>
        </w:rPr>
        <w:t xml:space="preserve"> </w:t>
      </w:r>
      <w:r w:rsidR="00A84E45" w:rsidRPr="00A84E45">
        <w:rPr>
          <w:rFonts w:cstheme="minorHAnsi"/>
          <w:sz w:val="24"/>
          <w:szCs w:val="24"/>
        </w:rPr>
        <w:t>представит современные диагностические алгоритмы лучевых технологий при заболеваниях суставов.</w:t>
      </w:r>
      <w:r w:rsidR="002C16F1" w:rsidRPr="00A84E45">
        <w:rPr>
          <w:rFonts w:cstheme="minorHAnsi"/>
          <w:sz w:val="24"/>
          <w:szCs w:val="24"/>
        </w:rPr>
        <w:br/>
      </w:r>
      <w:r w:rsidR="00CD0784" w:rsidRPr="00A84E45">
        <w:rPr>
          <w:rFonts w:cstheme="minorHAnsi"/>
          <w:b/>
          <w:bCs/>
          <w:sz w:val="24"/>
          <w:szCs w:val="24"/>
        </w:rPr>
        <w:t xml:space="preserve">Лектор </w:t>
      </w:r>
      <w:r w:rsidR="00220AB6" w:rsidRPr="00A84E45">
        <w:rPr>
          <w:rFonts w:cstheme="minorHAnsi"/>
          <w:b/>
          <w:bCs/>
          <w:sz w:val="24"/>
          <w:szCs w:val="24"/>
        </w:rPr>
        <w:t>Ксения Вячеславовна</w:t>
      </w:r>
      <w:r w:rsidR="00CD0784" w:rsidRPr="00A84E45">
        <w:rPr>
          <w:rFonts w:cstheme="minorHAnsi"/>
          <w:bCs/>
          <w:sz w:val="24"/>
          <w:szCs w:val="24"/>
        </w:rPr>
        <w:t xml:space="preserve">, </w:t>
      </w:r>
      <w:r w:rsidR="00174170" w:rsidRPr="00A84E45">
        <w:rPr>
          <w:rFonts w:cstheme="minorHAnsi"/>
          <w:bCs/>
          <w:sz w:val="24"/>
          <w:szCs w:val="24"/>
        </w:rPr>
        <w:t>врач-рентгенолог Медицинского Центра «Магнесия»</w:t>
      </w:r>
      <w:r w:rsidR="00A41438" w:rsidRPr="00A84E45">
        <w:rPr>
          <w:rFonts w:cstheme="minorHAnsi"/>
          <w:sz w:val="24"/>
          <w:szCs w:val="24"/>
        </w:rPr>
        <w:t xml:space="preserve">, г. </w:t>
      </w:r>
      <w:r w:rsidR="00174170" w:rsidRPr="00A84E45">
        <w:rPr>
          <w:rFonts w:cstheme="minorHAnsi"/>
          <w:sz w:val="24"/>
          <w:szCs w:val="24"/>
        </w:rPr>
        <w:t>Новокузнецк</w:t>
      </w:r>
    </w:p>
    <w:p w14:paraId="524F20CC" w14:textId="77777777" w:rsidR="0055025D" w:rsidRPr="00A84E45" w:rsidRDefault="0055025D" w:rsidP="0000257C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13.45 – 14.00</w:t>
      </w:r>
      <w:r w:rsidRPr="00A84E45">
        <w:rPr>
          <w:rFonts w:cstheme="minorHAnsi"/>
          <w:bCs/>
          <w:sz w:val="24"/>
          <w:szCs w:val="24"/>
        </w:rPr>
        <w:tab/>
      </w:r>
      <w:r w:rsidR="0002719E" w:rsidRPr="00A84E45">
        <w:rPr>
          <w:rFonts w:cstheme="minorHAnsi"/>
          <w:sz w:val="24"/>
          <w:szCs w:val="24"/>
        </w:rPr>
        <w:t>Сессия «Вопрос – ответ»</w:t>
      </w:r>
      <w:r w:rsidRPr="00A84E45">
        <w:rPr>
          <w:rFonts w:cstheme="minorHAnsi"/>
          <w:bCs/>
          <w:sz w:val="24"/>
          <w:szCs w:val="24"/>
        </w:rPr>
        <w:t xml:space="preserve">        </w:t>
      </w:r>
    </w:p>
    <w:p w14:paraId="40AA1790" w14:textId="77777777" w:rsidR="0055025D" w:rsidRPr="00174170" w:rsidRDefault="0055025D" w:rsidP="0000257C">
      <w:pPr>
        <w:spacing w:after="0" w:line="240" w:lineRule="auto"/>
        <w:ind w:right="-568"/>
        <w:rPr>
          <w:rFonts w:cstheme="minorHAnsi"/>
          <w:bCs/>
          <w:color w:val="FF0000"/>
          <w:sz w:val="24"/>
          <w:szCs w:val="24"/>
        </w:rPr>
      </w:pPr>
      <w:r w:rsidRPr="00174170">
        <w:rPr>
          <w:rFonts w:cstheme="minorHAnsi"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5856C6E7" w14:textId="77777777" w:rsidR="0055025D" w:rsidRPr="002A5392" w:rsidRDefault="00331FB5" w:rsidP="0000257C">
      <w:pPr>
        <w:spacing w:after="0" w:line="240" w:lineRule="auto"/>
        <w:ind w:right="-568"/>
        <w:rPr>
          <w:rFonts w:cstheme="minorHAnsi"/>
          <w:b/>
          <w:bCs/>
          <w:sz w:val="24"/>
          <w:szCs w:val="24"/>
        </w:rPr>
      </w:pPr>
      <w:r w:rsidRPr="002A5392">
        <w:rPr>
          <w:rFonts w:cstheme="minorHAnsi"/>
          <w:b/>
          <w:bCs/>
          <w:sz w:val="24"/>
          <w:szCs w:val="24"/>
        </w:rPr>
        <w:t>14.00 – 14</w:t>
      </w:r>
      <w:r w:rsidR="003472F2" w:rsidRPr="002A5392">
        <w:rPr>
          <w:rFonts w:cstheme="minorHAnsi"/>
          <w:b/>
          <w:bCs/>
          <w:sz w:val="24"/>
          <w:szCs w:val="24"/>
        </w:rPr>
        <w:t>.</w:t>
      </w:r>
      <w:r w:rsidRPr="002A5392">
        <w:rPr>
          <w:rFonts w:cstheme="minorHAnsi"/>
          <w:b/>
          <w:bCs/>
          <w:sz w:val="24"/>
          <w:szCs w:val="24"/>
        </w:rPr>
        <w:t>30</w:t>
      </w:r>
      <w:r w:rsidR="002C16F1" w:rsidRPr="002A5392">
        <w:rPr>
          <w:rFonts w:cstheme="minorHAnsi"/>
          <w:b/>
          <w:bCs/>
          <w:sz w:val="24"/>
          <w:szCs w:val="24"/>
        </w:rPr>
        <w:t xml:space="preserve"> </w:t>
      </w:r>
      <w:r w:rsidR="0055025D" w:rsidRPr="002A5392">
        <w:rPr>
          <w:rFonts w:cstheme="minorHAnsi"/>
          <w:b/>
          <w:bCs/>
          <w:sz w:val="24"/>
          <w:szCs w:val="24"/>
        </w:rPr>
        <w:t>ПЕРЕРЫВ</w:t>
      </w:r>
    </w:p>
    <w:p w14:paraId="141972B9" w14:textId="77777777" w:rsidR="00830623" w:rsidRPr="003472F2" w:rsidRDefault="00830623" w:rsidP="0000257C">
      <w:pPr>
        <w:spacing w:after="0" w:line="240" w:lineRule="auto"/>
        <w:ind w:right="-568" w:firstLine="709"/>
        <w:rPr>
          <w:rFonts w:cstheme="minorHAnsi"/>
          <w:bCs/>
          <w:sz w:val="24"/>
          <w:szCs w:val="24"/>
        </w:rPr>
      </w:pPr>
    </w:p>
    <w:p w14:paraId="4387334B" w14:textId="18F52F61" w:rsidR="00174170" w:rsidRPr="00A84E45" w:rsidRDefault="0055025D" w:rsidP="00174170">
      <w:pPr>
        <w:pStyle w:val="a4"/>
        <w:spacing w:after="0" w:line="240" w:lineRule="auto"/>
        <w:ind w:left="0"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14.30 – 15.15</w:t>
      </w:r>
      <w:r w:rsidRPr="00A84E45">
        <w:rPr>
          <w:rFonts w:cstheme="minorHAnsi"/>
          <w:b/>
          <w:bCs/>
          <w:sz w:val="24"/>
          <w:szCs w:val="24"/>
        </w:rPr>
        <w:tab/>
        <w:t xml:space="preserve">Лекция </w:t>
      </w:r>
      <w:r w:rsidR="00A67ECA" w:rsidRPr="00A84E45">
        <w:rPr>
          <w:rFonts w:cstheme="minorHAnsi"/>
          <w:b/>
          <w:sz w:val="24"/>
          <w:szCs w:val="24"/>
        </w:rPr>
        <w:t>«</w:t>
      </w:r>
      <w:r w:rsidR="001D280A" w:rsidRPr="00A84E45">
        <w:rPr>
          <w:rFonts w:cstheme="minorHAnsi"/>
          <w:b/>
          <w:sz w:val="24"/>
          <w:szCs w:val="24"/>
        </w:rPr>
        <w:t>Комплексное лечение и реабилитация пациентов с патологией височно-нижнечелюстного сустава</w:t>
      </w:r>
      <w:r w:rsidR="00A67ECA" w:rsidRPr="00A84E45">
        <w:rPr>
          <w:rFonts w:cstheme="minorHAnsi"/>
          <w:b/>
          <w:sz w:val="24"/>
          <w:szCs w:val="24"/>
        </w:rPr>
        <w:t xml:space="preserve">» </w:t>
      </w:r>
      <w:r w:rsidR="00174170" w:rsidRPr="00A84E45">
        <w:rPr>
          <w:rFonts w:cstheme="minorHAnsi"/>
          <w:bCs/>
          <w:sz w:val="24"/>
          <w:szCs w:val="24"/>
        </w:rPr>
        <w:t xml:space="preserve">раскроет </w:t>
      </w:r>
      <w:r w:rsidR="001D280A" w:rsidRPr="00A84E45">
        <w:rPr>
          <w:rFonts w:cstheme="minorHAnsi"/>
          <w:bCs/>
          <w:sz w:val="24"/>
          <w:szCs w:val="24"/>
        </w:rPr>
        <w:t>алгоритмы оперативного и терапевтического лечения артритов и артрозов</w:t>
      </w:r>
      <w:r w:rsidR="009918E2" w:rsidRPr="00A84E45">
        <w:rPr>
          <w:rFonts w:cstheme="minorHAnsi"/>
          <w:bCs/>
          <w:sz w:val="24"/>
          <w:szCs w:val="24"/>
        </w:rPr>
        <w:t>, методологию комплексной реабилитации пациентов.</w:t>
      </w:r>
    </w:p>
    <w:p w14:paraId="0921BCEA" w14:textId="77777777" w:rsidR="001D280A" w:rsidRPr="00A84E45" w:rsidRDefault="0002719E" w:rsidP="001D280A">
      <w:pPr>
        <w:pStyle w:val="a3"/>
        <w:ind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Лектор</w:t>
      </w:r>
      <w:r w:rsidR="001D280A" w:rsidRPr="00A84E45">
        <w:rPr>
          <w:rFonts w:cstheme="minorHAnsi"/>
          <w:b/>
          <w:bCs/>
          <w:sz w:val="24"/>
          <w:szCs w:val="24"/>
        </w:rPr>
        <w:t xml:space="preserve"> Андрей Викторович Яцук</w:t>
      </w:r>
      <w:r w:rsidR="00D64E2A" w:rsidRPr="00A84E45">
        <w:rPr>
          <w:rFonts w:cstheme="minorHAnsi"/>
          <w:bCs/>
          <w:sz w:val="24"/>
          <w:szCs w:val="24"/>
        </w:rPr>
        <w:t xml:space="preserve">, к.м.н., </w:t>
      </w:r>
      <w:r w:rsidR="001D280A" w:rsidRPr="00A84E45">
        <w:rPr>
          <w:rFonts w:cstheme="minorHAnsi"/>
          <w:bCs/>
          <w:sz w:val="24"/>
          <w:szCs w:val="24"/>
        </w:rPr>
        <w:t>ассистент</w:t>
      </w:r>
      <w:r w:rsidR="001F3E85" w:rsidRPr="00A84E45">
        <w:rPr>
          <w:rFonts w:cstheme="minorHAnsi"/>
          <w:sz w:val="24"/>
          <w:szCs w:val="24"/>
        </w:rPr>
        <w:t xml:space="preserve"> </w:t>
      </w:r>
      <w:r w:rsidR="001D280A" w:rsidRPr="00A84E45">
        <w:rPr>
          <w:rFonts w:cstheme="minorHAnsi"/>
          <w:bCs/>
          <w:sz w:val="24"/>
          <w:szCs w:val="24"/>
        </w:rPr>
        <w:t xml:space="preserve">челюстно-лицевой хирургии и стоматологии общей практики НГИУВ – филиал ФГБОУ ДПО </w:t>
      </w:r>
      <w:r w:rsidR="001D280A" w:rsidRPr="00A84E45">
        <w:rPr>
          <w:rFonts w:cstheme="minorHAnsi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Федерации, г. Новокузнецк</w:t>
      </w:r>
    </w:p>
    <w:p w14:paraId="19393B48" w14:textId="6E5916B3" w:rsidR="0055025D" w:rsidRPr="00A84E45" w:rsidRDefault="0055025D" w:rsidP="00817EC4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15.15 – 15.30</w:t>
      </w:r>
      <w:r w:rsidR="002C16F1" w:rsidRPr="00A84E45">
        <w:rPr>
          <w:rFonts w:cstheme="minorHAnsi"/>
          <w:b/>
          <w:bCs/>
          <w:sz w:val="24"/>
          <w:szCs w:val="24"/>
        </w:rPr>
        <w:t xml:space="preserve"> </w:t>
      </w:r>
      <w:r w:rsidR="0002719E" w:rsidRPr="00A84E45">
        <w:rPr>
          <w:rFonts w:cstheme="minorHAnsi"/>
          <w:sz w:val="24"/>
          <w:szCs w:val="24"/>
        </w:rPr>
        <w:t>Сессия «Вопрос – ответ»</w:t>
      </w:r>
      <w:r w:rsidRPr="00A84E45">
        <w:rPr>
          <w:rFonts w:cstheme="minorHAnsi"/>
          <w:bCs/>
          <w:sz w:val="24"/>
          <w:szCs w:val="24"/>
        </w:rPr>
        <w:t xml:space="preserve">   </w:t>
      </w:r>
    </w:p>
    <w:p w14:paraId="43A3FB78" w14:textId="77777777" w:rsidR="0055025D" w:rsidRPr="00A84E45" w:rsidRDefault="0055025D" w:rsidP="0000257C">
      <w:pPr>
        <w:shd w:val="clear" w:color="auto" w:fill="FFFFFF"/>
        <w:spacing w:after="0" w:line="240" w:lineRule="auto"/>
        <w:ind w:right="-568"/>
        <w:rPr>
          <w:rFonts w:cstheme="minorHAnsi"/>
          <w:bCs/>
          <w:sz w:val="24"/>
          <w:szCs w:val="24"/>
        </w:rPr>
      </w:pPr>
      <w:r w:rsidRPr="00A84E45">
        <w:rPr>
          <w:rFonts w:cstheme="minorHAnsi"/>
          <w:bCs/>
          <w:sz w:val="24"/>
          <w:szCs w:val="24"/>
        </w:rPr>
        <w:t xml:space="preserve">     </w:t>
      </w:r>
      <w:r w:rsidRPr="00A84E45">
        <w:rPr>
          <w:rFonts w:cstheme="minorHAnsi"/>
          <w:bCs/>
          <w:sz w:val="24"/>
          <w:szCs w:val="24"/>
        </w:rPr>
        <w:tab/>
        <w:t xml:space="preserve">                                                                                            </w:t>
      </w:r>
    </w:p>
    <w:p w14:paraId="495DBC5A" w14:textId="4B18F72F" w:rsidR="00174170" w:rsidRPr="00A84E45" w:rsidRDefault="0055025D" w:rsidP="00174170">
      <w:pPr>
        <w:pStyle w:val="a3"/>
        <w:ind w:right="-568"/>
        <w:rPr>
          <w:rFonts w:cstheme="minorHAnsi"/>
          <w:bCs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15.30 – 16.15</w:t>
      </w:r>
      <w:r w:rsidR="002C16F1" w:rsidRPr="00A84E45">
        <w:rPr>
          <w:rFonts w:cstheme="minorHAnsi"/>
          <w:bCs/>
          <w:sz w:val="24"/>
          <w:szCs w:val="24"/>
        </w:rPr>
        <w:t xml:space="preserve"> </w:t>
      </w:r>
      <w:r w:rsidRPr="00A84E45">
        <w:rPr>
          <w:rFonts w:cstheme="minorHAnsi"/>
          <w:b/>
          <w:bCs/>
          <w:sz w:val="24"/>
          <w:szCs w:val="24"/>
        </w:rPr>
        <w:t>Лекция «</w:t>
      </w:r>
      <w:r w:rsidR="009918E2" w:rsidRPr="00A84E45">
        <w:rPr>
          <w:rFonts w:cstheme="minorHAnsi"/>
          <w:b/>
          <w:sz w:val="24"/>
          <w:szCs w:val="24"/>
        </w:rPr>
        <w:t>Фармакотерапия при проведении дентальной имплантации на этапах подготовки, внутриоперационная и послеоперационная лекарственная поддержка, в реабилитационный период</w:t>
      </w:r>
      <w:r w:rsidRPr="00A84E45">
        <w:rPr>
          <w:rFonts w:cstheme="minorHAnsi"/>
          <w:b/>
          <w:sz w:val="24"/>
          <w:szCs w:val="24"/>
          <w:lang w:eastAsia="ru-RU"/>
        </w:rPr>
        <w:t>»</w:t>
      </w:r>
      <w:r w:rsidR="00174170" w:rsidRPr="00A84E45">
        <w:rPr>
          <w:rFonts w:cstheme="minorHAnsi"/>
          <w:sz w:val="24"/>
          <w:szCs w:val="24"/>
          <w:lang w:eastAsia="ru-RU"/>
        </w:rPr>
        <w:t xml:space="preserve"> познакомит участников конференции с современной методологией расчета и</w:t>
      </w:r>
      <w:r w:rsidR="009918E2" w:rsidRPr="00A84E45">
        <w:rPr>
          <w:rFonts w:cstheme="minorHAnsi"/>
          <w:sz w:val="24"/>
          <w:szCs w:val="24"/>
          <w:lang w:eastAsia="ru-RU"/>
        </w:rPr>
        <w:t xml:space="preserve"> фармакологическим формуляром при проведении имплантации.</w:t>
      </w:r>
    </w:p>
    <w:p w14:paraId="164A423F" w14:textId="77777777" w:rsidR="009918E2" w:rsidRPr="00A84E45" w:rsidRDefault="009918E2" w:rsidP="009918E2">
      <w:pPr>
        <w:pStyle w:val="a3"/>
        <w:ind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Лектор Константин Анатольевич Сиволапов</w:t>
      </w:r>
      <w:r w:rsidRPr="00A84E45">
        <w:rPr>
          <w:rFonts w:cstheme="minorHAnsi"/>
          <w:bCs/>
          <w:sz w:val="24"/>
          <w:szCs w:val="24"/>
        </w:rPr>
        <w:t xml:space="preserve">, д.м.н., профессор, заведующий кафедрой челюстно-лицевой хирургии и стоматологии общей практики НГИУВ – филиал ФГБОУ ДПО </w:t>
      </w:r>
      <w:r w:rsidRPr="00A84E45">
        <w:rPr>
          <w:rFonts w:cstheme="minorHAnsi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Федерации, г. Новокузнецк</w:t>
      </w:r>
    </w:p>
    <w:p w14:paraId="67CB72E9" w14:textId="77777777" w:rsidR="0055025D" w:rsidRPr="00A84E45" w:rsidRDefault="0055025D" w:rsidP="0000257C">
      <w:pPr>
        <w:pStyle w:val="a3"/>
        <w:ind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16.15 – 16.30</w:t>
      </w:r>
      <w:r w:rsidR="002C16F1" w:rsidRPr="00A84E45">
        <w:rPr>
          <w:rFonts w:cstheme="minorHAnsi"/>
          <w:b/>
          <w:bCs/>
          <w:sz w:val="24"/>
          <w:szCs w:val="24"/>
        </w:rPr>
        <w:t xml:space="preserve"> </w:t>
      </w:r>
      <w:r w:rsidR="0002719E" w:rsidRPr="00A84E45">
        <w:rPr>
          <w:rFonts w:cstheme="minorHAnsi"/>
          <w:sz w:val="24"/>
          <w:szCs w:val="24"/>
        </w:rPr>
        <w:t>Сессия «Вопрос – ответ»</w:t>
      </w:r>
      <w:r w:rsidRPr="00A84E45">
        <w:rPr>
          <w:rFonts w:cstheme="minorHAnsi"/>
          <w:bCs/>
          <w:sz w:val="24"/>
          <w:szCs w:val="24"/>
        </w:rPr>
        <w:t xml:space="preserve">   </w:t>
      </w:r>
    </w:p>
    <w:p w14:paraId="0304402C" w14:textId="77777777" w:rsidR="0055025D" w:rsidRPr="003472F2" w:rsidRDefault="0055025D" w:rsidP="0000257C">
      <w:pPr>
        <w:pStyle w:val="a3"/>
        <w:ind w:right="-568" w:firstLine="709"/>
        <w:rPr>
          <w:rFonts w:cstheme="minorHAnsi"/>
          <w:bCs/>
          <w:sz w:val="24"/>
          <w:szCs w:val="24"/>
        </w:rPr>
      </w:pPr>
      <w:r w:rsidRPr="003472F2">
        <w:rPr>
          <w:rFonts w:cstheme="minorHAnsi"/>
          <w:sz w:val="24"/>
          <w:szCs w:val="24"/>
        </w:rPr>
        <w:t xml:space="preserve">                                                          </w:t>
      </w:r>
    </w:p>
    <w:p w14:paraId="0F575462" w14:textId="565A47B4" w:rsidR="00174170" w:rsidRPr="00A84E45" w:rsidRDefault="0055025D" w:rsidP="00174170">
      <w:pPr>
        <w:pStyle w:val="a3"/>
        <w:ind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16.30 – 17.15</w:t>
      </w:r>
      <w:r w:rsidR="002C16F1" w:rsidRPr="00A84E45">
        <w:rPr>
          <w:rFonts w:cstheme="minorHAnsi"/>
          <w:b/>
          <w:bCs/>
          <w:sz w:val="24"/>
          <w:szCs w:val="24"/>
        </w:rPr>
        <w:t xml:space="preserve"> </w:t>
      </w:r>
      <w:r w:rsidRPr="00A84E45">
        <w:rPr>
          <w:rFonts w:cstheme="minorHAnsi"/>
          <w:b/>
          <w:bCs/>
          <w:sz w:val="24"/>
          <w:szCs w:val="24"/>
        </w:rPr>
        <w:t>Лекция «</w:t>
      </w:r>
      <w:r w:rsidR="00174170" w:rsidRPr="00A84E45">
        <w:rPr>
          <w:rFonts w:cstheme="minorHAnsi"/>
          <w:b/>
          <w:sz w:val="24"/>
          <w:szCs w:val="24"/>
        </w:rPr>
        <w:t>Особенности формирования бактериальной биопленки в области керамических и титановых имплантатов</w:t>
      </w:r>
      <w:r w:rsidRPr="00A84E45">
        <w:rPr>
          <w:rFonts w:cstheme="minorHAnsi"/>
          <w:b/>
          <w:bCs/>
          <w:sz w:val="24"/>
          <w:szCs w:val="24"/>
        </w:rPr>
        <w:t>»</w:t>
      </w:r>
      <w:r w:rsidRPr="00A84E45">
        <w:rPr>
          <w:rFonts w:cstheme="minorHAnsi"/>
          <w:bCs/>
          <w:sz w:val="24"/>
          <w:szCs w:val="24"/>
        </w:rPr>
        <w:t xml:space="preserve"> </w:t>
      </w:r>
      <w:r w:rsidR="003472F2" w:rsidRPr="00A84E45">
        <w:rPr>
          <w:rFonts w:cstheme="minorHAnsi"/>
          <w:bCs/>
          <w:sz w:val="24"/>
          <w:szCs w:val="24"/>
        </w:rPr>
        <w:br/>
      </w:r>
      <w:r w:rsidR="00174170" w:rsidRPr="00A84E45">
        <w:rPr>
          <w:rFonts w:cstheme="minorHAnsi"/>
          <w:b/>
          <w:bCs/>
          <w:sz w:val="24"/>
          <w:szCs w:val="24"/>
        </w:rPr>
        <w:t>Лектор Довгер Александр Александрович</w:t>
      </w:r>
      <w:r w:rsidR="00E030B7" w:rsidRPr="00A84E45">
        <w:rPr>
          <w:rFonts w:cstheme="minorHAnsi"/>
          <w:bCs/>
          <w:sz w:val="24"/>
          <w:szCs w:val="24"/>
        </w:rPr>
        <w:t xml:space="preserve">, </w:t>
      </w:r>
      <w:r w:rsidR="00B407EB" w:rsidRPr="00A84E45">
        <w:rPr>
          <w:rFonts w:cstheme="minorHAnsi"/>
          <w:bCs/>
          <w:sz w:val="24"/>
          <w:szCs w:val="24"/>
        </w:rPr>
        <w:t>врач челюстно-лицевой хирург</w:t>
      </w:r>
      <w:r w:rsidR="00B407EB">
        <w:rPr>
          <w:rFonts w:cstheme="minorHAnsi"/>
          <w:bCs/>
          <w:sz w:val="24"/>
          <w:szCs w:val="24"/>
        </w:rPr>
        <w:t xml:space="preserve">, </w:t>
      </w:r>
      <w:r w:rsidR="00174170" w:rsidRPr="00A84E45">
        <w:rPr>
          <w:rFonts w:cstheme="minorHAnsi"/>
          <w:bCs/>
          <w:sz w:val="24"/>
          <w:szCs w:val="24"/>
        </w:rPr>
        <w:t xml:space="preserve">аспирант кафедры челюстно-лицевой хирургии и стоматологии общей практики НГИУВ – филиал ФГБОУ ДПО </w:t>
      </w:r>
      <w:r w:rsidR="00174170" w:rsidRPr="00A84E45">
        <w:rPr>
          <w:rFonts w:cstheme="minorHAnsi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Федерации, г. Кемерово</w:t>
      </w:r>
    </w:p>
    <w:p w14:paraId="54210AE1" w14:textId="729EA1D0" w:rsidR="0055025D" w:rsidRDefault="0055025D" w:rsidP="0000257C">
      <w:pPr>
        <w:spacing w:after="0" w:line="240" w:lineRule="auto"/>
        <w:ind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17.15 – 17.30</w:t>
      </w:r>
      <w:r w:rsidR="002C16F1" w:rsidRPr="00A84E45">
        <w:rPr>
          <w:rFonts w:cstheme="minorHAnsi"/>
          <w:b/>
          <w:bCs/>
          <w:sz w:val="24"/>
          <w:szCs w:val="24"/>
        </w:rPr>
        <w:t xml:space="preserve"> </w:t>
      </w:r>
      <w:r w:rsidR="0002719E" w:rsidRPr="00A84E45">
        <w:rPr>
          <w:rFonts w:cstheme="minorHAnsi"/>
          <w:sz w:val="24"/>
          <w:szCs w:val="24"/>
        </w:rPr>
        <w:t>Сессия «Вопрос – ответ»</w:t>
      </w:r>
    </w:p>
    <w:p w14:paraId="4AB2A35F" w14:textId="42324243" w:rsidR="00536FEA" w:rsidRDefault="00536FEA" w:rsidP="0000257C">
      <w:pPr>
        <w:spacing w:after="0" w:line="240" w:lineRule="auto"/>
        <w:ind w:right="-568"/>
        <w:rPr>
          <w:rFonts w:cstheme="minorHAnsi"/>
          <w:sz w:val="24"/>
          <w:szCs w:val="24"/>
        </w:rPr>
      </w:pPr>
    </w:p>
    <w:p w14:paraId="0FC2957A" w14:textId="0CD93084" w:rsidR="00536FEA" w:rsidRPr="00536FEA" w:rsidRDefault="00536FEA" w:rsidP="00536FE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36FEA">
        <w:rPr>
          <w:rFonts w:cstheme="minorHAnsi"/>
          <w:b/>
          <w:bCs/>
          <w:sz w:val="24"/>
          <w:szCs w:val="24"/>
        </w:rPr>
        <w:t>17.30 – 18.15 Лекция</w:t>
      </w:r>
      <w:r w:rsidRPr="00536FEA">
        <w:rPr>
          <w:rFonts w:eastAsia="Times New Roman" w:cstheme="minorHAnsi"/>
          <w:b/>
          <w:bCs/>
          <w:color w:val="000000"/>
          <w:sz w:val="24"/>
          <w:szCs w:val="24"/>
        </w:rPr>
        <w:t xml:space="preserve"> «Повреждение нижнечелюстного нерва при остеосинтезе нижней челюсти»</w:t>
      </w:r>
    </w:p>
    <w:p w14:paraId="1D24DA83" w14:textId="5B3AD8E6" w:rsidR="00536FEA" w:rsidRPr="00536FEA" w:rsidRDefault="00536FEA" w:rsidP="00536FE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6FEA">
        <w:rPr>
          <w:rFonts w:eastAsia="Times New Roman" w:cstheme="minorHAnsi"/>
          <w:b/>
          <w:bCs/>
          <w:color w:val="000000"/>
          <w:sz w:val="24"/>
          <w:szCs w:val="24"/>
        </w:rPr>
        <w:t>Лектор Городков Жан Евгеньевич</w:t>
      </w:r>
      <w:r w:rsidRPr="00536FEA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B407EB" w:rsidRPr="00A84E45">
        <w:rPr>
          <w:rFonts w:cstheme="minorHAnsi"/>
          <w:bCs/>
          <w:sz w:val="24"/>
          <w:szCs w:val="24"/>
        </w:rPr>
        <w:t>врач челюстно-лицевой хирург</w:t>
      </w:r>
      <w:r w:rsidR="00B407EB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536FEA">
        <w:rPr>
          <w:rFonts w:eastAsia="Times New Roman" w:cstheme="minorHAnsi"/>
          <w:color w:val="000000"/>
          <w:sz w:val="24"/>
          <w:szCs w:val="24"/>
        </w:rPr>
        <w:t>аспирант кафедры хирургической стоматологии и ЧЛХ</w:t>
      </w:r>
      <w:r>
        <w:rPr>
          <w:rFonts w:eastAsia="Times New Roman" w:cstheme="minorHAnsi"/>
          <w:color w:val="000000"/>
          <w:sz w:val="24"/>
          <w:szCs w:val="24"/>
        </w:rPr>
        <w:t xml:space="preserve"> ФГБОУ ВО КемГМУ Минздрава России, г. Кемерово</w:t>
      </w:r>
    </w:p>
    <w:p w14:paraId="16E6A166" w14:textId="77777777" w:rsidR="00536FEA" w:rsidRDefault="00536FEA" w:rsidP="00536FEA">
      <w:pPr>
        <w:spacing w:after="0" w:line="240" w:lineRule="auto"/>
        <w:ind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 xml:space="preserve">17.15 – 17.30 </w:t>
      </w:r>
      <w:r w:rsidRPr="00A84E45">
        <w:rPr>
          <w:rFonts w:cstheme="minorHAnsi"/>
          <w:sz w:val="24"/>
          <w:szCs w:val="24"/>
        </w:rPr>
        <w:t>Сессия «Вопрос – ответ»</w:t>
      </w:r>
    </w:p>
    <w:p w14:paraId="12AB2951" w14:textId="77777777" w:rsidR="00056797" w:rsidRPr="00536FEA" w:rsidRDefault="00056797" w:rsidP="0000257C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</w:p>
    <w:p w14:paraId="4379E5C2" w14:textId="3487791E" w:rsidR="00174170" w:rsidRPr="00563755" w:rsidRDefault="00174170" w:rsidP="00174170">
      <w:pPr>
        <w:spacing w:line="240" w:lineRule="auto"/>
        <w:ind w:right="-568"/>
        <w:rPr>
          <w:rFonts w:cstheme="minorHAnsi"/>
          <w:b/>
          <w:bCs/>
          <w:sz w:val="24"/>
          <w:szCs w:val="24"/>
        </w:rPr>
      </w:pPr>
      <w:r w:rsidRPr="00563755">
        <w:rPr>
          <w:rFonts w:cstheme="minorHAnsi"/>
          <w:color w:val="FF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563755">
        <w:rPr>
          <w:rFonts w:cstheme="minorHAnsi"/>
          <w:color w:val="FF0000"/>
          <w:sz w:val="24"/>
          <w:szCs w:val="24"/>
        </w:rPr>
        <w:br/>
      </w:r>
    </w:p>
    <w:p w14:paraId="4B5CB828" w14:textId="01D7736F" w:rsidR="006348BB" w:rsidRPr="00563755" w:rsidRDefault="00280ABB" w:rsidP="0000257C">
      <w:pPr>
        <w:spacing w:line="240" w:lineRule="auto"/>
        <w:ind w:right="-568"/>
        <w:rPr>
          <w:rFonts w:cstheme="minorHAnsi"/>
          <w:b/>
          <w:bCs/>
          <w:color w:val="FF0000"/>
          <w:sz w:val="24"/>
          <w:szCs w:val="24"/>
        </w:rPr>
      </w:pPr>
      <w:r w:rsidRPr="00563755">
        <w:rPr>
          <w:rFonts w:cstheme="minorHAnsi"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  <w:r w:rsidR="00A41438" w:rsidRPr="00563755">
        <w:rPr>
          <w:rFonts w:cstheme="minorHAnsi"/>
          <w:color w:val="FF0000"/>
          <w:sz w:val="24"/>
          <w:szCs w:val="24"/>
        </w:rPr>
        <w:br/>
      </w:r>
    </w:p>
    <w:sectPr w:rsidR="006348BB" w:rsidRPr="00563755" w:rsidSect="00E46A41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73AC"/>
    <w:multiLevelType w:val="hybridMultilevel"/>
    <w:tmpl w:val="C2A85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785DAE"/>
    <w:multiLevelType w:val="hybridMultilevel"/>
    <w:tmpl w:val="632E7346"/>
    <w:lvl w:ilvl="0" w:tplc="F8E64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F13F68"/>
    <w:multiLevelType w:val="hybridMultilevel"/>
    <w:tmpl w:val="20DE558A"/>
    <w:lvl w:ilvl="0" w:tplc="F8E643C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C52CF"/>
    <w:multiLevelType w:val="hybridMultilevel"/>
    <w:tmpl w:val="4988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7633"/>
    <w:multiLevelType w:val="hybridMultilevel"/>
    <w:tmpl w:val="1816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F40C5"/>
    <w:multiLevelType w:val="hybridMultilevel"/>
    <w:tmpl w:val="DE68DCB6"/>
    <w:lvl w:ilvl="0" w:tplc="F732F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71076533">
    <w:abstractNumId w:val="4"/>
  </w:num>
  <w:num w:numId="2" w16cid:durableId="1003313716">
    <w:abstractNumId w:val="3"/>
  </w:num>
  <w:num w:numId="3" w16cid:durableId="815881904">
    <w:abstractNumId w:val="1"/>
  </w:num>
  <w:num w:numId="4" w16cid:durableId="1912537889">
    <w:abstractNumId w:val="2"/>
  </w:num>
  <w:num w:numId="5" w16cid:durableId="646714326">
    <w:abstractNumId w:val="5"/>
  </w:num>
  <w:num w:numId="6" w16cid:durableId="108110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ED"/>
    <w:rsid w:val="0000257C"/>
    <w:rsid w:val="00005161"/>
    <w:rsid w:val="00006050"/>
    <w:rsid w:val="00014E3F"/>
    <w:rsid w:val="0002719E"/>
    <w:rsid w:val="00056797"/>
    <w:rsid w:val="000671A2"/>
    <w:rsid w:val="00075D77"/>
    <w:rsid w:val="00095A2F"/>
    <w:rsid w:val="000A3E79"/>
    <w:rsid w:val="000C4011"/>
    <w:rsid w:val="000C6132"/>
    <w:rsid w:val="000D54CA"/>
    <w:rsid w:val="000D7F6B"/>
    <w:rsid w:val="000E335A"/>
    <w:rsid w:val="000F31E5"/>
    <w:rsid w:val="000F38D5"/>
    <w:rsid w:val="00127FCF"/>
    <w:rsid w:val="00174170"/>
    <w:rsid w:val="001B2145"/>
    <w:rsid w:val="001B2D76"/>
    <w:rsid w:val="001D280A"/>
    <w:rsid w:val="001D4227"/>
    <w:rsid w:val="001D63CE"/>
    <w:rsid w:val="001F3E85"/>
    <w:rsid w:val="002056FE"/>
    <w:rsid w:val="00220AB6"/>
    <w:rsid w:val="00251198"/>
    <w:rsid w:val="00262016"/>
    <w:rsid w:val="002771C9"/>
    <w:rsid w:val="00280ABB"/>
    <w:rsid w:val="002852B5"/>
    <w:rsid w:val="00294A25"/>
    <w:rsid w:val="00296D40"/>
    <w:rsid w:val="002A2019"/>
    <w:rsid w:val="002A5392"/>
    <w:rsid w:val="002B72AF"/>
    <w:rsid w:val="002B75BC"/>
    <w:rsid w:val="002C16F1"/>
    <w:rsid w:val="002D5275"/>
    <w:rsid w:val="002E6C00"/>
    <w:rsid w:val="002F64CA"/>
    <w:rsid w:val="00304CAB"/>
    <w:rsid w:val="00331FB5"/>
    <w:rsid w:val="003472F2"/>
    <w:rsid w:val="003A5F58"/>
    <w:rsid w:val="003F6E83"/>
    <w:rsid w:val="00444157"/>
    <w:rsid w:val="004C13A8"/>
    <w:rsid w:val="004C7970"/>
    <w:rsid w:val="00522500"/>
    <w:rsid w:val="00536FEA"/>
    <w:rsid w:val="0055025D"/>
    <w:rsid w:val="005561F8"/>
    <w:rsid w:val="00563755"/>
    <w:rsid w:val="005C6ED8"/>
    <w:rsid w:val="005C78A4"/>
    <w:rsid w:val="00601B2D"/>
    <w:rsid w:val="00602A3A"/>
    <w:rsid w:val="006348BB"/>
    <w:rsid w:val="0064537C"/>
    <w:rsid w:val="00645EE5"/>
    <w:rsid w:val="00691ABB"/>
    <w:rsid w:val="0069737A"/>
    <w:rsid w:val="006B2358"/>
    <w:rsid w:val="006B3B28"/>
    <w:rsid w:val="006B78EF"/>
    <w:rsid w:val="006C2166"/>
    <w:rsid w:val="006F7DD2"/>
    <w:rsid w:val="00730292"/>
    <w:rsid w:val="0073580E"/>
    <w:rsid w:val="00744455"/>
    <w:rsid w:val="007460B0"/>
    <w:rsid w:val="00763A92"/>
    <w:rsid w:val="00777EEA"/>
    <w:rsid w:val="007A7C4E"/>
    <w:rsid w:val="007B114C"/>
    <w:rsid w:val="008124CC"/>
    <w:rsid w:val="00817EC4"/>
    <w:rsid w:val="00830623"/>
    <w:rsid w:val="0085108D"/>
    <w:rsid w:val="00862EC5"/>
    <w:rsid w:val="00863870"/>
    <w:rsid w:val="00890FE8"/>
    <w:rsid w:val="00891610"/>
    <w:rsid w:val="008B2EA2"/>
    <w:rsid w:val="008C7F9B"/>
    <w:rsid w:val="008E2053"/>
    <w:rsid w:val="00916936"/>
    <w:rsid w:val="009467A2"/>
    <w:rsid w:val="0098558A"/>
    <w:rsid w:val="009918E2"/>
    <w:rsid w:val="009A51C5"/>
    <w:rsid w:val="009B4B4B"/>
    <w:rsid w:val="009B727C"/>
    <w:rsid w:val="00A06D9E"/>
    <w:rsid w:val="00A135E2"/>
    <w:rsid w:val="00A24369"/>
    <w:rsid w:val="00A37F55"/>
    <w:rsid w:val="00A41438"/>
    <w:rsid w:val="00A638E6"/>
    <w:rsid w:val="00A63CB4"/>
    <w:rsid w:val="00A67ECA"/>
    <w:rsid w:val="00A84E45"/>
    <w:rsid w:val="00AB2BF0"/>
    <w:rsid w:val="00B14F22"/>
    <w:rsid w:val="00B174F5"/>
    <w:rsid w:val="00B17CA4"/>
    <w:rsid w:val="00B20501"/>
    <w:rsid w:val="00B25FEF"/>
    <w:rsid w:val="00B407EB"/>
    <w:rsid w:val="00B46119"/>
    <w:rsid w:val="00B76961"/>
    <w:rsid w:val="00B83908"/>
    <w:rsid w:val="00BC6BDC"/>
    <w:rsid w:val="00BE334A"/>
    <w:rsid w:val="00C30517"/>
    <w:rsid w:val="00C51780"/>
    <w:rsid w:val="00C63183"/>
    <w:rsid w:val="00C66EED"/>
    <w:rsid w:val="00C753B6"/>
    <w:rsid w:val="00CA46E6"/>
    <w:rsid w:val="00CD0784"/>
    <w:rsid w:val="00CF778C"/>
    <w:rsid w:val="00D12261"/>
    <w:rsid w:val="00D503FA"/>
    <w:rsid w:val="00D64E2A"/>
    <w:rsid w:val="00DC1BF8"/>
    <w:rsid w:val="00E030B7"/>
    <w:rsid w:val="00E03558"/>
    <w:rsid w:val="00E041EB"/>
    <w:rsid w:val="00E224A4"/>
    <w:rsid w:val="00E26DD6"/>
    <w:rsid w:val="00E46A41"/>
    <w:rsid w:val="00E46C59"/>
    <w:rsid w:val="00E47960"/>
    <w:rsid w:val="00E52A0A"/>
    <w:rsid w:val="00E90AA5"/>
    <w:rsid w:val="00EC3E29"/>
    <w:rsid w:val="00EC64E8"/>
    <w:rsid w:val="00ED0FA2"/>
    <w:rsid w:val="00EE73D9"/>
    <w:rsid w:val="00EF0133"/>
    <w:rsid w:val="00EF50CF"/>
    <w:rsid w:val="00F227CD"/>
    <w:rsid w:val="00F31A23"/>
    <w:rsid w:val="00F977A3"/>
    <w:rsid w:val="00F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8A16"/>
  <w15:docId w15:val="{3462202E-4D6C-4E15-A959-C33470F1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1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64CA"/>
    <w:pPr>
      <w:ind w:left="720"/>
      <w:contextualSpacing/>
    </w:pPr>
  </w:style>
  <w:style w:type="paragraph" w:styleId="a5">
    <w:name w:val="Plain Text"/>
    <w:basedOn w:val="a"/>
    <w:link w:val="a6"/>
    <w:rsid w:val="00B769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76961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5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2050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50C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0C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3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26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9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15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93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65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41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60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67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18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7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65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8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1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1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0415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Киселёва</cp:lastModifiedBy>
  <cp:revision>6</cp:revision>
  <cp:lastPrinted>2023-01-09T12:13:00Z</cp:lastPrinted>
  <dcterms:created xsi:type="dcterms:W3CDTF">2023-01-27T07:33:00Z</dcterms:created>
  <dcterms:modified xsi:type="dcterms:W3CDTF">2023-01-27T07:50:00Z</dcterms:modified>
</cp:coreProperties>
</file>